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B" w:rsidRPr="00E32307" w:rsidRDefault="008C29FB" w:rsidP="008C29FB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8C29FB" w:rsidRPr="00E32307" w:rsidRDefault="008C29FB" w:rsidP="008C29FB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Парфёновская средняя общеобразовательная школа</w:t>
      </w:r>
    </w:p>
    <w:p w:rsidR="008C29FB" w:rsidRDefault="008C29FB" w:rsidP="008C29FB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Топчихинского района Алтайского края</w:t>
      </w:r>
    </w:p>
    <w:tbl>
      <w:tblPr>
        <w:tblW w:w="0" w:type="auto"/>
        <w:tblLook w:val="01E0"/>
      </w:tblPr>
      <w:tblGrid>
        <w:gridCol w:w="3341"/>
        <w:gridCol w:w="3067"/>
        <w:gridCol w:w="3906"/>
      </w:tblGrid>
      <w:tr w:rsidR="008C29FB" w:rsidRPr="000A221B" w:rsidTr="00520FB6">
        <w:tc>
          <w:tcPr>
            <w:tcW w:w="3341" w:type="dxa"/>
          </w:tcPr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«Утверждаю»:</w:t>
            </w: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Директор М</w:t>
            </w:r>
            <w:r>
              <w:rPr>
                <w:bCs/>
                <w:sz w:val="24"/>
                <w:szCs w:val="24"/>
              </w:rPr>
              <w:t>К</w:t>
            </w:r>
            <w:r w:rsidRPr="000A221B">
              <w:rPr>
                <w:bCs/>
                <w:sz w:val="24"/>
                <w:szCs w:val="24"/>
              </w:rPr>
              <w:t>ОУ Парфёновская СОШ    ______</w:t>
            </w:r>
            <w:r>
              <w:rPr>
                <w:bCs/>
                <w:sz w:val="24"/>
                <w:szCs w:val="24"/>
              </w:rPr>
              <w:t>_____               /Шиповалова Г.А.</w:t>
            </w:r>
            <w:r w:rsidRPr="000A221B">
              <w:rPr>
                <w:bCs/>
                <w:sz w:val="24"/>
                <w:szCs w:val="24"/>
              </w:rPr>
              <w:t xml:space="preserve">/ </w:t>
            </w: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«Согласовано»</w:t>
            </w:r>
            <w:r w:rsidRPr="000A221B">
              <w:rPr>
                <w:bCs/>
                <w:sz w:val="24"/>
                <w:szCs w:val="24"/>
              </w:rPr>
              <w:t>:</w:t>
            </w: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Заместитель директора по УВР____________</w:t>
            </w: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/Васильченко С.Н./</w:t>
            </w:r>
          </w:p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8C29FB" w:rsidRPr="000A221B" w:rsidRDefault="008C29FB" w:rsidP="00520FB6">
            <w:pPr>
              <w:jc w:val="center"/>
              <w:rPr>
                <w:bCs/>
                <w:sz w:val="24"/>
                <w:szCs w:val="24"/>
              </w:rPr>
            </w:pPr>
          </w:p>
          <w:p w:rsidR="008C29FB" w:rsidRPr="000A221B" w:rsidRDefault="008C29FB" w:rsidP="00520FB6">
            <w:pPr>
              <w:jc w:val="right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«Принято»</w:t>
            </w:r>
          </w:p>
          <w:p w:rsidR="008C29FB" w:rsidRPr="000A221B" w:rsidRDefault="008C29FB" w:rsidP="00520FB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 xml:space="preserve">Руководитель   МО </w:t>
            </w:r>
          </w:p>
          <w:p w:rsidR="008C29FB" w:rsidRPr="000A221B" w:rsidRDefault="008C29FB" w:rsidP="00520FB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______</w:t>
            </w:r>
          </w:p>
          <w:p w:rsidR="008C29FB" w:rsidRPr="000A221B" w:rsidRDefault="008C29FB" w:rsidP="00520FB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Протокол № 1__</w:t>
            </w:r>
          </w:p>
          <w:p w:rsidR="008C29FB" w:rsidRPr="000A221B" w:rsidRDefault="008C29FB" w:rsidP="00520F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A221B">
              <w:rPr>
                <w:bCs/>
                <w:sz w:val="24"/>
                <w:szCs w:val="24"/>
              </w:rPr>
              <w:t>т «</w:t>
            </w:r>
            <w:r w:rsidRPr="006206D2">
              <w:rPr>
                <w:bCs/>
                <w:sz w:val="24"/>
                <w:szCs w:val="24"/>
              </w:rPr>
              <w:t>28</w:t>
            </w:r>
            <w:r w:rsidRPr="000A221B">
              <w:rPr>
                <w:bCs/>
                <w:sz w:val="24"/>
                <w:szCs w:val="24"/>
              </w:rPr>
              <w:t>»</w:t>
            </w:r>
            <w:r w:rsidRPr="006206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августа 2012</w:t>
            </w:r>
            <w:r w:rsidRPr="000A221B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C29FB" w:rsidRPr="005956AB" w:rsidRDefault="008C29FB" w:rsidP="008C29F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956AB">
        <w:rPr>
          <w:b/>
          <w:sz w:val="28"/>
          <w:szCs w:val="28"/>
        </w:rPr>
        <w:t>Рабочая программа</w:t>
      </w:r>
    </w:p>
    <w:p w:rsidR="008C29FB" w:rsidRPr="005956AB" w:rsidRDefault="008C29FB" w:rsidP="008C29FB">
      <w:pPr>
        <w:tabs>
          <w:tab w:val="left" w:pos="9288"/>
        </w:tabs>
        <w:jc w:val="center"/>
        <w:rPr>
          <w:sz w:val="28"/>
          <w:szCs w:val="28"/>
        </w:rPr>
      </w:pPr>
      <w:r w:rsidRPr="005956AB">
        <w:rPr>
          <w:sz w:val="28"/>
          <w:szCs w:val="28"/>
        </w:rPr>
        <w:t xml:space="preserve">учебного предмета </w:t>
      </w:r>
      <w:r w:rsidRPr="000658A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</w:t>
      </w:r>
      <w:r w:rsidRPr="000658A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для </w:t>
      </w:r>
      <w:r w:rsidRPr="00F80793">
        <w:rPr>
          <w:b/>
          <w:sz w:val="28"/>
          <w:szCs w:val="28"/>
        </w:rPr>
        <w:t xml:space="preserve">2 </w:t>
      </w:r>
      <w:r w:rsidRPr="000658AD">
        <w:rPr>
          <w:b/>
          <w:sz w:val="28"/>
          <w:szCs w:val="28"/>
        </w:rPr>
        <w:t>класса</w:t>
      </w:r>
    </w:p>
    <w:p w:rsidR="008C29FB" w:rsidRPr="00D84A96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составлена на основе  Программы специальных (коррекционных)  образовательных учреждений  8 вида. Авторы: Э.В. Якубовская, Н.В. Павлова «Русски</w:t>
      </w:r>
      <w:r w:rsidR="00A86067">
        <w:rPr>
          <w:sz w:val="24"/>
          <w:szCs w:val="24"/>
        </w:rPr>
        <w:t>й язык» (под ред. И.М. Бгажноковой</w:t>
      </w:r>
      <w:r>
        <w:rPr>
          <w:sz w:val="24"/>
          <w:szCs w:val="24"/>
        </w:rPr>
        <w:t>).</w:t>
      </w: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sz w:val="24"/>
          <w:szCs w:val="24"/>
        </w:rPr>
        <w:t>М., Про</w:t>
      </w:r>
      <w:r>
        <w:rPr>
          <w:sz w:val="24"/>
          <w:szCs w:val="24"/>
        </w:rPr>
        <w:t>свещение, 2011</w:t>
      </w:r>
      <w:r w:rsidRPr="005956AB">
        <w:rPr>
          <w:sz w:val="24"/>
          <w:szCs w:val="24"/>
        </w:rPr>
        <w:t xml:space="preserve"> г.)</w:t>
      </w:r>
    </w:p>
    <w:p w:rsidR="008C29FB" w:rsidRPr="005956A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i/>
          <w:sz w:val="24"/>
          <w:szCs w:val="24"/>
        </w:rPr>
        <w:t>Составитель:</w:t>
      </w:r>
    </w:p>
    <w:p w:rsidR="008C29FB" w:rsidRPr="005956AB" w:rsidRDefault="008C29FB" w:rsidP="008C29FB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5956AB">
        <w:rPr>
          <w:b/>
          <w:sz w:val="24"/>
          <w:szCs w:val="24"/>
        </w:rPr>
        <w:t>Писарева Татьяна Максимовна,</w:t>
      </w: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sz w:val="24"/>
          <w:szCs w:val="24"/>
        </w:rPr>
        <w:t>учитель начальных классов</w:t>
      </w:r>
      <w:r>
        <w:rPr>
          <w:sz w:val="24"/>
          <w:szCs w:val="24"/>
        </w:rPr>
        <w:t xml:space="preserve"> (высшая</w:t>
      </w:r>
      <w:r w:rsidRPr="00D26C66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категория)</w:t>
      </w: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реализации: </w:t>
      </w: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2012/2013 учебный год</w:t>
      </w: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8C29FB" w:rsidRDefault="008C29FB" w:rsidP="008C29FB">
      <w:pPr>
        <w:tabs>
          <w:tab w:val="left" w:pos="9288"/>
        </w:tabs>
        <w:ind w:left="360"/>
        <w:jc w:val="center"/>
        <w:rPr>
          <w:sz w:val="24"/>
          <w:szCs w:val="24"/>
        </w:rPr>
        <w:sectPr w:rsidR="008C29FB" w:rsidSect="00520FB6">
          <w:pgSz w:w="11906" w:h="16838"/>
          <w:pgMar w:top="1134" w:right="851" w:bottom="1559" w:left="709" w:header="709" w:footer="709" w:gutter="0"/>
          <w:cols w:space="708"/>
          <w:docGrid w:linePitch="360"/>
        </w:sectPr>
      </w:pPr>
      <w:r>
        <w:rPr>
          <w:sz w:val="24"/>
          <w:szCs w:val="24"/>
        </w:rPr>
        <w:t>2012 г.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                               Пояснительная  записка</w:t>
      </w:r>
    </w:p>
    <w:p w:rsidR="008C29FB" w:rsidRPr="00DA52BD" w:rsidRDefault="008C29FB" w:rsidP="008C2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В младших классах детям с ограниченными возможностями здоровья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Рабочая программа по письму и развитию речи составлена на основе программы подготовительного и 1-4 классов коррекционных образовательных </w:t>
      </w:r>
      <w:r w:rsidR="00A86067" w:rsidRPr="00DA52BD">
        <w:rPr>
          <w:rFonts w:ascii="Times New Roman" w:eastAsia="Times New Roman" w:hAnsi="Times New Roman"/>
          <w:sz w:val="24"/>
          <w:szCs w:val="24"/>
          <w:lang w:eastAsia="ru-RU"/>
        </w:rPr>
        <w:t>учреждений VIII вида авторов: Э.В. Якубовской, Н.В. Павловой</w:t>
      </w: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, рекомендованной Министерством общего и профессионального образования Российской Федерации, выпущенной издательством «Просвещение» в 2009</w:t>
      </w:r>
      <w:r w:rsidR="00A86067" w:rsidRPr="00DA5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году; Базисного учебного плана специальных (коррекционных) учреждений VIII вида (I вариант), составленного на основании приказа Министерства образования РФ от 10. 04.2002г. №29/2065-п., учебника русского языка  для 2 класса специальных (коррекционных) образовательных учреждений VIII вида авторов Э.В.Якубовской и Н.В. Павловой, выпущенного издательством «Просвещение» в 2012 году.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Рабочая программа рассчитана на 170 часов (5 часов в неделю).  Автор не предполагает разбивку материала по  часам, поэтому часы в рабочей программе распределяются с учетом подготовленности детей к усвоению ими учебного материала.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Рабочая программа составлена на основании изложения материала в учебнике.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В том случае, когда программой предусмотрен большой объем материала, основная тема в соответствии с материалом учебника, разделена на блоки.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Упражнения в связной устной и письменной речи, словарные слова, обозначенные в программе, изучаются в процессе изучения всего программного материала по русскому языку.                                                Упражнения по чистописанию проводятся на каждом уроке, содержание занятий связывается с материалом урока.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В связи с тем, что в программе тема «Повторение  пройденного за год» включена в раздел «Устная речь», эта тема выделена отдельно.  </w:t>
      </w:r>
    </w:p>
    <w:p w:rsidR="008C29FB" w:rsidRPr="00DA52BD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BD">
        <w:rPr>
          <w:rFonts w:ascii="Times New Roman" w:eastAsia="Times New Roman" w:hAnsi="Times New Roman"/>
          <w:sz w:val="24"/>
          <w:szCs w:val="24"/>
          <w:lang w:eastAsia="ru-RU"/>
        </w:rPr>
        <w:t>        Внесенные изменения помогут ученикам лучше усвоить изучаемый материал.</w:t>
      </w:r>
    </w:p>
    <w:p w:rsidR="008C29FB" w:rsidRDefault="00A86067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 программе по русскому языку для младших классов выделяются следующие разделы: </w:t>
      </w:r>
    </w:p>
    <w:p w:rsidR="00D01F32" w:rsidRDefault="00A86067" w:rsidP="00A860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Пропедевтико-диагностический</w:t>
      </w:r>
      <w:r w:rsidR="00D01F32">
        <w:rPr>
          <w:rFonts w:ascii="Times New Roman" w:eastAsia="Times New Roman" w:hAnsi="Times New Roman"/>
          <w:sz w:val="24"/>
          <w:szCs w:val="24"/>
          <w:lang w:eastAsia="ru-RU"/>
        </w:rPr>
        <w:t xml:space="preserve"> (0 класс)</w:t>
      </w:r>
    </w:p>
    <w:p w:rsidR="00D01F32" w:rsidRDefault="00D01F32" w:rsidP="00A860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Устная речь (0 – 4 классы)</w:t>
      </w:r>
    </w:p>
    <w:p w:rsidR="00D01F32" w:rsidRDefault="00D01F32" w:rsidP="00A860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грамоте и развитие речи (1 (2) классы)</w:t>
      </w:r>
    </w:p>
    <w:p w:rsidR="00D01F32" w:rsidRDefault="00D01F32" w:rsidP="00A860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и развитие речи (2 – 4 классы)</w:t>
      </w:r>
    </w:p>
    <w:p w:rsidR="00D01F32" w:rsidRDefault="00D01F32" w:rsidP="00A860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и грамматические упражнения, правописание и развитие речи (2 – 4 классы)</w:t>
      </w:r>
    </w:p>
    <w:p w:rsidR="00D01F32" w:rsidRDefault="00D01F32" w:rsidP="00D01F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из разделов программы нацелен на решение </w:t>
      </w:r>
      <w:r w:rsidRPr="00D01F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специальных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образовательных, коррекционных и воспитательных </w:t>
      </w:r>
      <w:r w:rsidRPr="00D01F32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интереса к языку и первоначальные языковые обобщения;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предложений, связность устного высказывания;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со связной письменной речью как средством общения;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 (от послогового к чтению целыми словами);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грамотному и аккуратному письму;</w:t>
      </w:r>
    </w:p>
    <w:p w:rsidR="00D01F32" w:rsidRDefault="00D01F32" w:rsidP="00D01F3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 нравственного, эстетического и экологического воспитания школьников.</w:t>
      </w:r>
    </w:p>
    <w:p w:rsidR="000708C2" w:rsidRPr="00A86067" w:rsidRDefault="000708C2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DA52BD" w:rsidRDefault="00DA52BD" w:rsidP="00DA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DA52BD" w:rsidRDefault="00DA52BD" w:rsidP="00DA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8C29FB" w:rsidRDefault="008C29FB" w:rsidP="00DA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Основное содержание</w:t>
      </w:r>
    </w:p>
    <w:p w:rsidR="00DA52BD" w:rsidRPr="000843B4" w:rsidRDefault="00DA52BD" w:rsidP="00DA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                ПОВТОРЕНИЕ (</w:t>
      </w: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19 часов</w:t>
      </w:r>
      <w:r w:rsidRPr="000843B4">
        <w:rPr>
          <w:rFonts w:ascii="Times New Roman" w:eastAsia="Times New Roman" w:hAnsi="Times New Roman"/>
          <w:sz w:val="28"/>
          <w:lang w:eastAsia="ru-RU"/>
        </w:rPr>
        <w:t>)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1.  Звуки и буквы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2.  Слово.</w:t>
      </w:r>
    </w:p>
    <w:p w:rsidR="008C29FB" w:rsidRPr="000843B4" w:rsidRDefault="008C29FB" w:rsidP="008C29FB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Предложение.    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          ЗВУКИ И БУКВЫ (</w:t>
      </w: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87часов</w:t>
      </w:r>
      <w:r w:rsidRPr="000843B4">
        <w:rPr>
          <w:rFonts w:ascii="Times New Roman" w:eastAsia="Times New Roman" w:hAnsi="Times New Roman"/>
          <w:sz w:val="28"/>
          <w:lang w:eastAsia="ru-RU"/>
        </w:rPr>
        <w:t>)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Звуки гласные и согласные, их различение.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Гласные ударные и безударные. Их различение в двусложных словах. Постановка знака ударения.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Слог.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Слова с гласной э.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Слова с буквами и и й, их различение.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Слова с гласными и, е, ю, я в начале слова и после гласных.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Согласные звонкие и глухие, артикулярно - сходные (р — л), свистящие и шипящие, аффрикаты, их различение на слух и в произношении. Написание слов с этими согласными.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Согласные твердые и мягкие, их различение на слух и в произношении. Обозначение мягкости согласных буквами и, е, ю, я.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Буква ь для обозначения мягкости согласных в конце слова.</w:t>
      </w:r>
    </w:p>
    <w:p w:rsidR="008C29FB" w:rsidRPr="000843B4" w:rsidRDefault="008C29FB" w:rsidP="008C29FB">
      <w:pPr>
        <w:numPr>
          <w:ilvl w:val="0"/>
          <w:numId w:val="2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Практические упражнения в чтении и написании слов с разделительными ь и ъ.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               СЛОВО (</w:t>
      </w: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40 часов)</w:t>
      </w:r>
    </w:p>
    <w:p w:rsidR="008C29FB" w:rsidRPr="000843B4" w:rsidRDefault="008C29FB" w:rsidP="008C29FB">
      <w:pPr>
        <w:numPr>
          <w:ilvl w:val="0"/>
          <w:numId w:val="3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Изучение слов, обозначающих предметы: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называние предметов и различение их по вопросам кто? что?;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называние одного предмета и нескольких одинаковых предметов (стол — столы; рама — рамы);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различение основных частей хорошо знакомых предметов (стул — спинка, сиденье, ножки);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сравнение двух предметов и определение признаков различия и сходства (стакан — кружка, кушетка — диван).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Умение различать слова по их отношению к родовым категориям (игрушка, одежда, обувь и др.).</w:t>
      </w:r>
    </w:p>
    <w:p w:rsidR="008C29FB" w:rsidRPr="000843B4" w:rsidRDefault="008C29FB" w:rsidP="008C29FB">
      <w:pPr>
        <w:numPr>
          <w:ilvl w:val="0"/>
          <w:numId w:val="4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Большая буква в именах, фамилиях людей, в кличках животных.</w:t>
      </w:r>
    </w:p>
    <w:p w:rsidR="008C29FB" w:rsidRPr="000843B4" w:rsidRDefault="008C29FB" w:rsidP="008C29FB">
      <w:pPr>
        <w:numPr>
          <w:ilvl w:val="0"/>
          <w:numId w:val="5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Изучение слов, обозначающих действия: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называние действий предметов по вопросам  что делает?  что делают?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группировка действий по признаку их однородности (кто как голос подает, кто как передвигается);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различение предметов по их действиям (птица летает, а рыба плавает);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умение согласовывать слова, обозначающие действия, со словами, обозначающими предметы.</w:t>
      </w:r>
    </w:p>
    <w:p w:rsidR="008C29FB" w:rsidRPr="000843B4" w:rsidRDefault="008C29FB" w:rsidP="008C29FB">
      <w:pPr>
        <w:numPr>
          <w:ilvl w:val="0"/>
          <w:numId w:val="6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Знакомство с предлогом как отдельным словом (в, из, на, у, с). Раздельное написание предлога со словом, к которому он относится (под руководством учителя).</w:t>
      </w:r>
    </w:p>
    <w:p w:rsidR="008C29FB" w:rsidRPr="000843B4" w:rsidRDefault="008C29FB" w:rsidP="008C29FB">
      <w:pPr>
        <w:numPr>
          <w:ilvl w:val="0"/>
          <w:numId w:val="6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lastRenderedPageBreak/>
        <w:t>Правописание слов с непроверяемыми написаниями в корне, взятых из словаря.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                ПРЕДЛОЖЕНИЕ  (</w:t>
      </w: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14 час</w:t>
      </w:r>
      <w:r w:rsidRPr="000843B4">
        <w:rPr>
          <w:rFonts w:ascii="Times New Roman" w:eastAsia="Times New Roman" w:hAnsi="Times New Roman"/>
          <w:sz w:val="28"/>
          <w:lang w:eastAsia="ru-RU"/>
        </w:rPr>
        <w:t>)</w:t>
      </w:r>
    </w:p>
    <w:p w:rsidR="008C29FB" w:rsidRPr="000843B4" w:rsidRDefault="008C29FB" w:rsidP="008C29FB">
      <w:pPr>
        <w:numPr>
          <w:ilvl w:val="0"/>
          <w:numId w:val="7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Практическое знакомство с построением простого предложения: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-составление предложения по вопросу, картинке, на тему, предложенную учителем;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- заканчивание начатого предложения (Собака громко...);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-составление предложения из слов, данных в нужной форме вразбивку;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-выделение предложения из текста.</w:t>
      </w:r>
    </w:p>
    <w:p w:rsidR="008C29FB" w:rsidRPr="000843B4" w:rsidRDefault="008C29FB" w:rsidP="008C29FB">
      <w:pPr>
        <w:numPr>
          <w:ilvl w:val="0"/>
          <w:numId w:val="8"/>
        </w:numPr>
        <w:shd w:val="clear" w:color="auto" w:fill="FFFFFF"/>
        <w:spacing w:after="0" w:line="305" w:lineRule="atLeast"/>
        <w:ind w:left="7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Написание прописной буквы в начале предложения и точки в конце предложения.  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        </w:t>
      </w:r>
    </w:p>
    <w:p w:rsidR="008C29FB" w:rsidRPr="00A86067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0843B4">
        <w:rPr>
          <w:rFonts w:ascii="Times New Roman" w:eastAsia="Times New Roman" w:hAnsi="Times New Roman"/>
          <w:sz w:val="28"/>
          <w:lang w:eastAsia="ru-RU"/>
        </w:rPr>
        <w:t>               ПОВТОРЕНИЕ ПРОЙДЕННОГО ЗА ГОД  (</w:t>
      </w: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10 часов</w:t>
      </w:r>
      <w:r w:rsidRPr="000843B4">
        <w:rPr>
          <w:rFonts w:ascii="Times New Roman" w:eastAsia="Times New Roman" w:hAnsi="Times New Roman"/>
          <w:sz w:val="28"/>
          <w:lang w:eastAsia="ru-RU"/>
        </w:rPr>
        <w:t>)</w:t>
      </w:r>
    </w:p>
    <w:p w:rsidR="000708C2" w:rsidRPr="00A86067" w:rsidRDefault="000708C2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708C2" w:rsidRPr="00A86067" w:rsidRDefault="000708C2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32"/>
          <w:lang w:eastAsia="ru-RU"/>
        </w:rPr>
        <w:t>                     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32"/>
          <w:lang w:eastAsia="ru-RU"/>
        </w:rPr>
        <w:t>Требования к уровню подготовки обучающихся, осваивающих</w:t>
      </w:r>
    </w:p>
    <w:p w:rsidR="008C29FB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32"/>
          <w:lang w:eastAsia="ru-RU"/>
        </w:rPr>
        <w:t>                 программу       учебного предмета</w:t>
      </w:r>
    </w:p>
    <w:p w:rsidR="00DA52BD" w:rsidRDefault="00DA52BD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lang w:eastAsia="ru-RU"/>
        </w:rPr>
      </w:pPr>
    </w:p>
    <w:p w:rsidR="00DA52BD" w:rsidRPr="00D01F32" w:rsidRDefault="00DA52BD" w:rsidP="00DA52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Исходя из разного по своим возможностях состава учащихся, в программе по русскому языку предусмотрено два уровня требований к знаниям и умениям школьников (в зависимости от успешности овладения ими учебного материала). </w:t>
      </w:r>
      <w:r w:rsidRPr="00DA52BD">
        <w:rPr>
          <w:rFonts w:ascii="Times New Roman" w:eastAsia="Times New Roman" w:hAnsi="Times New Roman"/>
          <w:i/>
          <w:sz w:val="24"/>
          <w:szCs w:val="24"/>
          <w:lang w:eastAsia="ru-RU"/>
        </w:rPr>
        <w:t>Первый уровень – базовый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предполагает реализацию требований к ученику в объёме программного материала. </w:t>
      </w:r>
      <w:r w:rsidRPr="00DA52BD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скорректирован по отношению к базовому в сторону уменьшения объёма материала и его содержательного потенциала.</w:t>
      </w:r>
      <w:r w:rsidRPr="00D01F3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A52BD" w:rsidRPr="00A86067" w:rsidRDefault="00DA52BD" w:rsidP="00DA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 xml:space="preserve">                </w:t>
      </w:r>
    </w:p>
    <w:p w:rsidR="008C29FB" w:rsidRPr="000843B4" w:rsidRDefault="008C29FB" w:rsidP="008C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9FB" w:rsidRDefault="008C29FB" w:rsidP="008C29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                                      Учащиеся должны уметь</w:t>
      </w:r>
      <w:r w:rsidRPr="000843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A52BD" w:rsidRDefault="00DA52BD" w:rsidP="008C29F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1-ый уровень:</w:t>
      </w:r>
    </w:p>
    <w:p w:rsidR="00DA52BD" w:rsidRDefault="00DA52BD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Дифференцировать на слух и в произношении звонкие и глухие согласные, р – л, свистящие и шипящие, твёрдые и мягкие согласные; правильно обозначать их соответствующими буквами на письме (в сильной позиции); определять значение слов, соотнося их с картинками;</w:t>
      </w:r>
    </w:p>
    <w:p w:rsidR="00DA52BD" w:rsidRDefault="00DA52BD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Делить слова на слоги;</w:t>
      </w:r>
    </w:p>
    <w:p w:rsidR="00DA52BD" w:rsidRDefault="00DA52BD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Группировать слова – названия предметов и названия действий;</w:t>
      </w:r>
    </w:p>
    <w:p w:rsidR="00DA52BD" w:rsidRDefault="00DA52BD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Приводить в качестве примеров слова этих категорий;</w:t>
      </w:r>
    </w:p>
    <w:p w:rsidR="00DA52BD" w:rsidRDefault="00DA52BD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Списывать по слогам с рукописного и печатного текста;</w:t>
      </w:r>
    </w:p>
    <w:p w:rsidR="00DA52BD" w:rsidRDefault="005B73DC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Грамотно писать по памяти словарные слова;</w:t>
      </w:r>
    </w:p>
    <w:p w:rsidR="005B73DC" w:rsidRDefault="005B73DC" w:rsidP="00DA52B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слова и предложения из слов, написание которых не расходится с произношением</w:t>
      </w:r>
    </w:p>
    <w:p w:rsidR="005B73DC" w:rsidRDefault="005B73DC" w:rsidP="005B73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2-ой уровень:</w:t>
      </w:r>
    </w:p>
    <w:p w:rsid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сходные по начертанию буквы;</w:t>
      </w:r>
    </w:p>
    <w:p w:rsid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Называть предметы на картинках и подбирать к ним названия действий;</w:t>
      </w:r>
    </w:p>
    <w:p w:rsid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по действию или по картинке с помощью учителя;</w:t>
      </w:r>
    </w:p>
    <w:p w:rsid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Списывать по слогам слова с рукописного и печатного текста;</w:t>
      </w:r>
    </w:p>
    <w:p w:rsidR="005B73DC" w:rsidRP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буквенную схему слов типа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шар, суп, Мила;</w:t>
      </w:r>
    </w:p>
    <w:p w:rsid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Делить слова на слоги;</w:t>
      </w:r>
    </w:p>
    <w:p w:rsidR="005B73DC" w:rsidRPr="005B73DC" w:rsidRDefault="005B73DC" w:rsidP="005B73D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буквы, слоги си слова (из 3-4 букв), написание которых не расходится с произношением (6 слов).</w:t>
      </w: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810ABF" w:rsidRDefault="000708C2" w:rsidP="000708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Учебно-тематический план</w:t>
      </w:r>
    </w:p>
    <w:p w:rsidR="009D53D9" w:rsidRPr="004813B3" w:rsidRDefault="009D53D9" w:rsidP="009D53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класс (170</w:t>
      </w:r>
      <w:r w:rsidRPr="004813B3">
        <w:rPr>
          <w:b/>
          <w:bCs/>
          <w:sz w:val="24"/>
          <w:szCs w:val="24"/>
        </w:rPr>
        <w:t xml:space="preserve"> ч)</w:t>
      </w:r>
    </w:p>
    <w:p w:rsidR="009D53D9" w:rsidRPr="004813B3" w:rsidRDefault="009D53D9" w:rsidP="009D53D9">
      <w:pPr>
        <w:jc w:val="center"/>
        <w:rPr>
          <w:b/>
          <w:bCs/>
          <w:sz w:val="24"/>
          <w:szCs w:val="24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424"/>
        <w:gridCol w:w="1470"/>
        <w:gridCol w:w="2138"/>
        <w:gridCol w:w="2139"/>
      </w:tblGrid>
      <w:tr w:rsidR="009D53D9" w:rsidRPr="004813B3" w:rsidTr="00A86067">
        <w:trPr>
          <w:cantSplit/>
          <w:trHeight w:val="303"/>
        </w:trPr>
        <w:tc>
          <w:tcPr>
            <w:tcW w:w="542" w:type="dxa"/>
            <w:vMerge w:val="restart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  <w:vMerge w:val="restart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Всего часов</w:t>
            </w:r>
          </w:p>
        </w:tc>
        <w:tc>
          <w:tcPr>
            <w:tcW w:w="4277" w:type="dxa"/>
            <w:gridSpan w:val="2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 том числе на:</w:t>
            </w:r>
          </w:p>
        </w:tc>
      </w:tr>
      <w:tr w:rsidR="009D53D9" w:rsidRPr="004813B3" w:rsidTr="00A86067">
        <w:trPr>
          <w:cantSplit/>
          <w:trHeight w:val="163"/>
        </w:trPr>
        <w:tc>
          <w:tcPr>
            <w:tcW w:w="542" w:type="dxa"/>
            <w:vMerge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списывания</w:t>
            </w:r>
          </w:p>
        </w:tc>
        <w:tc>
          <w:tcPr>
            <w:tcW w:w="2139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диктанты</w:t>
            </w:r>
          </w:p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</w:tr>
      <w:tr w:rsidR="009D53D9" w:rsidRPr="004813B3" w:rsidTr="00A86067">
        <w:trPr>
          <w:trHeight w:val="1230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9D53D9" w:rsidRPr="004813B3" w:rsidRDefault="009D53D9" w:rsidP="00A8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470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302">
              <w:rPr>
                <w:sz w:val="24"/>
                <w:szCs w:val="24"/>
              </w:rPr>
              <w:t>9</w:t>
            </w:r>
          </w:p>
        </w:tc>
        <w:tc>
          <w:tcPr>
            <w:tcW w:w="2138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3D9" w:rsidRPr="004813B3" w:rsidTr="00A86067">
        <w:trPr>
          <w:trHeight w:val="303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9D53D9" w:rsidRPr="004813B3" w:rsidRDefault="005F2302" w:rsidP="00A8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470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38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53D9" w:rsidRPr="004813B3" w:rsidTr="00A86067">
        <w:trPr>
          <w:trHeight w:val="625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9D53D9" w:rsidRPr="004813B3" w:rsidRDefault="005F2302" w:rsidP="00A8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470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38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53D9" w:rsidRPr="004813B3" w:rsidTr="00A86067">
        <w:trPr>
          <w:trHeight w:val="303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:rsidR="009D53D9" w:rsidRPr="004813B3" w:rsidRDefault="005F2302" w:rsidP="00A8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1470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8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3D9" w:rsidRPr="004813B3" w:rsidTr="00A86067">
        <w:trPr>
          <w:trHeight w:val="606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9D53D9" w:rsidRPr="004813B3" w:rsidRDefault="005F2302" w:rsidP="00A8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470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3D9" w:rsidRPr="004813B3" w:rsidTr="005F2302">
        <w:trPr>
          <w:trHeight w:val="770"/>
        </w:trPr>
        <w:tc>
          <w:tcPr>
            <w:tcW w:w="542" w:type="dxa"/>
          </w:tcPr>
          <w:p w:rsidR="009D53D9" w:rsidRDefault="009D53D9" w:rsidP="00A86067">
            <w:pPr>
              <w:jc w:val="center"/>
              <w:rPr>
                <w:sz w:val="24"/>
                <w:szCs w:val="24"/>
              </w:rPr>
            </w:pPr>
          </w:p>
          <w:p w:rsidR="009D53D9" w:rsidRDefault="009D53D9" w:rsidP="00A86067">
            <w:pPr>
              <w:jc w:val="center"/>
              <w:rPr>
                <w:sz w:val="24"/>
                <w:szCs w:val="24"/>
              </w:rPr>
            </w:pPr>
          </w:p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9D53D9" w:rsidRPr="004813B3" w:rsidRDefault="009D53D9" w:rsidP="005F23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D53D9" w:rsidRPr="00DE4E83" w:rsidRDefault="009D53D9" w:rsidP="005F2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D53D9" w:rsidRDefault="009D53D9" w:rsidP="00A86067">
            <w:pPr>
              <w:jc w:val="center"/>
              <w:rPr>
                <w:sz w:val="24"/>
                <w:szCs w:val="24"/>
              </w:rPr>
            </w:pPr>
          </w:p>
          <w:p w:rsidR="009D53D9" w:rsidRDefault="009D53D9" w:rsidP="00A86067">
            <w:pPr>
              <w:jc w:val="center"/>
              <w:rPr>
                <w:sz w:val="24"/>
                <w:szCs w:val="24"/>
              </w:rPr>
            </w:pPr>
          </w:p>
          <w:p w:rsidR="009D53D9" w:rsidRDefault="009D53D9" w:rsidP="00A86067">
            <w:pPr>
              <w:jc w:val="center"/>
              <w:rPr>
                <w:sz w:val="24"/>
                <w:szCs w:val="24"/>
              </w:rPr>
            </w:pPr>
          </w:p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</w:tr>
      <w:tr w:rsidR="009D53D9" w:rsidRPr="004813B3" w:rsidTr="00A86067">
        <w:trPr>
          <w:trHeight w:val="322"/>
        </w:trPr>
        <w:tc>
          <w:tcPr>
            <w:tcW w:w="542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9D53D9" w:rsidRPr="004813B3" w:rsidRDefault="009D53D9" w:rsidP="00A86067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</w:tcPr>
          <w:p w:rsidR="009D53D9" w:rsidRPr="006470E9" w:rsidRDefault="005B73DC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138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9D53D9" w:rsidRPr="004813B3" w:rsidRDefault="005F2302" w:rsidP="00A86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10ABF" w:rsidRDefault="00810ABF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5F2302" w:rsidRDefault="005F2302" w:rsidP="009D53D9">
      <w:pPr>
        <w:jc w:val="center"/>
        <w:rPr>
          <w:b/>
          <w:sz w:val="28"/>
          <w:szCs w:val="28"/>
        </w:rPr>
      </w:pPr>
    </w:p>
    <w:p w:rsidR="005F2302" w:rsidRDefault="005F2302" w:rsidP="009D53D9">
      <w:pPr>
        <w:jc w:val="center"/>
        <w:rPr>
          <w:b/>
          <w:sz w:val="28"/>
          <w:szCs w:val="28"/>
        </w:rPr>
      </w:pPr>
    </w:p>
    <w:p w:rsidR="009D53D9" w:rsidRDefault="009D53D9" w:rsidP="009D53D9">
      <w:pPr>
        <w:jc w:val="center"/>
        <w:rPr>
          <w:b/>
        </w:rPr>
      </w:pPr>
      <w:r>
        <w:rPr>
          <w:b/>
          <w:sz w:val="28"/>
          <w:szCs w:val="28"/>
        </w:rPr>
        <w:t xml:space="preserve">Календарно- тематическое планирование </w:t>
      </w:r>
    </w:p>
    <w:p w:rsidR="009D53D9" w:rsidRDefault="009D53D9" w:rsidP="009D53D9">
      <w:pPr>
        <w:jc w:val="both"/>
        <w:rPr>
          <w:b/>
        </w:rPr>
      </w:pP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и развитию речи</w:t>
      </w: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</w:p>
    <w:p w:rsidR="009D53D9" w:rsidRDefault="009D53D9" w:rsidP="009D53D9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Класс – 2</w:t>
      </w: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</w:p>
    <w:p w:rsidR="009D53D9" w:rsidRDefault="009D53D9" w:rsidP="009D53D9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Учитель – Писарева Татьяна Максимовна</w:t>
      </w: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количество часов – 170</w:t>
      </w:r>
    </w:p>
    <w:p w:rsidR="009D53D9" w:rsidRPr="0062180C" w:rsidRDefault="009D53D9" w:rsidP="009D53D9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 неделю –</w:t>
      </w:r>
      <w:r>
        <w:rPr>
          <w:b/>
          <w:sz w:val="28"/>
          <w:szCs w:val="28"/>
        </w:rPr>
        <w:t xml:space="preserve"> 5</w:t>
      </w:r>
    </w:p>
    <w:p w:rsidR="009D53D9" w:rsidRPr="00E06976" w:rsidRDefault="009D53D9" w:rsidP="009D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контрольных уроков – 10</w:t>
      </w: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D53D9" w:rsidRDefault="009D53D9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  <w:sectPr w:rsidR="009D53D9" w:rsidSect="00E47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0AA" w:rsidRDefault="002510AA" w:rsidP="002510A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 xml:space="preserve">                                  </w:t>
      </w:r>
    </w:p>
    <w:p w:rsidR="002510AA" w:rsidRDefault="002510AA" w:rsidP="002510A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2510A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10AA" w:rsidRDefault="002510AA" w:rsidP="002510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843B4">
        <w:rPr>
          <w:rFonts w:ascii="Times New Roman" w:eastAsia="Times New Roman" w:hAnsi="Times New Roman"/>
          <w:b/>
          <w:bCs/>
          <w:sz w:val="28"/>
          <w:lang w:eastAsia="ru-RU"/>
        </w:rPr>
        <w:t>Список литературы</w:t>
      </w:r>
    </w:p>
    <w:p w:rsidR="002510AA" w:rsidRPr="000843B4" w:rsidRDefault="002510AA" w:rsidP="002510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27" w:type="dxa"/>
        <w:tblCellMar>
          <w:left w:w="0" w:type="dxa"/>
          <w:right w:w="0" w:type="dxa"/>
        </w:tblCellMar>
        <w:tblLook w:val="04A0"/>
      </w:tblPr>
      <w:tblGrid>
        <w:gridCol w:w="890"/>
        <w:gridCol w:w="5275"/>
        <w:gridCol w:w="3166"/>
        <w:gridCol w:w="3647"/>
        <w:gridCol w:w="2049"/>
      </w:tblGrid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п/п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             Название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  Автор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Издательство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    Год   издания</w:t>
            </w:r>
          </w:p>
        </w:tc>
      </w:tr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Программы подготовительного и 1 – 4 классов коррекционных образовательных учреждений VIII вида.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3DC" w:rsidRPr="000843B4" w:rsidRDefault="005B73DC" w:rsidP="005B7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Э.В.Якубовская</w:t>
            </w:r>
          </w:p>
          <w:p w:rsidR="002510AA" w:rsidRPr="000843B4" w:rsidRDefault="005B73DC" w:rsidP="005B73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Н.В.Павлова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(под редакцией И.М. Бгажноковой).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2009</w:t>
            </w:r>
          </w:p>
        </w:tc>
      </w:tr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Учебник русского языка для 2 класса специальных (коррекционных) образовательных учреждений VIII вида.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Э.В.Якубовская</w:t>
            </w:r>
          </w:p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Н.В.Павлова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2012</w:t>
            </w:r>
          </w:p>
        </w:tc>
      </w:tr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Рабочая тетрадь по русскому языку часть 1, 2.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Э.В.Якубовская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2012</w:t>
            </w:r>
          </w:p>
        </w:tc>
      </w:tr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«Уроки русского языка во 2 классе». Пособие для учителей.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В.В.Воронкова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М.«ВЛАДОС»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2003</w:t>
            </w:r>
          </w:p>
        </w:tc>
      </w:tr>
      <w:tr w:rsidR="002510AA" w:rsidRPr="000843B4" w:rsidTr="00520FB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Сборник диктантов для вспомогательной школы (1 – 4классы). Пособие для учителей).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А.К.Аксенова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AA" w:rsidRPr="000843B4" w:rsidRDefault="002510AA" w:rsidP="00520FB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8"/>
                <w:lang w:eastAsia="ru-RU"/>
              </w:rPr>
              <w:t>19</w:t>
            </w:r>
            <w:r w:rsidR="005F2302">
              <w:rPr>
                <w:rFonts w:ascii="Times New Roman" w:eastAsia="Times New Roman" w:hAnsi="Times New Roman"/>
                <w:sz w:val="28"/>
                <w:lang w:eastAsia="ru-RU"/>
              </w:rPr>
              <w:t>98</w:t>
            </w:r>
          </w:p>
        </w:tc>
      </w:tr>
    </w:tbl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520FB6" w:rsidRDefault="008C29FB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C29FB">
        <w:rPr>
          <w:rFonts w:ascii="Times New Roman" w:eastAsia="Times New Roman" w:hAnsi="Times New Roman"/>
          <w:b/>
          <w:bCs/>
          <w:sz w:val="28"/>
          <w:lang w:eastAsia="ru-RU"/>
        </w:rPr>
        <w:t>       </w:t>
      </w:r>
    </w:p>
    <w:p w:rsidR="002510AA" w:rsidRDefault="002510AA" w:rsidP="008C29F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</w:p>
    <w:tbl>
      <w:tblPr>
        <w:tblStyle w:val="a4"/>
        <w:tblW w:w="16471" w:type="dxa"/>
        <w:tblLook w:val="04A0"/>
      </w:tblPr>
      <w:tblGrid>
        <w:gridCol w:w="881"/>
        <w:gridCol w:w="3462"/>
        <w:gridCol w:w="1815"/>
        <w:gridCol w:w="2215"/>
        <w:gridCol w:w="2934"/>
        <w:gridCol w:w="1291"/>
        <w:gridCol w:w="1685"/>
        <w:gridCol w:w="2188"/>
      </w:tblGrid>
      <w:tr w:rsidR="002510AA" w:rsidTr="000673EE">
        <w:tc>
          <w:tcPr>
            <w:tcW w:w="881" w:type="dxa"/>
          </w:tcPr>
          <w:p w:rsidR="002510AA" w:rsidRPr="00B6170E" w:rsidRDefault="002510AA" w:rsidP="00520FB6">
            <w:pPr>
              <w:jc w:val="center"/>
              <w:rPr>
                <w:b/>
              </w:rPr>
            </w:pPr>
          </w:p>
        </w:tc>
        <w:tc>
          <w:tcPr>
            <w:tcW w:w="3462" w:type="dxa"/>
          </w:tcPr>
          <w:p w:rsidR="002510AA" w:rsidRPr="00B6170E" w:rsidRDefault="002510AA" w:rsidP="00520FB6">
            <w:pPr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2510AA" w:rsidRDefault="002510AA" w:rsidP="00520F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:rsidR="002510AA" w:rsidRDefault="002510AA" w:rsidP="00520F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2510AA" w:rsidRDefault="002510AA" w:rsidP="00520F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2510AA" w:rsidRDefault="002510AA" w:rsidP="00520F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2510AA" w:rsidRDefault="002510AA" w:rsidP="00520F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2510AA" w:rsidRDefault="002510AA" w:rsidP="002510AA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1.</w:t>
            </w:r>
          </w:p>
        </w:tc>
        <w:tc>
          <w:tcPr>
            <w:tcW w:w="3462" w:type="dxa"/>
          </w:tcPr>
          <w:p w:rsidR="00520FB6" w:rsidRPr="00520FB6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F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предложении.</w:t>
            </w:r>
          </w:p>
        </w:tc>
        <w:tc>
          <w:tcPr>
            <w:tcW w:w="1815" w:type="dxa"/>
          </w:tcPr>
          <w:p w:rsidR="00520FB6" w:rsidRPr="00520FB6" w:rsidRDefault="00520FB6" w:rsidP="00520FB6">
            <w:pPr>
              <w:jc w:val="center"/>
              <w:rPr>
                <w:b/>
              </w:rPr>
            </w:pPr>
            <w:r w:rsidRPr="00520FB6">
              <w:rPr>
                <w:b/>
              </w:rPr>
              <w:t>19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0673EE" w:rsidRPr="000708C2" w:rsidRDefault="000673EE" w:rsidP="000673EE">
            <w:pPr>
              <w:pStyle w:val="a6"/>
              <w:spacing w:after="240"/>
              <w:rPr>
                <w:i/>
                <w:iCs/>
                <w:sz w:val="22"/>
                <w:szCs w:val="22"/>
              </w:rPr>
            </w:pP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знать: </w:t>
            </w:r>
          </w:p>
          <w:p w:rsidR="00520FB6" w:rsidRDefault="000673EE" w:rsidP="000673EE">
            <w:pPr>
              <w:jc w:val="both"/>
            </w:pPr>
            <w:r w:rsidRPr="000708C2">
              <w:t xml:space="preserve">• виды предложений по цели высказывания (без терминологии) и интонации. </w:t>
            </w:r>
            <w:r w:rsidRPr="000708C2">
              <w:br/>
            </w:r>
            <w:r w:rsidRPr="000708C2">
              <w:rPr>
                <w:i/>
                <w:iCs/>
              </w:rPr>
              <w:t xml:space="preserve">Обучающиеся должны уметь: </w:t>
            </w:r>
            <w:r w:rsidRPr="000708C2">
              <w:t xml:space="preserve">• оформлять предложения в устной речи и на письме; </w:t>
            </w:r>
            <w:r w:rsidRPr="000708C2">
              <w:br/>
              <w:t xml:space="preserve">• ставить знаки препинания </w:t>
            </w:r>
            <w:r w:rsidRPr="000708C2">
              <w:rPr>
                <w:i/>
              </w:rPr>
              <w:t>(«</w:t>
            </w:r>
            <w:r w:rsidRPr="000708C2">
              <w:rPr>
                <w:rFonts w:ascii="Helvetica, sans-serif" w:hAnsi="Helvetica, sans-serif"/>
                <w:i/>
              </w:rPr>
              <w:t xml:space="preserve">.»; </w:t>
            </w:r>
            <w:r w:rsidRPr="000708C2">
              <w:rPr>
                <w:i/>
                <w:iCs/>
              </w:rPr>
              <w:t xml:space="preserve">«!»; «?»); </w:t>
            </w:r>
            <w:r w:rsidRPr="000708C2">
              <w:rPr>
                <w:i/>
                <w:iCs/>
              </w:rPr>
              <w:br/>
            </w:r>
            <w:r w:rsidRPr="000708C2">
              <w:t xml:space="preserve">вычленять слова из предложения; </w:t>
            </w:r>
            <w:r w:rsidRPr="000708C2">
              <w:br/>
              <w:t xml:space="preserve">• правильно списывать слова и предложения, написанные печатным и рукописным текстом; </w:t>
            </w:r>
            <w:r w:rsidRPr="000708C2">
              <w:br/>
              <w:t>• устно составлять 3—5 предложений на определенную тему</w:t>
            </w: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простого предложения. Большая буква в начале,  точка в конце.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схема.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схема.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Слово. Схема слов.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отличающиеся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количеством звуков.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11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первого звука из слова.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количества звуков и букв в слове.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количества звуков и букв в слове.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отличающиеся одним звуком, последовательностью и количеством звуков в слове. Звуки и буквы </w:t>
            </w:r>
            <w:r w:rsidRPr="000843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  ш  ч  ф  х  ж.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отличающиеся одним звуком, последовательностью и количеством звуков в слове. Звуки и буквы </w:t>
            </w:r>
            <w:r w:rsidRPr="000843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  ш  ч  ф  х  ж.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Буквы, различающиеся каким-нибудь элементом. Слова с этими буквами.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из двух – трех слов.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225661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по теме «Повторение».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«Повторение».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2" w:type="dxa"/>
          </w:tcPr>
          <w:p w:rsidR="00520FB6" w:rsidRPr="00520FB6" w:rsidRDefault="00520FB6" w:rsidP="00520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F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Звуки и буквы </w:t>
            </w:r>
          </w:p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Звуки гласные и согласные и их различие.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 звуки и буквы.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:rsidR="00225661" w:rsidRDefault="00225661" w:rsidP="00520FB6">
            <w:pPr>
              <w:jc w:val="center"/>
              <w:rPr>
                <w:b/>
              </w:rPr>
            </w:pPr>
          </w:p>
          <w:p w:rsidR="00225661" w:rsidRDefault="00225661" w:rsidP="00520FB6">
            <w:pPr>
              <w:jc w:val="center"/>
              <w:rPr>
                <w:b/>
              </w:rPr>
            </w:pPr>
          </w:p>
          <w:p w:rsidR="00225661" w:rsidRPr="00520FB6" w:rsidRDefault="00225661" w:rsidP="00520F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Pr="000708C2" w:rsidRDefault="000673EE" w:rsidP="000673EE">
            <w:pPr>
              <w:pStyle w:val="a6"/>
              <w:spacing w:after="240"/>
              <w:rPr>
                <w:sz w:val="22"/>
                <w:szCs w:val="22"/>
              </w:rPr>
            </w:pP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знать: </w:t>
            </w:r>
            <w:r w:rsidRPr="000708C2">
              <w:rPr>
                <w:i/>
                <w:iCs/>
                <w:sz w:val="22"/>
                <w:szCs w:val="22"/>
              </w:rPr>
              <w:br/>
            </w:r>
            <w:r w:rsidRPr="000708C2">
              <w:rPr>
                <w:sz w:val="22"/>
                <w:szCs w:val="22"/>
              </w:rPr>
              <w:t xml:space="preserve">• гласные и согласные буквы </w:t>
            </w:r>
            <w:r w:rsidRPr="000708C2">
              <w:rPr>
                <w:i/>
                <w:iCs/>
                <w:sz w:val="22"/>
                <w:szCs w:val="22"/>
              </w:rPr>
              <w:t xml:space="preserve">и </w:t>
            </w:r>
            <w:r w:rsidRPr="000708C2">
              <w:rPr>
                <w:sz w:val="22"/>
                <w:szCs w:val="22"/>
              </w:rPr>
              <w:t xml:space="preserve">звуки, уметь их различать; </w:t>
            </w:r>
            <w:r w:rsidRPr="000708C2">
              <w:rPr>
                <w:sz w:val="22"/>
                <w:szCs w:val="22"/>
              </w:rPr>
              <w:br/>
              <w:t xml:space="preserve">• звук [й], буквой; </w:t>
            </w:r>
            <w:r w:rsidRPr="000708C2">
              <w:rPr>
                <w:sz w:val="22"/>
                <w:szCs w:val="22"/>
              </w:rPr>
              <w:br/>
              <w:t xml:space="preserve">• гласные ударные и безударные; </w:t>
            </w:r>
            <w:r w:rsidRPr="000708C2">
              <w:rPr>
                <w:sz w:val="22"/>
                <w:szCs w:val="22"/>
              </w:rPr>
              <w:br/>
              <w:t xml:space="preserve">• согласные твердые и </w:t>
            </w:r>
            <w:r w:rsidRPr="000708C2">
              <w:rPr>
                <w:sz w:val="22"/>
                <w:szCs w:val="22"/>
              </w:rPr>
              <w:lastRenderedPageBreak/>
              <w:t xml:space="preserve">мягкие; </w:t>
            </w:r>
            <w:r w:rsidRPr="000708C2">
              <w:rPr>
                <w:sz w:val="22"/>
                <w:szCs w:val="22"/>
              </w:rPr>
              <w:br/>
              <w:t>• согласные звонкие и глухие, парные и непарные.</w:t>
            </w: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 звуки и буквы.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1815" w:type="dxa"/>
          </w:tcPr>
          <w:p w:rsidR="00520FB6" w:rsidRDefault="00520FB6" w:rsidP="00520FB6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гласных и согласных звуков и букв.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Слово. Выделение звука из слова. Установление количества звуков и букв в слове.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последовательности звуков и букв в слове (работа с условно-графической схемой).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отличаются одним звуком.</w:t>
            </w:r>
          </w:p>
        </w:tc>
        <w:tc>
          <w:tcPr>
            <w:tcW w:w="1815" w:type="dxa"/>
          </w:tcPr>
          <w:p w:rsidR="00520FB6" w:rsidRDefault="00225661" w:rsidP="00520FB6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отличаются одним звуком.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различаются количеством звуков.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различаются количеством звуков.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отличаются последовательностью звуков.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отличаются последовательностью звуков.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гласной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гласной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со стечением согласных.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слов типа сон – слон, мосты – мост.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225661" w:rsidP="008C29FB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«Звуки гласные и согласные и их различие».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«Звуки гласные и согласные и их различие».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661" w:rsidRDefault="00225661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Гласные ударные и безударные. Их различение в двусложных словах. Постановка знака ударения.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 в словах.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Pr="000708C2" w:rsidRDefault="00225661" w:rsidP="00225661">
            <w:pPr>
              <w:pStyle w:val="a6"/>
              <w:spacing w:after="240"/>
              <w:rPr>
                <w:sz w:val="22"/>
                <w:szCs w:val="22"/>
              </w:rPr>
            </w:pP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уметь: </w:t>
            </w:r>
            <w:r w:rsidRPr="000708C2">
              <w:rPr>
                <w:sz w:val="22"/>
                <w:szCs w:val="22"/>
              </w:rPr>
              <w:t xml:space="preserve">делить слова на слоги; </w:t>
            </w:r>
            <w:r w:rsidRPr="000708C2">
              <w:rPr>
                <w:sz w:val="22"/>
                <w:szCs w:val="22"/>
              </w:rPr>
              <w:br/>
              <w:t xml:space="preserve">• соотносить число звуков с числом букв в словах; </w:t>
            </w:r>
            <w:r w:rsidRPr="000708C2">
              <w:rPr>
                <w:sz w:val="22"/>
                <w:szCs w:val="22"/>
              </w:rPr>
              <w:br/>
              <w:t xml:space="preserve">• находить ударный слог; </w:t>
            </w:r>
            <w:r w:rsidRPr="000708C2">
              <w:rPr>
                <w:sz w:val="22"/>
                <w:szCs w:val="22"/>
              </w:rPr>
              <w:br/>
              <w:t xml:space="preserve">• переносить слова; </w:t>
            </w:r>
            <w:r w:rsidRPr="000708C2">
              <w:rPr>
                <w:sz w:val="22"/>
                <w:szCs w:val="22"/>
              </w:rPr>
              <w:br/>
              <w:t xml:space="preserve">• писать слова с сочетаниями </w:t>
            </w:r>
            <w:r w:rsidRPr="000708C2">
              <w:rPr>
                <w:i/>
                <w:iCs/>
                <w:sz w:val="22"/>
                <w:szCs w:val="22"/>
              </w:rPr>
              <w:t xml:space="preserve">жи-щи, ча-ща, чу-щу; </w:t>
            </w:r>
            <w:r w:rsidRPr="000708C2">
              <w:rPr>
                <w:i/>
                <w:iCs/>
                <w:sz w:val="22"/>
                <w:szCs w:val="22"/>
              </w:rPr>
              <w:br/>
            </w:r>
            <w:r w:rsidRPr="000708C2">
              <w:rPr>
                <w:sz w:val="22"/>
                <w:szCs w:val="22"/>
              </w:rPr>
              <w:t xml:space="preserve">• обозначать мягкость согласных звуков на письме; </w:t>
            </w:r>
            <w:r w:rsidRPr="000708C2">
              <w:rPr>
                <w:sz w:val="22"/>
                <w:szCs w:val="22"/>
              </w:rPr>
              <w:br/>
              <w:t xml:space="preserve">• писать слова с непроверяемыми написаниями; </w:t>
            </w:r>
            <w:r w:rsidRPr="000708C2">
              <w:rPr>
                <w:sz w:val="22"/>
                <w:szCs w:val="22"/>
              </w:rPr>
              <w:br/>
              <w:t xml:space="preserve">• четко, без искажений писать строчные и прописные буквы, соединения, слова; </w:t>
            </w:r>
            <w:r w:rsidRPr="000708C2">
              <w:rPr>
                <w:sz w:val="22"/>
                <w:szCs w:val="22"/>
              </w:rPr>
              <w:br/>
              <w:t>• писать под диктовку текст  (1 5— 17 слов) с изученными орфограммами</w:t>
            </w: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 в словах.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ударного гласного в слове. Постановка знака ударения.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ударного гласного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слове. Постановка знака ударения.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Ударные и безударные гласные. Постановка знака ударения.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Ударные и безударные гласные. Постановка знака ударения.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по теме «Гласные ударные и безударные. Их различение в двусложных словах. Постановка знака ударения».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46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«Гласные ударные и безударные. Их различение в двусложных словах. Постановка знака ударения».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225661">
        <w:trPr>
          <w:gridAfter w:val="1"/>
          <w:wAfter w:w="2188" w:type="dxa"/>
          <w:trHeight w:val="85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47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Слог.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Слог, как часть слова.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48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количества слогов в слове по числу гласных букв. Деление слов на слоги.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49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количества слогов в слове по числу гласных букв. Деление слов на слоги.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Слог. Деление слов на слоги.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Слог. Деление слов на слоги.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образовании слогов.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Перенос слов. Перенос части слова при письме. Перенос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 по слогам.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54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переноса слова.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слов по слогам. Правила переноса.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буквами и  и  й, их различие, деление слов на слоги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Слова с буквами и  и  й, их различие, деление слов на слоги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артикулярно сходные р – л. Их различение на слух и в произношении. Написание слов с этими согласными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59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артикулярно сходные р – л. Их различение на слух и в произношении. Написание слов с этими согласными</w:t>
            </w:r>
          </w:p>
        </w:tc>
        <w:tc>
          <w:tcPr>
            <w:tcW w:w="18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по теме «Звуки и буквы».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225661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«Звуки и буквы».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«Звуки и буквы»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25661" w:rsidRDefault="00225661" w:rsidP="008C29FB">
            <w:pPr>
              <w:jc w:val="both"/>
            </w:pPr>
          </w:p>
          <w:p w:rsidR="00225661" w:rsidRDefault="00225661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63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Согласные звонкие и глухие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звонких и глухих согласных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</w:p>
          <w:p w:rsidR="00225661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Pr="000708C2" w:rsidRDefault="00225661" w:rsidP="00225661">
            <w:pPr>
              <w:pStyle w:val="a6"/>
              <w:spacing w:after="240"/>
              <w:rPr>
                <w:sz w:val="22"/>
                <w:szCs w:val="22"/>
              </w:rPr>
            </w:pP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знать: </w:t>
            </w:r>
            <w:r w:rsidRPr="000708C2">
              <w:rPr>
                <w:i/>
                <w:iCs/>
                <w:sz w:val="22"/>
                <w:szCs w:val="22"/>
              </w:rPr>
              <w:br/>
            </w:r>
            <w:r w:rsidRPr="000708C2">
              <w:rPr>
                <w:sz w:val="22"/>
                <w:szCs w:val="22"/>
              </w:rPr>
              <w:t xml:space="preserve">• гласные и согласные буквы </w:t>
            </w:r>
            <w:r w:rsidRPr="000708C2">
              <w:rPr>
                <w:i/>
                <w:iCs/>
                <w:sz w:val="22"/>
                <w:szCs w:val="22"/>
              </w:rPr>
              <w:t xml:space="preserve">и </w:t>
            </w:r>
            <w:r w:rsidRPr="000708C2">
              <w:rPr>
                <w:sz w:val="22"/>
                <w:szCs w:val="22"/>
              </w:rPr>
              <w:t xml:space="preserve">звуки, уметь их </w:t>
            </w:r>
            <w:r w:rsidRPr="000708C2">
              <w:rPr>
                <w:sz w:val="22"/>
                <w:szCs w:val="22"/>
              </w:rPr>
              <w:lastRenderedPageBreak/>
              <w:t xml:space="preserve">различать; </w:t>
            </w:r>
            <w:r w:rsidRPr="000708C2">
              <w:rPr>
                <w:sz w:val="22"/>
                <w:szCs w:val="22"/>
              </w:rPr>
              <w:br/>
              <w:t xml:space="preserve">• звук [й], буквой; </w:t>
            </w:r>
            <w:r w:rsidRPr="000708C2">
              <w:rPr>
                <w:sz w:val="22"/>
                <w:szCs w:val="22"/>
              </w:rPr>
              <w:br/>
              <w:t xml:space="preserve">• гласные ударные и безударные; </w:t>
            </w:r>
            <w:r w:rsidRPr="000708C2">
              <w:rPr>
                <w:sz w:val="22"/>
                <w:szCs w:val="22"/>
              </w:rPr>
              <w:br/>
              <w:t xml:space="preserve">• согласные твердые и мягкие; </w:t>
            </w:r>
            <w:r w:rsidRPr="000708C2">
              <w:rPr>
                <w:sz w:val="22"/>
                <w:szCs w:val="22"/>
              </w:rPr>
              <w:br/>
              <w:t>• согласные звонкие и глухие, парные и непарные</w:t>
            </w: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64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б - п.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в – ф.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г – к.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д – т.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ж – ш.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69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з – с.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дифференциации звонких и глухих согласных.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225661">
        <w:trPr>
          <w:gridAfter w:val="1"/>
          <w:wAfter w:w="2188" w:type="dxa"/>
          <w:trHeight w:val="338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дифференциации звонких и глухих согласных.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по теме «Согласные звонкие и глухие».</w:t>
            </w: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20FB6" w:rsidRDefault="00225661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225661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№4   по теме «Согласные звонкие и глухие».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«Согласные звонкие и глухие».</w:t>
            </w:r>
          </w:p>
        </w:tc>
        <w:tc>
          <w:tcPr>
            <w:tcW w:w="1815" w:type="dxa"/>
          </w:tcPr>
          <w:p w:rsidR="00520FB6" w:rsidRDefault="002147FA" w:rsidP="00225661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75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Шипящие и свистящие согласные звуки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Шипящие согласные. Различение на слух и в произношении. Написание слов с этими согласными.</w:t>
            </w:r>
          </w:p>
        </w:tc>
        <w:tc>
          <w:tcPr>
            <w:tcW w:w="1815" w:type="dxa"/>
          </w:tcPr>
          <w:p w:rsidR="002147FA" w:rsidRDefault="002147FA" w:rsidP="00225661">
            <w:pPr>
              <w:jc w:val="center"/>
            </w:pPr>
          </w:p>
          <w:p w:rsidR="002147FA" w:rsidRDefault="002147FA" w:rsidP="00225661">
            <w:pPr>
              <w:jc w:val="center"/>
            </w:pPr>
          </w:p>
          <w:p w:rsidR="002147FA" w:rsidRDefault="002147FA" w:rsidP="00225661">
            <w:pPr>
              <w:jc w:val="center"/>
            </w:pPr>
          </w:p>
          <w:p w:rsidR="00520FB6" w:rsidRDefault="002147FA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Шипящие согласные.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Различение на слух и в произношении. Написание слов с этими согласными.</w:t>
            </w:r>
          </w:p>
        </w:tc>
        <w:tc>
          <w:tcPr>
            <w:tcW w:w="1815" w:type="dxa"/>
          </w:tcPr>
          <w:p w:rsidR="00520FB6" w:rsidRDefault="00520FB6" w:rsidP="00225661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77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Свистящие согласные. Различение на слух и произношении. Написание слов с этими согласными.</w:t>
            </w:r>
          </w:p>
        </w:tc>
        <w:tc>
          <w:tcPr>
            <w:tcW w:w="1815" w:type="dxa"/>
          </w:tcPr>
          <w:p w:rsidR="00520FB6" w:rsidRDefault="002147FA" w:rsidP="00225661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9D53D9" w:rsidP="008C29FB">
            <w:pPr>
              <w:jc w:val="both"/>
            </w:pPr>
            <w:r>
              <w:t>Контрольное списывание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Свистящие согласные. Различение на слух и произношении. Написание слов с этими согласными.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79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свистящих и шипящих согласных. Аффрикаты: (ч-ть-щ, щ-ть-с).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свистящих и шипящих согласных. Аффрикаты: (ч-ть-щ, щ-ть-с).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Звуки и буквы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82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Слова с гласными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и, е, ю, я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в начале слова и после гласных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Буква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вначале слова или слога.</w:t>
            </w:r>
          </w:p>
        </w:tc>
        <w:tc>
          <w:tcPr>
            <w:tcW w:w="1815" w:type="dxa"/>
          </w:tcPr>
          <w:p w:rsidR="002147FA" w:rsidRDefault="002147FA" w:rsidP="002147FA">
            <w:pPr>
              <w:jc w:val="center"/>
            </w:pPr>
          </w:p>
          <w:p w:rsidR="002147FA" w:rsidRDefault="002147FA" w:rsidP="002147FA">
            <w:pPr>
              <w:jc w:val="center"/>
            </w:pPr>
          </w:p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вначале слова или слога.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вначале слова или слога.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вначале слова или слога.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вначале слова или слога.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87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гласными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е, ю, я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начале слова и после гласных. Деление слов на слоги.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1157C7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88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гласными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е, ю, я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начале слова и после гласных. Деление слов на слоги.</w:t>
            </w:r>
          </w:p>
        </w:tc>
        <w:tc>
          <w:tcPr>
            <w:tcW w:w="18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89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Согласные твердые и мягкие, их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на слух и в произношении. Обозначение мягкости согласных гласными  буквами е.ё, и, ю, я.</w:t>
            </w:r>
          </w:p>
        </w:tc>
        <w:tc>
          <w:tcPr>
            <w:tcW w:w="1815" w:type="dxa"/>
          </w:tcPr>
          <w:p w:rsidR="002147FA" w:rsidRDefault="002147FA" w:rsidP="002147FA">
            <w:pPr>
              <w:jc w:val="center"/>
            </w:pPr>
          </w:p>
          <w:p w:rsidR="002147FA" w:rsidRDefault="002147FA" w:rsidP="002147FA">
            <w:pPr>
              <w:jc w:val="center"/>
            </w:pPr>
          </w:p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на слух и произношению твердых и мягких согласных. Обозначение мягкости согласных гласными  буквами е, ё, и, ю, я.</w:t>
            </w:r>
          </w:p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Гласные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 – и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твердых и мягких согласных.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  - ё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твердых и мягких согласных.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 - ю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твердых и мягких согласных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 - я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после твердых и мягких согласных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Гласная </w:t>
            </w:r>
            <w:r w:rsidRPr="000843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 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мягких согласных.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твердых и мягких согласных.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твердых и мягких согласных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97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215" w:type="dxa"/>
          </w:tcPr>
          <w:p w:rsidR="00520FB6" w:rsidRDefault="002147FA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№5 по теме «Согласные твердые и мягкие».</w:t>
            </w: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98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ошибками по теме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«Согласные твердые и мягкие».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lastRenderedPageBreak/>
              <w:t>99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ь для обозначения мягкости согласных в конце слова. Различение на слух и произношению твердых и мягких согласных. Обозначение мягкости согласных в конце слова.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100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пар слов типа угол – уголь по смыслу, произношению.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101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правописания мягкого знака на конце слова.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102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мягким знаком на конце слова.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520FB6" w:rsidRDefault="00520FB6" w:rsidP="008C29FB">
            <w:pPr>
              <w:jc w:val="both"/>
            </w:pPr>
            <w:r>
              <w:t>103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Разделительный ь и ъ.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Практические упражнения в чтении и написании слов с разделительным мягким знаком</w:t>
            </w:r>
          </w:p>
        </w:tc>
        <w:tc>
          <w:tcPr>
            <w:tcW w:w="1815" w:type="dxa"/>
          </w:tcPr>
          <w:p w:rsidR="002147FA" w:rsidRDefault="002147FA" w:rsidP="002147FA">
            <w:pPr>
              <w:jc w:val="center"/>
            </w:pPr>
          </w:p>
          <w:p w:rsidR="00520FB6" w:rsidRDefault="002147FA" w:rsidP="002147FA">
            <w:pPr>
              <w:jc w:val="center"/>
            </w:pPr>
            <w:r>
              <w:t>3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104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упражнения в чтении и написании слов с разделительным мягким знаком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105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упражнения в чтении и написании слов с разделительным твердым знаком.</w:t>
            </w:r>
          </w:p>
        </w:tc>
        <w:tc>
          <w:tcPr>
            <w:tcW w:w="1815" w:type="dxa"/>
          </w:tcPr>
          <w:p w:rsidR="00520FB6" w:rsidRDefault="00520FB6" w:rsidP="002147FA">
            <w:pPr>
              <w:jc w:val="center"/>
            </w:pP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520FB6" w:rsidTr="000673EE">
        <w:trPr>
          <w:gridAfter w:val="1"/>
          <w:wAfter w:w="2188" w:type="dxa"/>
        </w:trPr>
        <w:tc>
          <w:tcPr>
            <w:tcW w:w="881" w:type="dxa"/>
          </w:tcPr>
          <w:p w:rsidR="00520FB6" w:rsidRDefault="00520FB6" w:rsidP="008C29FB">
            <w:pPr>
              <w:jc w:val="both"/>
            </w:pPr>
            <w:r>
              <w:t>106</w:t>
            </w:r>
          </w:p>
        </w:tc>
        <w:tc>
          <w:tcPr>
            <w:tcW w:w="3462" w:type="dxa"/>
          </w:tcPr>
          <w:p w:rsidR="00520FB6" w:rsidRPr="000843B4" w:rsidRDefault="00520FB6" w:rsidP="00520FB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слов с твердыми и мягкими согласными на конце.</w:t>
            </w:r>
          </w:p>
        </w:tc>
        <w:tc>
          <w:tcPr>
            <w:tcW w:w="1815" w:type="dxa"/>
          </w:tcPr>
          <w:p w:rsidR="00520FB6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2934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291" w:type="dxa"/>
          </w:tcPr>
          <w:p w:rsidR="00520FB6" w:rsidRDefault="00520FB6" w:rsidP="008C29FB">
            <w:pPr>
              <w:jc w:val="both"/>
            </w:pPr>
          </w:p>
        </w:tc>
        <w:tc>
          <w:tcPr>
            <w:tcW w:w="1685" w:type="dxa"/>
          </w:tcPr>
          <w:p w:rsidR="00520FB6" w:rsidRDefault="00520FB6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107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 xml:space="preserve">Слово 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Слова, обозначающие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предметы.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Предмет и его название.</w:t>
            </w:r>
          </w:p>
        </w:tc>
        <w:tc>
          <w:tcPr>
            <w:tcW w:w="1815" w:type="dxa"/>
          </w:tcPr>
          <w:p w:rsidR="000673EE" w:rsidRDefault="000673EE" w:rsidP="000673E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>40</w:t>
            </w:r>
          </w:p>
          <w:p w:rsidR="002147FA" w:rsidRDefault="002147FA" w:rsidP="000673E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</w:p>
          <w:p w:rsidR="002147FA" w:rsidRDefault="002147FA" w:rsidP="000673E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108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предметов, отвечающие на вопрос что это?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109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названий частей предмета.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110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сходных предметов и их названий.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Обобщающие слова для группы однородных предметов.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9D53D9" w:rsidP="008C29FB">
            <w:pPr>
              <w:jc w:val="both"/>
            </w:pPr>
            <w:r>
              <w:t>Контрольное списывание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предметов, отвечающие на вопрос кто это?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предметов, отвечающие на вопрос кто это?</w:t>
            </w:r>
          </w:p>
        </w:tc>
        <w:tc>
          <w:tcPr>
            <w:tcW w:w="1815" w:type="dxa"/>
          </w:tcPr>
          <w:p w:rsidR="000673EE" w:rsidRDefault="000673EE" w:rsidP="000673EE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Обобщающие слова для группы однородных предметов.</w:t>
            </w:r>
          </w:p>
        </w:tc>
        <w:tc>
          <w:tcPr>
            <w:tcW w:w="1815" w:type="dxa"/>
          </w:tcPr>
          <w:p w:rsidR="000673EE" w:rsidRDefault="002147FA" w:rsidP="000673EE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слов, отвечающих на вопросы кто это?  что это?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слов, обозначающих один и несколько одинаковых предметов.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116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0673EE" w:rsidRDefault="000673EE" w:rsidP="002147FA">
            <w:pPr>
              <w:jc w:val="center"/>
            </w:pPr>
          </w:p>
        </w:tc>
        <w:tc>
          <w:tcPr>
            <w:tcW w:w="2215" w:type="dxa"/>
          </w:tcPr>
          <w:p w:rsidR="000673EE" w:rsidRDefault="002147FA" w:rsidP="002147FA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 6 по теме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обозначающие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предметы».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117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«Изучение слов, обозначающих предметы».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118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Большая буква в именах,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фамилиях людей, в кличках животных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именах людей.</w:t>
            </w:r>
          </w:p>
        </w:tc>
        <w:tc>
          <w:tcPr>
            <w:tcW w:w="1815" w:type="dxa"/>
          </w:tcPr>
          <w:p w:rsidR="002147FA" w:rsidRDefault="002147FA" w:rsidP="002147FA">
            <w:pPr>
              <w:jc w:val="center"/>
            </w:pPr>
          </w:p>
          <w:p w:rsidR="002147FA" w:rsidRDefault="002147FA" w:rsidP="002147FA">
            <w:pPr>
              <w:jc w:val="center"/>
            </w:pPr>
          </w:p>
          <w:p w:rsidR="002147FA" w:rsidRDefault="002147FA" w:rsidP="002147FA">
            <w:pPr>
              <w:jc w:val="center"/>
            </w:pPr>
          </w:p>
          <w:p w:rsidR="000673EE" w:rsidRDefault="002147FA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2147FA" w:rsidP="000708C2">
            <w:pPr>
              <w:pStyle w:val="a6"/>
              <w:spacing w:after="240"/>
            </w:pP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</w:t>
            </w:r>
            <w:r w:rsidRPr="000708C2">
              <w:rPr>
                <w:i/>
                <w:iCs/>
                <w:sz w:val="22"/>
                <w:szCs w:val="22"/>
              </w:rPr>
              <w:lastRenderedPageBreak/>
              <w:t xml:space="preserve">знать: </w:t>
            </w:r>
            <w:r w:rsidRPr="000708C2">
              <w:rPr>
                <w:i/>
                <w:iCs/>
                <w:sz w:val="22"/>
                <w:szCs w:val="22"/>
              </w:rPr>
              <w:br/>
            </w:r>
            <w:r w:rsidRPr="000708C2">
              <w:rPr>
                <w:sz w:val="22"/>
                <w:szCs w:val="22"/>
              </w:rPr>
              <w:t xml:space="preserve">• слова, называющие предмет, действие предмета и признак предмета. </w:t>
            </w:r>
            <w:r w:rsidRPr="000708C2">
              <w:rPr>
                <w:sz w:val="22"/>
                <w:szCs w:val="22"/>
              </w:rPr>
              <w:br/>
            </w:r>
            <w:r w:rsidRPr="000708C2">
              <w:rPr>
                <w:i/>
                <w:iCs/>
                <w:sz w:val="22"/>
                <w:szCs w:val="22"/>
              </w:rPr>
              <w:t xml:space="preserve">Обучающиеся должны уметь: </w:t>
            </w:r>
            <w:r w:rsidRPr="000708C2">
              <w:rPr>
                <w:sz w:val="22"/>
                <w:szCs w:val="22"/>
              </w:rPr>
              <w:t>• писать большую букву в именах собственных</w:t>
            </w:r>
            <w:r w:rsidRPr="004E4AC8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119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именах и  фамилиях.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120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имен и фамилий людей, употребление их в предложении.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кличках животных.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именах и фамилиях людей, кличках животных.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2147FA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 7 по теме «Большая буква в именах, фамилиях людей, кличках животных».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«Большая буква в именах, фамилиях людей, кличках животных».</w:t>
            </w:r>
          </w:p>
        </w:tc>
        <w:tc>
          <w:tcPr>
            <w:tcW w:w="1815" w:type="dxa"/>
          </w:tcPr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2147FA" w:rsidRDefault="002147FA" w:rsidP="008C29FB">
            <w:pPr>
              <w:jc w:val="both"/>
            </w:pPr>
          </w:p>
          <w:p w:rsidR="002147FA" w:rsidRDefault="002147FA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125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Слова, обозначающие действия предметов.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и его название.</w:t>
            </w:r>
          </w:p>
        </w:tc>
        <w:tc>
          <w:tcPr>
            <w:tcW w:w="1815" w:type="dxa"/>
          </w:tcPr>
          <w:p w:rsidR="002147FA" w:rsidRDefault="002147FA" w:rsidP="002147FA">
            <w:pPr>
              <w:jc w:val="center"/>
            </w:pPr>
          </w:p>
          <w:p w:rsidR="002147FA" w:rsidRDefault="002147FA" w:rsidP="002147FA">
            <w:pPr>
              <w:jc w:val="center"/>
            </w:pPr>
          </w:p>
          <w:p w:rsidR="000673EE" w:rsidRDefault="002147FA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2147FA" w:rsidP="008C29FB">
            <w:pPr>
              <w:jc w:val="both"/>
            </w:pPr>
            <w:r>
              <w:t>Формирование понятия о словах, отвечающих на вопросы «Что делает? Что делают?»</w:t>
            </w: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126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действий предметов по вопросам что делает?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127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действий предметов по вопросам  что делают?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действий пр</w:t>
            </w:r>
            <w:r w:rsidR="0081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 по вопросам что делает?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что делают?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129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действий пр</w:t>
            </w:r>
            <w:r w:rsidR="0081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 по вопросам что делает?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что делают?</w:t>
            </w:r>
          </w:p>
        </w:tc>
        <w:tc>
          <w:tcPr>
            <w:tcW w:w="1815" w:type="dxa"/>
          </w:tcPr>
          <w:p w:rsidR="000673EE" w:rsidRDefault="000673EE" w:rsidP="002147FA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130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по теме «Слово».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 действий по признаку их однородности (кто как голос подает, кто как передвигается).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предметов по их действиям (птица летает, а рыба плавает).</w:t>
            </w:r>
          </w:p>
        </w:tc>
        <w:tc>
          <w:tcPr>
            <w:tcW w:w="1815" w:type="dxa"/>
          </w:tcPr>
          <w:p w:rsidR="000673EE" w:rsidRDefault="00810ABF" w:rsidP="002147FA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1815" w:type="dxa"/>
          </w:tcPr>
          <w:p w:rsidR="000673EE" w:rsidRDefault="000673EE" w:rsidP="00810ABF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предметов и действий. Выделение названий предметов и действий по вопросам.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136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137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1815" w:type="dxa"/>
          </w:tcPr>
          <w:p w:rsidR="000673EE" w:rsidRDefault="000673EE" w:rsidP="00810ABF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810ABF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 8 по теме «Слова, обозначающие действия предметов».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139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«Слова, обозначающие действия предметов».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810ABF" w:rsidRDefault="00810ABF" w:rsidP="008C29FB">
            <w:pPr>
              <w:jc w:val="both"/>
            </w:pPr>
          </w:p>
          <w:p w:rsidR="00810ABF" w:rsidRDefault="00810ABF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140</w:t>
            </w:r>
          </w:p>
        </w:tc>
        <w:tc>
          <w:tcPr>
            <w:tcW w:w="3462" w:type="dxa"/>
          </w:tcPr>
          <w:p w:rsidR="000673EE" w:rsidRPr="00810ABF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0A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Предлог.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 -  как отдельное слово.</w:t>
            </w:r>
          </w:p>
        </w:tc>
        <w:tc>
          <w:tcPr>
            <w:tcW w:w="1815" w:type="dxa"/>
          </w:tcPr>
          <w:p w:rsidR="00810ABF" w:rsidRDefault="00810ABF" w:rsidP="00810ABF">
            <w:pPr>
              <w:jc w:val="center"/>
            </w:pPr>
          </w:p>
          <w:p w:rsidR="00810ABF" w:rsidRDefault="00810ABF" w:rsidP="00810ABF">
            <w:pPr>
              <w:jc w:val="center"/>
            </w:pPr>
          </w:p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810ABF" w:rsidP="008C29FB">
            <w:pPr>
              <w:jc w:val="both"/>
            </w:pPr>
            <w:r>
              <w:t>Формирование умения раздельного написания предлогов.</w:t>
            </w: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 в, из, на, у, с.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написание предлогов со словами, к которым они относятся.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написание предлогов со словами, к которым они относятся.</w:t>
            </w: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810ABF" w:rsidRDefault="00810ABF" w:rsidP="008C29FB">
            <w:pPr>
              <w:jc w:val="both"/>
            </w:pPr>
          </w:p>
          <w:p w:rsidR="00810ABF" w:rsidRDefault="00810ABF" w:rsidP="008C29FB">
            <w:pPr>
              <w:jc w:val="both"/>
            </w:pPr>
          </w:p>
          <w:p w:rsidR="00810ABF" w:rsidRDefault="00810ABF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144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Правописание слов с непроверяемыми написаниями в корне, взятых из словаря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«трудной» гласной в словах.</w:t>
            </w:r>
          </w:p>
        </w:tc>
        <w:tc>
          <w:tcPr>
            <w:tcW w:w="1815" w:type="dxa"/>
          </w:tcPr>
          <w:p w:rsidR="00810ABF" w:rsidRDefault="00810ABF" w:rsidP="00810ABF">
            <w:pPr>
              <w:jc w:val="center"/>
            </w:pPr>
          </w:p>
          <w:p w:rsidR="00810ABF" w:rsidRDefault="00810ABF" w:rsidP="00810ABF">
            <w:pPr>
              <w:jc w:val="center"/>
            </w:pPr>
          </w:p>
          <w:p w:rsidR="00810ABF" w:rsidRDefault="00810ABF" w:rsidP="00810ABF">
            <w:pPr>
              <w:jc w:val="center"/>
            </w:pPr>
          </w:p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гласных в словах-родственниках.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146</w:t>
            </w:r>
          </w:p>
        </w:tc>
        <w:tc>
          <w:tcPr>
            <w:tcW w:w="3462" w:type="dxa"/>
          </w:tcPr>
          <w:p w:rsidR="000673EE" w:rsidRDefault="000673EE" w:rsidP="002147FA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Предложение </w:t>
            </w:r>
          </w:p>
          <w:p w:rsidR="000673EE" w:rsidRPr="000843B4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предложении.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простого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предложения. Большая буква в начале предложения и точка в конце.</w:t>
            </w:r>
          </w:p>
        </w:tc>
        <w:tc>
          <w:tcPr>
            <w:tcW w:w="1815" w:type="dxa"/>
          </w:tcPr>
          <w:p w:rsidR="000673EE" w:rsidRDefault="000673EE" w:rsidP="000673E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 xml:space="preserve"> 14</w:t>
            </w:r>
          </w:p>
          <w:p w:rsidR="00810ABF" w:rsidRPr="00810ABF" w:rsidRDefault="00810ABF" w:rsidP="00067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</w:p>
          <w:p w:rsidR="000673EE" w:rsidRDefault="000673EE" w:rsidP="000673EE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147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предложения из текста.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записи предложения.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149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записи предложения.</w:t>
            </w:r>
          </w:p>
        </w:tc>
        <w:tc>
          <w:tcPr>
            <w:tcW w:w="1815" w:type="dxa"/>
          </w:tcPr>
          <w:p w:rsidR="000673EE" w:rsidRDefault="000673EE" w:rsidP="00810ABF">
            <w:pPr>
              <w:jc w:val="center"/>
            </w:pPr>
          </w:p>
        </w:tc>
        <w:tc>
          <w:tcPr>
            <w:tcW w:w="2215" w:type="dxa"/>
          </w:tcPr>
          <w:p w:rsidR="000673EE" w:rsidRDefault="009D53D9" w:rsidP="008C29FB">
            <w:pPr>
              <w:jc w:val="both"/>
            </w:pPr>
            <w:r>
              <w:t>Контрольное списывание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150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схема.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Заканчивание начатого предложения.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предметной картинке.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картинке.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156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предложения по вопросу.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«Предложение»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810ABF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 9 по теме «Предложение».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159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«Предложение».</w:t>
            </w: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810ABF" w:rsidRDefault="00810ABF" w:rsidP="008C29FB">
            <w:pPr>
              <w:jc w:val="both"/>
            </w:pPr>
          </w:p>
          <w:p w:rsidR="00810ABF" w:rsidRDefault="00810ABF" w:rsidP="008C29FB">
            <w:pPr>
              <w:jc w:val="both"/>
            </w:pPr>
          </w:p>
          <w:p w:rsidR="000673EE" w:rsidRDefault="000673EE" w:rsidP="008C29FB">
            <w:pPr>
              <w:jc w:val="both"/>
            </w:pPr>
            <w:r>
              <w:t>160</w:t>
            </w:r>
          </w:p>
        </w:tc>
        <w:tc>
          <w:tcPr>
            <w:tcW w:w="3462" w:type="dxa"/>
          </w:tcPr>
          <w:p w:rsidR="000673EE" w:rsidRPr="00810ABF" w:rsidRDefault="000673EE" w:rsidP="002147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 </w:t>
            </w:r>
            <w:r w:rsidRPr="00810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пройденного за год </w:t>
            </w:r>
          </w:p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815" w:type="dxa"/>
          </w:tcPr>
          <w:p w:rsidR="000673EE" w:rsidRDefault="000673EE" w:rsidP="000673EE">
            <w:pPr>
              <w:jc w:val="center"/>
              <w:rPr>
                <w:b/>
              </w:rPr>
            </w:pPr>
            <w:r w:rsidRPr="000673EE">
              <w:rPr>
                <w:b/>
              </w:rPr>
              <w:t>10</w:t>
            </w:r>
          </w:p>
          <w:p w:rsidR="00810ABF" w:rsidRDefault="00810ABF" w:rsidP="000673EE">
            <w:pPr>
              <w:jc w:val="center"/>
              <w:rPr>
                <w:b/>
              </w:rPr>
            </w:pPr>
          </w:p>
          <w:p w:rsidR="00810ABF" w:rsidRPr="000673EE" w:rsidRDefault="00810ABF" w:rsidP="000673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161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мягкости согласных (все случаи).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162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обозначающие название </w:t>
            </w: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 и название действий.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lastRenderedPageBreak/>
              <w:t>163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именах, фамилиях людей, кличках животных.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164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написание предлога со словом, к которому он относится.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165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Написание прописной буквы в начале предложения и точки в конце предложения.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166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пройденного материала. Подготовка к итоговому контрольному диктанту.</w:t>
            </w:r>
          </w:p>
        </w:tc>
        <w:tc>
          <w:tcPr>
            <w:tcW w:w="1815" w:type="dxa"/>
          </w:tcPr>
          <w:p w:rsidR="000673EE" w:rsidRDefault="00810ABF" w:rsidP="00810ABF">
            <w:pPr>
              <w:jc w:val="center"/>
            </w:pPr>
            <w:r>
              <w:t>1</w:t>
            </w: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167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0673EE" w:rsidRDefault="000673EE" w:rsidP="00810ABF">
            <w:pPr>
              <w:jc w:val="center"/>
            </w:pPr>
          </w:p>
        </w:tc>
        <w:tc>
          <w:tcPr>
            <w:tcW w:w="2215" w:type="dxa"/>
          </w:tcPr>
          <w:p w:rsidR="000673EE" w:rsidRDefault="00810ABF" w:rsidP="008C29FB">
            <w:pPr>
              <w:jc w:val="both"/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№ 10 Итоговый контрольный диктант за год.</w:t>
            </w: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168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 по теме «Итоговый контрольный диктант за год».</w:t>
            </w:r>
          </w:p>
        </w:tc>
        <w:tc>
          <w:tcPr>
            <w:tcW w:w="1815" w:type="dxa"/>
          </w:tcPr>
          <w:p w:rsidR="000673EE" w:rsidRDefault="000673EE" w:rsidP="00810ABF">
            <w:pPr>
              <w:jc w:val="center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169</w:t>
            </w:r>
          </w:p>
        </w:tc>
        <w:tc>
          <w:tcPr>
            <w:tcW w:w="3462" w:type="dxa"/>
          </w:tcPr>
          <w:p w:rsidR="000673EE" w:rsidRPr="000843B4" w:rsidRDefault="000673EE" w:rsidP="002147F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пройденного материала за год.</w:t>
            </w: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  <w:r>
              <w:t>170</w:t>
            </w:r>
          </w:p>
        </w:tc>
        <w:tc>
          <w:tcPr>
            <w:tcW w:w="3462" w:type="dxa"/>
          </w:tcPr>
          <w:p w:rsidR="000673EE" w:rsidRDefault="000673EE" w:rsidP="008C29FB">
            <w:pPr>
              <w:jc w:val="both"/>
            </w:pPr>
            <w:r>
              <w:t>Итоговый урок.</w:t>
            </w: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3462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  <w:tr w:rsidR="000673EE" w:rsidTr="000673EE">
        <w:trPr>
          <w:gridAfter w:val="1"/>
          <w:wAfter w:w="2188" w:type="dxa"/>
        </w:trPr>
        <w:tc>
          <w:tcPr>
            <w:tcW w:w="88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3462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8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215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2934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291" w:type="dxa"/>
          </w:tcPr>
          <w:p w:rsidR="000673EE" w:rsidRDefault="000673EE" w:rsidP="008C29FB">
            <w:pPr>
              <w:jc w:val="both"/>
            </w:pPr>
          </w:p>
        </w:tc>
        <w:tc>
          <w:tcPr>
            <w:tcW w:w="1685" w:type="dxa"/>
          </w:tcPr>
          <w:p w:rsidR="000673EE" w:rsidRDefault="000673EE" w:rsidP="008C29FB">
            <w:pPr>
              <w:jc w:val="both"/>
            </w:pPr>
          </w:p>
        </w:tc>
      </w:tr>
    </w:tbl>
    <w:p w:rsidR="002510AA" w:rsidRDefault="002510AA" w:rsidP="008C29FB">
      <w:pPr>
        <w:shd w:val="clear" w:color="auto" w:fill="FFFFFF"/>
        <w:spacing w:line="240" w:lineRule="auto"/>
        <w:jc w:val="both"/>
      </w:pPr>
    </w:p>
    <w:p w:rsidR="009D53D9" w:rsidRDefault="009D53D9" w:rsidP="009D53D9">
      <w:pPr>
        <w:shd w:val="clear" w:color="auto" w:fill="FFFFFF"/>
        <w:spacing w:line="240" w:lineRule="auto"/>
        <w:jc w:val="center"/>
      </w:pPr>
      <w:r>
        <w:t>Лист изменений</w:t>
      </w:r>
    </w:p>
    <w:sectPr w:rsidR="009D53D9" w:rsidSect="002510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2C6"/>
    <w:multiLevelType w:val="hybridMultilevel"/>
    <w:tmpl w:val="3894F2E8"/>
    <w:lvl w:ilvl="0" w:tplc="671656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D63"/>
    <w:multiLevelType w:val="multilevel"/>
    <w:tmpl w:val="84FC3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85F"/>
    <w:multiLevelType w:val="multilevel"/>
    <w:tmpl w:val="D96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86B27"/>
    <w:multiLevelType w:val="multilevel"/>
    <w:tmpl w:val="2EB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6A079F"/>
    <w:multiLevelType w:val="multilevel"/>
    <w:tmpl w:val="3FEC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974BF"/>
    <w:multiLevelType w:val="multilevel"/>
    <w:tmpl w:val="322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C6C5B"/>
    <w:multiLevelType w:val="multilevel"/>
    <w:tmpl w:val="64209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320AB"/>
    <w:multiLevelType w:val="multilevel"/>
    <w:tmpl w:val="FE0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D2101"/>
    <w:multiLevelType w:val="multilevel"/>
    <w:tmpl w:val="AEF0C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43DF3"/>
    <w:multiLevelType w:val="multilevel"/>
    <w:tmpl w:val="A0D46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55936"/>
    <w:multiLevelType w:val="multilevel"/>
    <w:tmpl w:val="44F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C29FB"/>
    <w:rsid w:val="000673EE"/>
    <w:rsid w:val="000708C2"/>
    <w:rsid w:val="001157C7"/>
    <w:rsid w:val="002147FA"/>
    <w:rsid w:val="00225661"/>
    <w:rsid w:val="002510AA"/>
    <w:rsid w:val="00393C9B"/>
    <w:rsid w:val="004D31B6"/>
    <w:rsid w:val="00520FB6"/>
    <w:rsid w:val="005B73DC"/>
    <w:rsid w:val="005F2302"/>
    <w:rsid w:val="007A4E6C"/>
    <w:rsid w:val="007E11B4"/>
    <w:rsid w:val="00810ABF"/>
    <w:rsid w:val="00863D5C"/>
    <w:rsid w:val="00874C53"/>
    <w:rsid w:val="008C29FB"/>
    <w:rsid w:val="008F3885"/>
    <w:rsid w:val="009D53D9"/>
    <w:rsid w:val="00A86067"/>
    <w:rsid w:val="00B52BE1"/>
    <w:rsid w:val="00D01F32"/>
    <w:rsid w:val="00DA52BD"/>
    <w:rsid w:val="00E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FB"/>
    <w:pPr>
      <w:ind w:left="720"/>
      <w:contextualSpacing/>
    </w:pPr>
  </w:style>
  <w:style w:type="table" w:styleId="a4">
    <w:name w:val="Table Grid"/>
    <w:basedOn w:val="a1"/>
    <w:uiPriority w:val="59"/>
    <w:rsid w:val="0025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10AA"/>
    <w:pPr>
      <w:spacing w:after="0" w:line="240" w:lineRule="auto"/>
    </w:pPr>
  </w:style>
  <w:style w:type="paragraph" w:customStyle="1" w:styleId="Style22">
    <w:name w:val="Style22"/>
    <w:basedOn w:val="a"/>
    <w:rsid w:val="002510AA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0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6</cp:revision>
  <cp:lastPrinted>2012-09-27T08:45:00Z</cp:lastPrinted>
  <dcterms:created xsi:type="dcterms:W3CDTF">2012-09-18T03:24:00Z</dcterms:created>
  <dcterms:modified xsi:type="dcterms:W3CDTF">2013-02-10T13:33:00Z</dcterms:modified>
</cp:coreProperties>
</file>