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98" w:rsidRDefault="002F4298" w:rsidP="00E82B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B6D" w:rsidRPr="001B7A1F" w:rsidRDefault="00E82B6D" w:rsidP="00E8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1F">
        <w:rPr>
          <w:rFonts w:ascii="Times New Roman" w:hAnsi="Times New Roman" w:cs="Times New Roman"/>
          <w:b/>
          <w:sz w:val="28"/>
          <w:szCs w:val="28"/>
        </w:rPr>
        <w:t>Литературная композиция</w:t>
      </w:r>
    </w:p>
    <w:p w:rsidR="00E82B6D" w:rsidRPr="001B7A1F" w:rsidRDefault="00E82B6D" w:rsidP="00E8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1F">
        <w:rPr>
          <w:rFonts w:ascii="Times New Roman" w:hAnsi="Times New Roman" w:cs="Times New Roman"/>
          <w:b/>
          <w:sz w:val="28"/>
          <w:szCs w:val="28"/>
        </w:rPr>
        <w:t>«Ты бросил необдуманное слово…»</w:t>
      </w:r>
    </w:p>
    <w:p w:rsidR="001B7A1F" w:rsidRPr="001B7A1F" w:rsidRDefault="001B7A1F" w:rsidP="001B7A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A1F">
        <w:rPr>
          <w:rFonts w:ascii="Times New Roman" w:hAnsi="Times New Roman" w:cs="Times New Roman"/>
          <w:sz w:val="24"/>
          <w:szCs w:val="24"/>
        </w:rPr>
        <w:t>Чанцева</w:t>
      </w:r>
      <w:proofErr w:type="spellEnd"/>
      <w:r w:rsidRPr="001B7A1F">
        <w:rPr>
          <w:rFonts w:ascii="Times New Roman" w:hAnsi="Times New Roman" w:cs="Times New Roman"/>
          <w:sz w:val="24"/>
          <w:szCs w:val="24"/>
        </w:rPr>
        <w:t xml:space="preserve"> Т.В., учитель русского языка и литературы МБОУ г</w:t>
      </w:r>
      <w:proofErr w:type="gramStart"/>
      <w:r w:rsidRPr="001B7A1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B7A1F">
        <w:rPr>
          <w:rFonts w:ascii="Times New Roman" w:hAnsi="Times New Roman" w:cs="Times New Roman"/>
          <w:sz w:val="24"/>
          <w:szCs w:val="24"/>
        </w:rPr>
        <w:t>ркутска СОШ № 28</w:t>
      </w:r>
    </w:p>
    <w:p w:rsidR="00E82B6D" w:rsidRDefault="00E82B6D" w:rsidP="00E82B6D">
      <w:pPr>
        <w:spacing w:after="0"/>
        <w:jc w:val="center"/>
        <w:rPr>
          <w:rFonts w:ascii="Times New Roman" w:hAnsi="Times New Roman" w:cs="Times New Roman"/>
        </w:rPr>
      </w:pPr>
    </w:p>
    <w:p w:rsidR="0065431F" w:rsidRDefault="00C365A0" w:rsidP="0065431F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Сколько слов произносится людьми... Это информация. </w:t>
      </w:r>
      <w:r w:rsidR="0065431F">
        <w:rPr>
          <w:rFonts w:ascii="Times New Roman" w:hAnsi="Times New Roman" w:cs="Times New Roman"/>
        </w:rPr>
        <w:t xml:space="preserve"> </w:t>
      </w:r>
      <w:r w:rsidR="0065431F" w:rsidRPr="0065431F">
        <w:rPr>
          <w:rFonts w:ascii="Times New Roman" w:hAnsi="Times New Roman" w:cs="Times New Roman"/>
        </w:rPr>
        <w:t xml:space="preserve"> </w:t>
      </w:r>
    </w:p>
    <w:p w:rsidR="0065431F" w:rsidRPr="0065431F" w:rsidRDefault="001B7A1F" w:rsidP="00654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431F" w:rsidRPr="0065431F">
        <w:rPr>
          <w:rFonts w:ascii="Times New Roman" w:hAnsi="Times New Roman" w:cs="Times New Roman"/>
        </w:rPr>
        <w:t xml:space="preserve">К сожалению, сегодня, в век техники и инноваций, слова потеряли своё истинное предназначение. Сколько пустых, никому не нужных слов осталось висеть в воздухе. Ведь сказанное нами не исчезает. Оно продолжает витать над нами, всё также отдавая свою энергию. А сколько слов, заряженных негативной энергетикой, продолжают разрушать общество? Сколько   ругательств мы повседневно слышим на улицах, видим в интернете  и СМИ. Негативная энергия этих слов преследует нас и в </w:t>
      </w:r>
      <w:proofErr w:type="gramStart"/>
      <w:r w:rsidR="0065431F" w:rsidRPr="0065431F">
        <w:rPr>
          <w:rFonts w:ascii="Times New Roman" w:hAnsi="Times New Roman" w:cs="Times New Roman"/>
        </w:rPr>
        <w:t>реальном</w:t>
      </w:r>
      <w:proofErr w:type="gramEnd"/>
      <w:r w:rsidR="002F4298">
        <w:rPr>
          <w:rFonts w:ascii="Times New Roman" w:hAnsi="Times New Roman" w:cs="Times New Roman"/>
        </w:rPr>
        <w:t xml:space="preserve">  </w:t>
      </w:r>
      <w:r w:rsidR="0065431F" w:rsidRPr="0065431F">
        <w:rPr>
          <w:rFonts w:ascii="Times New Roman" w:hAnsi="Times New Roman" w:cs="Times New Roman"/>
        </w:rPr>
        <w:t xml:space="preserve">и в виртуальном мирах. </w:t>
      </w:r>
    </w:p>
    <w:p w:rsidR="0065431F" w:rsidRDefault="0065431F" w:rsidP="0065431F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Много слов на земле. Есть дневные слова -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В них весеннего неба сквозит синева.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Есть ночные слова, о которых мы днем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Вспоминаем с улыбкой и сладким стыдом.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Есть слова - словно раны, слова - словно суд,-</w:t>
      </w:r>
    </w:p>
    <w:p w:rsidR="00E82B6D" w:rsidRDefault="00E82B6D" w:rsidP="001B7A1F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 ними в плен не сдаются и в плен не берут.</w:t>
      </w:r>
    </w:p>
    <w:p w:rsidR="001B7A1F" w:rsidRPr="00C365A0" w:rsidRDefault="001B7A1F" w:rsidP="001B7A1F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Но слова всем словам в языке нашем есть: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Слава, Родина, Верность, Свобода и Честь.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Повторять их не смею на каждом шагу,-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Как знамена в чехле, их в душе берегу.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Кто их часто твердит - я не верю тому,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Позабудет о них он в огне и дыму.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Он не вспомнит о них на горящем мосту,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Их забудет иной на высоком посту.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Тот, кто хочет нажиться на гордых словах,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Оскорбляет героев бесчисленный прах,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Тех, что в темных лесах и в траншеях сырых,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Не твердя этих слов, умирали за них.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Пусть разменной монетой не служат они,-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Золотым эталоном их в сердце храни!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И не делай их слугами в мелком быту -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Береги изначальную их чистоту.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Когда радость - как буря, иль горе - как ночь,</w:t>
      </w:r>
    </w:p>
    <w:p w:rsidR="00E82B6D" w:rsidRPr="00C365A0" w:rsidRDefault="00E82B6D" w:rsidP="00E82B6D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Только эти слова тебе могут помочь!</w:t>
      </w:r>
    </w:p>
    <w:p w:rsidR="00E82B6D" w:rsidRPr="001B7A1F" w:rsidRDefault="00E82B6D" w:rsidP="00E82B6D">
      <w:pPr>
        <w:rPr>
          <w:rFonts w:ascii="Times New Roman" w:hAnsi="Times New Roman" w:cs="Times New Roman"/>
        </w:rPr>
      </w:pPr>
      <w:r w:rsidRPr="001B7A1F">
        <w:rPr>
          <w:rFonts w:ascii="Times New Roman" w:hAnsi="Times New Roman" w:cs="Times New Roman"/>
        </w:rPr>
        <w:t>1956</w:t>
      </w:r>
    </w:p>
    <w:p w:rsidR="00E82B6D" w:rsidRPr="00C365A0" w:rsidRDefault="00E82B6D" w:rsidP="00C365A0">
      <w:pPr>
        <w:rPr>
          <w:rFonts w:ascii="Times New Roman" w:hAnsi="Times New Roman" w:cs="Times New Roman"/>
        </w:rPr>
      </w:pPr>
    </w:p>
    <w:p w:rsidR="00C365A0" w:rsidRDefault="00C365A0" w:rsidP="002F4298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   Слово выводит человека из себя, меняет судьбы, разбивает отношения и даже убивает. </w:t>
      </w:r>
    </w:p>
    <w:p w:rsidR="00FA49B6" w:rsidRDefault="00FA49B6" w:rsidP="002F4298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Советский поэт Вадим </w:t>
      </w:r>
      <w:proofErr w:type="spellStart"/>
      <w:r w:rsidRPr="00C365A0">
        <w:rPr>
          <w:rFonts w:ascii="Times New Roman" w:hAnsi="Times New Roman" w:cs="Times New Roman"/>
        </w:rPr>
        <w:t>Шефнер</w:t>
      </w:r>
      <w:proofErr w:type="spellEnd"/>
      <w:r w:rsidRPr="00C365A0">
        <w:rPr>
          <w:rFonts w:ascii="Times New Roman" w:hAnsi="Times New Roman" w:cs="Times New Roman"/>
        </w:rPr>
        <w:t>, размышляя о судьбах языка и роли слова, написал такие строки:</w:t>
      </w:r>
    </w:p>
    <w:p w:rsidR="002F4298" w:rsidRPr="00C365A0" w:rsidRDefault="002F4298" w:rsidP="002F4298">
      <w:pPr>
        <w:spacing w:after="0"/>
        <w:rPr>
          <w:rFonts w:ascii="Times New Roman" w:hAnsi="Times New Roman" w:cs="Times New Roman"/>
        </w:rPr>
      </w:pPr>
    </w:p>
    <w:p w:rsidR="00921424" w:rsidRPr="00C365A0" w:rsidRDefault="00921424" w:rsidP="009214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>Словом можно убить, словом можно спасти,</w:t>
      </w:r>
    </w:p>
    <w:p w:rsidR="00921424" w:rsidRPr="00C365A0" w:rsidRDefault="00921424" w:rsidP="00921424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Словом можно полки за собой повести.</w:t>
      </w:r>
    </w:p>
    <w:p w:rsidR="00921424" w:rsidRPr="00C365A0" w:rsidRDefault="00921424" w:rsidP="00921424">
      <w:pPr>
        <w:spacing w:after="0"/>
        <w:rPr>
          <w:rFonts w:ascii="Times New Roman" w:hAnsi="Times New Roman" w:cs="Times New Roman"/>
        </w:rPr>
      </w:pPr>
    </w:p>
    <w:p w:rsidR="00921424" w:rsidRPr="00C365A0" w:rsidRDefault="00921424" w:rsidP="00921424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Словом можно продать, и предать, и купить,</w:t>
      </w:r>
    </w:p>
    <w:p w:rsidR="00921424" w:rsidRPr="00C365A0" w:rsidRDefault="00921424" w:rsidP="00921424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Слово можно в разящий свинец перелить.</w:t>
      </w:r>
      <w:r w:rsidRPr="00921424">
        <w:rPr>
          <w:rFonts w:ascii="Times New Roman" w:hAnsi="Times New Roman" w:cs="Times New Roman"/>
        </w:rPr>
        <w:t xml:space="preserve"> </w:t>
      </w:r>
      <w:r w:rsidR="00FA49B6">
        <w:rPr>
          <w:rFonts w:ascii="Times New Roman" w:hAnsi="Times New Roman" w:cs="Times New Roman"/>
        </w:rPr>
        <w:t xml:space="preserve"> </w:t>
      </w:r>
    </w:p>
    <w:p w:rsidR="00C365A0" w:rsidRPr="00C365A0" w:rsidRDefault="002F4298" w:rsidP="009214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>Сила народа выражается и передается как через веру, так и через культуру, главным оружием которой является народный язык</w:t>
      </w:r>
      <w:r>
        <w:rPr>
          <w:rFonts w:ascii="Times New Roman" w:hAnsi="Times New Roman" w:cs="Times New Roman"/>
        </w:rPr>
        <w:t>.</w:t>
      </w:r>
    </w:p>
    <w:p w:rsidR="002F4298" w:rsidRPr="00C365A0" w:rsidRDefault="002F4298" w:rsidP="002F4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 xml:space="preserve"> Язык – это то, что объединяет народ</w:t>
      </w:r>
      <w:r>
        <w:rPr>
          <w:rFonts w:ascii="Times New Roman" w:hAnsi="Times New Roman" w:cs="Times New Roman"/>
        </w:rPr>
        <w:t xml:space="preserve">  и </w:t>
      </w:r>
      <w:r w:rsidRPr="00C365A0">
        <w:rPr>
          <w:rFonts w:ascii="Times New Roman" w:hAnsi="Times New Roman" w:cs="Times New Roman"/>
        </w:rPr>
        <w:t xml:space="preserve"> характеризует его. </w:t>
      </w:r>
      <w:r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 xml:space="preserve"> Язык, несомненно, оказывает </w:t>
      </w:r>
      <w:r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>влияние и на исторический путь народа. Можем ли мы быть легкомысленны в вопросе языка?</w:t>
      </w:r>
    </w:p>
    <w:p w:rsidR="00C365A0" w:rsidRPr="00C365A0" w:rsidRDefault="00C365A0" w:rsidP="00C365A0">
      <w:pPr>
        <w:rPr>
          <w:rFonts w:ascii="Times New Roman" w:hAnsi="Times New Roman" w:cs="Times New Roman"/>
        </w:rPr>
      </w:pPr>
    </w:p>
    <w:p w:rsid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Р.Рождественский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Ты бросил необдуманное слово…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Но дело сделано – готово…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И хоть жалей уже об этом…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Блуждает </w:t>
      </w:r>
      <w:r w:rsidR="006921E1"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>это слово где-то…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Ты поменял и мнение своё…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Ошибку выправить готов…</w:t>
      </w:r>
    </w:p>
    <w:p w:rsidR="00C365A0" w:rsidRPr="00C365A0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Но слово путешествует твоё…</w:t>
      </w:r>
    </w:p>
    <w:p w:rsidR="002F4298" w:rsidRDefault="00C365A0" w:rsidP="00ED2CDC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И скрыть его не хватит слов…  </w:t>
      </w:r>
    </w:p>
    <w:p w:rsidR="00ED2CDC" w:rsidRDefault="00ED2CDC" w:rsidP="00ED2CDC">
      <w:pPr>
        <w:spacing w:after="0"/>
        <w:rPr>
          <w:rFonts w:ascii="Times New Roman" w:hAnsi="Times New Roman" w:cs="Times New Roman"/>
        </w:rPr>
      </w:pPr>
    </w:p>
    <w:p w:rsidR="00C365A0" w:rsidRP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Неясность слова есть неизменный признак неясности мысли. Л.Н. Толстой</w:t>
      </w:r>
    </w:p>
    <w:p w:rsidR="00C365A0" w:rsidRP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Нет ничего сильнее слова.                                       </w:t>
      </w:r>
      <w:proofErr w:type="spellStart"/>
      <w:r w:rsidRPr="00C365A0">
        <w:rPr>
          <w:rFonts w:ascii="Times New Roman" w:hAnsi="Times New Roman" w:cs="Times New Roman"/>
        </w:rPr>
        <w:t>Менандр</w:t>
      </w:r>
      <w:proofErr w:type="spellEnd"/>
    </w:p>
    <w:p w:rsidR="00C365A0" w:rsidRP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Слово</w:t>
      </w:r>
      <w:r w:rsidR="002F4298">
        <w:rPr>
          <w:rFonts w:ascii="Times New Roman" w:hAnsi="Times New Roman" w:cs="Times New Roman"/>
        </w:rPr>
        <w:t xml:space="preserve"> </w:t>
      </w:r>
      <w:r w:rsidRPr="00C365A0">
        <w:rPr>
          <w:rFonts w:ascii="Times New Roman" w:hAnsi="Times New Roman" w:cs="Times New Roman"/>
        </w:rPr>
        <w:t>- великое орудие жизни.                                   В.Г.  Короленко</w:t>
      </w:r>
    </w:p>
    <w:p w:rsidR="00C365A0" w:rsidRP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Превратить слово в дело гораздо труднее, чем дело в слово. М.  Горький</w:t>
      </w:r>
    </w:p>
    <w:p w:rsidR="00C365A0" w:rsidRPr="00C365A0" w:rsidRDefault="00C365A0" w:rsidP="006921E1">
      <w:pPr>
        <w:spacing w:after="0" w:line="240" w:lineRule="auto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Язык есть исповедь народа,</w:t>
      </w:r>
    </w:p>
    <w:p w:rsidR="00C365A0" w:rsidRPr="00C365A0" w:rsidRDefault="00C365A0" w:rsidP="006921E1">
      <w:pPr>
        <w:spacing w:after="0" w:line="240" w:lineRule="auto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В нем слышится его природа,</w:t>
      </w:r>
    </w:p>
    <w:p w:rsidR="00C365A0" w:rsidRPr="00C365A0" w:rsidRDefault="00C365A0" w:rsidP="006921E1">
      <w:pPr>
        <w:spacing w:after="0" w:line="240" w:lineRule="auto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Его душа и быт родной…</w:t>
      </w:r>
    </w:p>
    <w:p w:rsidR="00C365A0" w:rsidRPr="00C365A0" w:rsidRDefault="00C365A0" w:rsidP="006921E1">
      <w:pPr>
        <w:spacing w:after="0" w:line="240" w:lineRule="auto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П. Вяземский</w:t>
      </w:r>
    </w:p>
    <w:p w:rsidR="00C365A0" w:rsidRPr="00C365A0" w:rsidRDefault="00C365A0" w:rsidP="006921E1">
      <w:pPr>
        <w:spacing w:after="0"/>
        <w:rPr>
          <w:rFonts w:ascii="Times New Roman" w:hAnsi="Times New Roman" w:cs="Times New Roman"/>
        </w:rPr>
      </w:pPr>
    </w:p>
    <w:p w:rsidR="00C365A0" w:rsidRPr="00C365A0" w:rsidRDefault="00C365A0" w:rsidP="006921E1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Слово — это камень:</w:t>
      </w:r>
    </w:p>
    <w:p w:rsidR="00C365A0" w:rsidRPr="00C365A0" w:rsidRDefault="00C365A0" w:rsidP="006921E1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коли метнет его рука,</w:t>
      </w:r>
    </w:p>
    <w:p w:rsidR="00C365A0" w:rsidRPr="00C365A0" w:rsidRDefault="00C365A0" w:rsidP="006921E1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 xml:space="preserve"> то уж потом назад не воротишь</w:t>
      </w:r>
    </w:p>
    <w:p w:rsidR="00C365A0" w:rsidRDefault="00C365A0" w:rsidP="001B7A1F">
      <w:pPr>
        <w:spacing w:after="0"/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Мигель Сервантес</w:t>
      </w:r>
    </w:p>
    <w:p w:rsidR="001B7A1F" w:rsidRPr="00C365A0" w:rsidRDefault="001B7A1F" w:rsidP="001B7A1F">
      <w:pPr>
        <w:spacing w:after="0"/>
        <w:rPr>
          <w:rFonts w:ascii="Times New Roman" w:hAnsi="Times New Roman" w:cs="Times New Roman"/>
        </w:rPr>
      </w:pPr>
    </w:p>
    <w:p w:rsidR="00C365A0" w:rsidRPr="00C365A0" w:rsidRDefault="00C365A0" w:rsidP="00C365A0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Вы живете среди людей. И каждый ваш поступок, каждое ваше слово отражается на окружающих людях. Об этом надо помнить. Проверяйте себя всегда: не причиняете ли вы людям, окружающим вас, неприятность, боль, обиду.</w:t>
      </w:r>
    </w:p>
    <w:p w:rsidR="000B2FE9" w:rsidRPr="00C365A0" w:rsidRDefault="00C365A0" w:rsidP="00103EBF">
      <w:pPr>
        <w:rPr>
          <w:rFonts w:ascii="Times New Roman" w:hAnsi="Times New Roman" w:cs="Times New Roman"/>
        </w:rPr>
      </w:pPr>
      <w:r w:rsidRPr="00C365A0">
        <w:rPr>
          <w:rFonts w:ascii="Times New Roman" w:hAnsi="Times New Roman" w:cs="Times New Roman"/>
        </w:rPr>
        <w:t>Старайтесь жить так, чтобы людям было легче, когда вы рядом.</w:t>
      </w:r>
      <w:bookmarkStart w:id="0" w:name="_GoBack"/>
      <w:bookmarkEnd w:id="0"/>
    </w:p>
    <w:sectPr w:rsidR="000B2FE9" w:rsidRPr="00C365A0" w:rsidSect="0065431F">
      <w:pgSz w:w="11906" w:h="16838"/>
      <w:pgMar w:top="56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365A0"/>
    <w:rsid w:val="000B2FE9"/>
    <w:rsid w:val="000F094F"/>
    <w:rsid w:val="000F3C64"/>
    <w:rsid w:val="00103EBF"/>
    <w:rsid w:val="001B7A1F"/>
    <w:rsid w:val="002F4298"/>
    <w:rsid w:val="0065431F"/>
    <w:rsid w:val="006921E1"/>
    <w:rsid w:val="00921424"/>
    <w:rsid w:val="00C365A0"/>
    <w:rsid w:val="00DB036A"/>
    <w:rsid w:val="00E82B6D"/>
    <w:rsid w:val="00ED2CDC"/>
    <w:rsid w:val="00FA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2012-01-22T14:18:00Z</cp:lastPrinted>
  <dcterms:created xsi:type="dcterms:W3CDTF">2012-01-19T11:47:00Z</dcterms:created>
  <dcterms:modified xsi:type="dcterms:W3CDTF">2013-02-06T10:20:00Z</dcterms:modified>
</cp:coreProperties>
</file>