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E" w:rsidRPr="00EC78BC" w:rsidRDefault="00582D9E" w:rsidP="00582D9E">
      <w:pPr>
        <w:jc w:val="both"/>
        <w:rPr>
          <w:sz w:val="28"/>
          <w:szCs w:val="28"/>
        </w:rPr>
      </w:pPr>
    </w:p>
    <w:p w:rsidR="00582D9E" w:rsidRPr="00EC78BC" w:rsidRDefault="00582D9E" w:rsidP="00582D9E">
      <w:pPr>
        <w:jc w:val="center"/>
        <w:rPr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sz w:val="28"/>
          <w:szCs w:val="28"/>
        </w:rPr>
      </w:pPr>
    </w:p>
    <w:p w:rsidR="00FD3EC8" w:rsidRPr="00EC78BC" w:rsidRDefault="00FD3EC8" w:rsidP="00582D9E">
      <w:pPr>
        <w:jc w:val="center"/>
        <w:rPr>
          <w:b/>
          <w:sz w:val="28"/>
          <w:szCs w:val="28"/>
        </w:rPr>
      </w:pPr>
    </w:p>
    <w:p w:rsidR="00FD3EC8" w:rsidRDefault="00D646CB" w:rsidP="00D646C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D646CB" w:rsidRDefault="00D646CB" w:rsidP="00D646C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D646CB" w:rsidRDefault="00D646CB" w:rsidP="00D646C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«История Нового времени»</w:t>
      </w:r>
    </w:p>
    <w:p w:rsidR="00D646CB" w:rsidRPr="00D646CB" w:rsidRDefault="00D646CB" w:rsidP="00D646C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646CB">
        <w:rPr>
          <w:b/>
          <w:sz w:val="28"/>
          <w:szCs w:val="28"/>
        </w:rPr>
        <w:t>для учащихся 8 классов</w:t>
      </w: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FD3EC8" w:rsidRPr="00EC78BC" w:rsidRDefault="00FD3EC8" w:rsidP="00FD3EC8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both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 xml:space="preserve">                                                                                          </w:t>
      </w: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jc w:val="center"/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Pr="00EC78BC" w:rsidRDefault="00582D9E" w:rsidP="00582D9E">
      <w:pPr>
        <w:rPr>
          <w:b/>
          <w:sz w:val="28"/>
          <w:szCs w:val="28"/>
        </w:rPr>
      </w:pPr>
    </w:p>
    <w:p w:rsidR="00582D9E" w:rsidRDefault="00582D9E" w:rsidP="00582D9E">
      <w:pPr>
        <w:jc w:val="center"/>
        <w:outlineLvl w:val="0"/>
        <w:rPr>
          <w:sz w:val="28"/>
          <w:szCs w:val="28"/>
        </w:rPr>
      </w:pPr>
    </w:p>
    <w:p w:rsidR="00582D9E" w:rsidRDefault="00582D9E" w:rsidP="00582D9E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CD1227" w:rsidRDefault="00CD1227" w:rsidP="00A012FD">
      <w:pPr>
        <w:jc w:val="center"/>
        <w:outlineLvl w:val="0"/>
        <w:rPr>
          <w:sz w:val="28"/>
          <w:szCs w:val="28"/>
        </w:rPr>
      </w:pPr>
    </w:p>
    <w:p w:rsidR="00FD3EC8" w:rsidRDefault="00582D9E" w:rsidP="00CD1227">
      <w:pPr>
        <w:jc w:val="center"/>
        <w:outlineLvl w:val="0"/>
        <w:rPr>
          <w:sz w:val="28"/>
          <w:szCs w:val="28"/>
        </w:rPr>
      </w:pPr>
      <w:r w:rsidRPr="00EC78BC">
        <w:rPr>
          <w:sz w:val="28"/>
          <w:szCs w:val="28"/>
        </w:rPr>
        <w:t>Екатеринбург</w:t>
      </w:r>
      <w:r w:rsidR="00F336BD">
        <w:rPr>
          <w:sz w:val="28"/>
          <w:szCs w:val="28"/>
        </w:rPr>
        <w:t xml:space="preserve"> </w:t>
      </w:r>
      <w:r w:rsidR="00F336BD" w:rsidRPr="00EC78BC">
        <w:rPr>
          <w:sz w:val="28"/>
          <w:szCs w:val="28"/>
        </w:rPr>
        <w:t>201</w:t>
      </w:r>
      <w:r w:rsidR="009D7667">
        <w:rPr>
          <w:sz w:val="28"/>
          <w:szCs w:val="28"/>
        </w:rPr>
        <w:t>4</w:t>
      </w:r>
      <w:bookmarkStart w:id="0" w:name="_GoBack"/>
      <w:bookmarkEnd w:id="0"/>
      <w:r w:rsidR="00FD3EC8">
        <w:rPr>
          <w:sz w:val="28"/>
          <w:szCs w:val="28"/>
        </w:rPr>
        <w:br w:type="page"/>
      </w:r>
    </w:p>
    <w:p w:rsidR="00F336BD" w:rsidRDefault="00F336BD" w:rsidP="00F336BD">
      <w:pPr>
        <w:jc w:val="center"/>
        <w:outlineLvl w:val="0"/>
        <w:rPr>
          <w:sz w:val="28"/>
          <w:szCs w:val="28"/>
        </w:rPr>
      </w:pPr>
    </w:p>
    <w:p w:rsidR="00582D9E" w:rsidRPr="00EC78BC" w:rsidRDefault="00582D9E" w:rsidP="00582D9E">
      <w:pPr>
        <w:jc w:val="center"/>
        <w:outlineLvl w:val="0"/>
        <w:rPr>
          <w:sz w:val="28"/>
          <w:szCs w:val="28"/>
        </w:rPr>
      </w:pPr>
    </w:p>
    <w:p w:rsidR="003E61D5" w:rsidRDefault="00582D9E" w:rsidP="00D51CD8">
      <w:pPr>
        <w:spacing w:line="360" w:lineRule="auto"/>
        <w:jc w:val="center"/>
        <w:rPr>
          <w:b/>
          <w:sz w:val="28"/>
        </w:rPr>
      </w:pPr>
      <w:r w:rsidRPr="00582D9E">
        <w:rPr>
          <w:b/>
          <w:sz w:val="28"/>
        </w:rPr>
        <w:t>Пояснительная записка</w:t>
      </w:r>
    </w:p>
    <w:p w:rsidR="00A012FD" w:rsidRDefault="00A012FD" w:rsidP="00A012FD">
      <w:pPr>
        <w:shd w:val="clear" w:color="auto" w:fill="FFFFFF"/>
        <w:autoSpaceDE w:val="0"/>
        <w:autoSpaceDN w:val="0"/>
        <w:adjustRightInd w:val="0"/>
        <w:spacing w:after="200" w:line="360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Рабочая программа по «Истории Нового времени» 8  класса составлена на основании следующих </w:t>
      </w:r>
      <w:r w:rsidRPr="00A56BD8">
        <w:rPr>
          <w:b/>
          <w:bCs/>
          <w:color w:val="000000"/>
          <w:sz w:val="28"/>
          <w:szCs w:val="28"/>
          <w:lang w:eastAsia="en-US"/>
        </w:rPr>
        <w:t>нормативно-правовых документов:</w:t>
      </w:r>
    </w:p>
    <w:p w:rsidR="00A012FD" w:rsidRDefault="00A012FD" w:rsidP="00A012FD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Приказа Министерства </w:t>
      </w:r>
      <w:r w:rsidR="00D700FE">
        <w:rPr>
          <w:bCs/>
          <w:color w:val="000000"/>
          <w:sz w:val="28"/>
          <w:szCs w:val="28"/>
          <w:lang w:eastAsia="en-US"/>
        </w:rPr>
        <w:t>образования РФ №127 1080 от 05. 0</w:t>
      </w:r>
      <w:r>
        <w:rPr>
          <w:bCs/>
          <w:color w:val="000000"/>
          <w:sz w:val="28"/>
          <w:szCs w:val="28"/>
          <w:lang w:eastAsia="en-US"/>
        </w:rPr>
        <w:t>3.</w:t>
      </w:r>
      <w:r w:rsidR="00D700FE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012FD" w:rsidRDefault="00A012FD" w:rsidP="00A012FD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базисный учебный план общеобразовательных учреждений Российской Федерации (приказ министерства России  от 9 марта 2004 г. №1312). </w:t>
      </w:r>
    </w:p>
    <w:p w:rsidR="00A012FD" w:rsidRDefault="00A012FD" w:rsidP="00A012FD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Федеральный компонент государственного стандарта. Стандарт среднего (полного) образования по истории (базовый уровень). </w:t>
      </w:r>
      <w:proofErr w:type="gramStart"/>
      <w:r>
        <w:rPr>
          <w:bCs/>
          <w:color w:val="000000"/>
          <w:sz w:val="28"/>
          <w:szCs w:val="28"/>
          <w:lang w:eastAsia="en-US"/>
        </w:rPr>
        <w:t>–С</w:t>
      </w:r>
      <w:proofErr w:type="gramEnd"/>
      <w:r>
        <w:rPr>
          <w:bCs/>
          <w:color w:val="000000"/>
          <w:sz w:val="28"/>
          <w:szCs w:val="28"/>
          <w:lang w:eastAsia="en-US"/>
        </w:rPr>
        <w:t>борник нормативных документов. История.  – М.: Дрофа, 2004.</w:t>
      </w:r>
    </w:p>
    <w:p w:rsidR="00A012FD" w:rsidRDefault="00A012FD" w:rsidP="00A012FD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Приказ Министерства образования РФ №1236 от 19.05.1998 г. «Об утверждении обязательного минимума содержания основного общего образования». Раздел «История».</w:t>
      </w:r>
    </w:p>
    <w:p w:rsidR="00A012FD" w:rsidRPr="00A012FD" w:rsidRDefault="00D700FE" w:rsidP="00A012FD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360" w:lineRule="auto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Учебный</w:t>
      </w:r>
      <w:r w:rsidR="00A012FD">
        <w:rPr>
          <w:bCs/>
          <w:color w:val="000000"/>
          <w:sz w:val="28"/>
          <w:szCs w:val="28"/>
          <w:lang w:eastAsia="en-US"/>
        </w:rPr>
        <w:t xml:space="preserve"> план на 2014-2015 учебный год.</w:t>
      </w:r>
    </w:p>
    <w:p w:rsidR="00313DBF" w:rsidRPr="00313DBF" w:rsidRDefault="00D646CB" w:rsidP="00313DBF">
      <w:pPr>
        <w:spacing w:line="360" w:lineRule="auto"/>
        <w:rPr>
          <w:sz w:val="28"/>
        </w:rPr>
      </w:pPr>
      <w:proofErr w:type="gramStart"/>
      <w:r>
        <w:rPr>
          <w:sz w:val="28"/>
        </w:rPr>
        <w:t>К</w:t>
      </w:r>
      <w:r w:rsidR="00313DBF">
        <w:rPr>
          <w:sz w:val="28"/>
        </w:rPr>
        <w:t xml:space="preserve">урс </w:t>
      </w:r>
      <w:r>
        <w:rPr>
          <w:sz w:val="28"/>
        </w:rPr>
        <w:t xml:space="preserve">«История Нового времени» </w:t>
      </w:r>
      <w:r w:rsidR="00313DBF">
        <w:rPr>
          <w:sz w:val="28"/>
        </w:rPr>
        <w:t xml:space="preserve"> </w:t>
      </w:r>
      <w:r w:rsidR="00313DBF" w:rsidRPr="00313DBF">
        <w:rPr>
          <w:sz w:val="28"/>
        </w:rPr>
        <w:t xml:space="preserve">охватывает  </w:t>
      </w:r>
      <w:r w:rsidR="00313DBF" w:rsidRPr="00313DBF">
        <w:rPr>
          <w:sz w:val="28"/>
          <w:lang w:val="en-US"/>
        </w:rPr>
        <w:t>XIX</w:t>
      </w:r>
      <w:r w:rsidR="00313DBF" w:rsidRPr="00313DBF">
        <w:rPr>
          <w:sz w:val="28"/>
        </w:rPr>
        <w:t xml:space="preserve"> век,  с начала наполеоновских войн до периода обострения противоречий на международной арене на рубеже </w:t>
      </w:r>
      <w:r w:rsidR="00313DBF" w:rsidRPr="00313DBF">
        <w:rPr>
          <w:sz w:val="28"/>
          <w:lang w:val="en-US"/>
        </w:rPr>
        <w:t>XIX</w:t>
      </w:r>
      <w:r w:rsidR="00313DBF" w:rsidRPr="00313DBF">
        <w:rPr>
          <w:sz w:val="28"/>
        </w:rPr>
        <w:t>-</w:t>
      </w:r>
      <w:r w:rsidR="00313DBF" w:rsidRPr="00313DBF">
        <w:rPr>
          <w:sz w:val="28"/>
          <w:lang w:val="en-US"/>
        </w:rPr>
        <w:t>XX</w:t>
      </w:r>
      <w:r w:rsidR="00313DBF" w:rsidRPr="00313DBF">
        <w:rPr>
          <w:sz w:val="28"/>
        </w:rPr>
        <w:t xml:space="preserve"> вв.  Основное содержание изучаемого в 8 классе курса «</w:t>
      </w:r>
      <w:r w:rsidR="00313DBF" w:rsidRPr="00313DBF">
        <w:rPr>
          <w:sz w:val="28"/>
          <w:lang w:val="en-US"/>
        </w:rPr>
        <w:t>XIX</w:t>
      </w:r>
      <w:r w:rsidR="00313DBF" w:rsidRPr="00313DBF">
        <w:rPr>
          <w:sz w:val="28"/>
        </w:rPr>
        <w:t xml:space="preserve"> век» составляет процесс развития общества в период позднего Нового времени: кризис политических режимов в Европе, развитие индустриального общества, становление национальных государств, становление мировой индустриальной цивилизации.</w:t>
      </w:r>
      <w:proofErr w:type="gramEnd"/>
    </w:p>
    <w:p w:rsidR="00582D9E" w:rsidRP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Содержание курса выстроено с учётом психолого-педагогических принципов, возрастных особенностей школьников, логических принципов. 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В основе содержания курса </w:t>
      </w:r>
      <w:r>
        <w:rPr>
          <w:sz w:val="28"/>
        </w:rPr>
        <w:t xml:space="preserve">новой истории </w:t>
      </w:r>
      <w:r w:rsidRPr="00582D9E">
        <w:rPr>
          <w:sz w:val="28"/>
        </w:rPr>
        <w:t xml:space="preserve">  лежат ведущие системообразующие идеи.  </w:t>
      </w:r>
      <w:proofErr w:type="gramStart"/>
      <w:r w:rsidRPr="00582D9E">
        <w:rPr>
          <w:sz w:val="28"/>
        </w:rPr>
        <w:t xml:space="preserve">В процессе обучения у учащихся формируются </w:t>
      </w:r>
      <w:r w:rsidRPr="00582D9E">
        <w:rPr>
          <w:sz w:val="28"/>
        </w:rPr>
        <w:lastRenderedPageBreak/>
        <w:t>яркие, эмоционально окрашенные образы данной  исторической  эпохи, складывается представление о выдающиеся деятелях и ключевых событиях прошлого.</w:t>
      </w:r>
      <w:proofErr w:type="gramEnd"/>
      <w:r w:rsidRPr="00582D9E">
        <w:rPr>
          <w:sz w:val="28"/>
        </w:rPr>
        <w:t xml:space="preserve"> Знания об историческом опыте человечества </w:t>
      </w:r>
      <w:r>
        <w:rPr>
          <w:sz w:val="28"/>
        </w:rPr>
        <w:t xml:space="preserve">важны </w:t>
      </w:r>
      <w:r w:rsidRPr="00582D9E">
        <w:rPr>
          <w:sz w:val="28"/>
        </w:rPr>
        <w:t xml:space="preserve"> для понимания современных общественных процессов, ориентации в динамично развивающемся информационном пространстве.  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 w:rsidRPr="00582D9E">
        <w:rPr>
          <w:sz w:val="28"/>
        </w:rPr>
        <w:t xml:space="preserve">Основу изучения курса </w:t>
      </w:r>
      <w:r>
        <w:rPr>
          <w:sz w:val="28"/>
        </w:rPr>
        <w:t>новой истории</w:t>
      </w:r>
      <w:r w:rsidRPr="00582D9E">
        <w:rPr>
          <w:sz w:val="28"/>
        </w:rPr>
        <w:t xml:space="preserve"> составляют методологические подходы, в соответствии с которыми в содержании программы  присутствуют разделы:</w:t>
      </w:r>
    </w:p>
    <w:p w:rsidR="00582D9E" w:rsidRDefault="00582D9E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313DBF">
        <w:rPr>
          <w:sz w:val="28"/>
        </w:rPr>
        <w:t>Реакции и революции в европейском и мировом развитии.</w:t>
      </w:r>
    </w:p>
    <w:p w:rsidR="00301526" w:rsidRPr="00301526" w:rsidRDefault="00313DBF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>-Становление индустриальной цивилизации.</w:t>
      </w:r>
    </w:p>
    <w:p w:rsidR="00313DBF" w:rsidRPr="00313DBF" w:rsidRDefault="00313DBF" w:rsidP="00313DBF">
      <w:pPr>
        <w:spacing w:line="360" w:lineRule="auto"/>
        <w:jc w:val="both"/>
        <w:rPr>
          <w:b/>
          <w:sz w:val="28"/>
        </w:rPr>
      </w:pPr>
      <w:r w:rsidRPr="00313DBF">
        <w:rPr>
          <w:b/>
          <w:sz w:val="28"/>
        </w:rPr>
        <w:t>Цели курса:</w:t>
      </w:r>
    </w:p>
    <w:p w:rsidR="00313DBF" w:rsidRPr="00313DBF" w:rsidRDefault="00313DBF" w:rsidP="00313DBF">
      <w:pPr>
        <w:spacing w:line="360" w:lineRule="auto"/>
        <w:jc w:val="both"/>
        <w:rPr>
          <w:sz w:val="28"/>
        </w:rPr>
      </w:pPr>
      <w:r w:rsidRPr="00313DBF">
        <w:rPr>
          <w:sz w:val="28"/>
        </w:rPr>
        <w:t>В результате изучения курса Новой истории учащиеся 8 класса должны получить знания: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периодизации  позднего Нового времени,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встрече миров, положивших начало формированию будущей мировой цивилизации;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об особенностях ментальности человека Нового времени;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развитии капитализма; о преимуществе эволюционного пути развития общества перед </w:t>
      </w:r>
      <w:proofErr w:type="gramStart"/>
      <w:r w:rsidRPr="00313DBF">
        <w:rPr>
          <w:sz w:val="28"/>
        </w:rPr>
        <w:t>революционным</w:t>
      </w:r>
      <w:proofErr w:type="gramEnd"/>
      <w:r w:rsidRPr="00313DBF">
        <w:rPr>
          <w:sz w:val="28"/>
        </w:rPr>
        <w:t xml:space="preserve">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причинах революций и о реформах как альтернативном пути развития общества;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новой социальной структуре общества и его движении к реформам как средству разрешения противоречий;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дальнейшем развитии правовых государств, где личность может реализовать свои «прирожденные» права на «жизнь, свободу и собственность»;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 международных конфликтах, приводивших к войнам;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об особенностях духовной жизни европейцев, их движении к секуляризации сознания, о религиозной терпимости;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lastRenderedPageBreak/>
        <w:t xml:space="preserve">о важнейших достижениях мировой науки и художественной культуры и их влиянии на развитие личности человека; </w:t>
      </w:r>
    </w:p>
    <w:p w:rsidR="00313DBF" w:rsidRPr="00313DBF" w:rsidRDefault="00313DBF" w:rsidP="00313DBF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об изменениях в повседневной жизни людей. </w:t>
      </w:r>
    </w:p>
    <w:p w:rsidR="00D51CD8" w:rsidRDefault="00D51CD8" w:rsidP="00313DBF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реализацией. В основе программы лежат принципы научности, системности, преемственности, </w:t>
      </w:r>
      <w:proofErr w:type="gramStart"/>
      <w:r w:rsidRPr="00D51CD8">
        <w:rPr>
          <w:sz w:val="28"/>
        </w:rPr>
        <w:t>практико-ориентированности</w:t>
      </w:r>
      <w:proofErr w:type="gramEnd"/>
      <w:r w:rsidRPr="00D51CD8">
        <w:rPr>
          <w:sz w:val="28"/>
        </w:rPr>
        <w:t>.</w:t>
      </w:r>
    </w:p>
    <w:p w:rsidR="00D646CB" w:rsidRPr="00D646CB" w:rsidRDefault="00D646CB" w:rsidP="00D646CB">
      <w:pPr>
        <w:spacing w:line="360" w:lineRule="auto"/>
        <w:jc w:val="both"/>
        <w:rPr>
          <w:sz w:val="28"/>
        </w:rPr>
      </w:pPr>
      <w:r w:rsidRPr="00D646CB">
        <w:rPr>
          <w:sz w:val="28"/>
        </w:rPr>
        <w:t>В результате освоения содержания основного общего образования учащиеся получают возможность совершенствовать и расширять круг учебных умений, навыков и способов деятельности.</w:t>
      </w:r>
    </w:p>
    <w:p w:rsidR="00D646CB" w:rsidRPr="00D646CB" w:rsidRDefault="00D646CB" w:rsidP="00D646CB">
      <w:pPr>
        <w:spacing w:line="360" w:lineRule="auto"/>
        <w:jc w:val="both"/>
        <w:rPr>
          <w:sz w:val="28"/>
        </w:rPr>
      </w:pPr>
      <w:r w:rsidRPr="00D646CB">
        <w:rPr>
          <w:b/>
          <w:sz w:val="28"/>
        </w:rPr>
        <w:t>Познавательная деятельность.</w:t>
      </w:r>
      <w:r w:rsidRPr="00D646CB">
        <w:rPr>
          <w:sz w:val="28"/>
        </w:rPr>
        <w:t xml:space="preserve"> Определение структуры объекта познания, поиск и выделение значимых связей и отношений между частями целого. Умение разделять процессы на этапы, звенья; выделение характерных причинно-следственных связей. 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646CB" w:rsidRPr="00D646CB" w:rsidRDefault="00D646CB" w:rsidP="00D646CB">
      <w:pPr>
        <w:spacing w:line="360" w:lineRule="auto"/>
        <w:jc w:val="both"/>
        <w:rPr>
          <w:sz w:val="28"/>
        </w:rPr>
      </w:pPr>
      <w:r w:rsidRPr="00D646CB">
        <w:rPr>
          <w:b/>
          <w:sz w:val="28"/>
        </w:rPr>
        <w:t>Информационно-коммуникативная деятельность.</w:t>
      </w:r>
      <w:r w:rsidRPr="00D646CB">
        <w:rPr>
          <w:sz w:val="28"/>
        </w:rPr>
        <w:t xml:space="preserve">  Владение монологической и диалогической речью. Умение вступать в речевое общение, участвовать в диалоге. Составление плана, тезисов, конспекта. Приведение примеров, аргументов, формулирование выводов.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D646CB" w:rsidRPr="00D51CD8" w:rsidRDefault="00D646CB" w:rsidP="00313DBF">
      <w:pPr>
        <w:spacing w:line="360" w:lineRule="auto"/>
        <w:jc w:val="both"/>
        <w:rPr>
          <w:sz w:val="28"/>
        </w:rPr>
      </w:pPr>
      <w:r w:rsidRPr="00D646CB">
        <w:rPr>
          <w:b/>
          <w:sz w:val="28"/>
        </w:rPr>
        <w:t>Рефлексивная деятельность.</w:t>
      </w:r>
      <w:r w:rsidRPr="00D646CB">
        <w:rPr>
          <w:sz w:val="28"/>
        </w:rPr>
        <w:t xml:space="preserve"> Самостоятельная организация учебной деятельности (постановка цели, планирование, определение оптимального соотношения цели и средств).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</w:t>
      </w:r>
      <w:r w:rsidRPr="00D646CB">
        <w:rPr>
          <w:sz w:val="28"/>
        </w:rPr>
        <w:lastRenderedPageBreak/>
        <w:t>определение сферы своих интересов и возможностей.  Использование своих прав и выполнение своих обязанностей как гражданина, члена общества и учебного коллектива.</w:t>
      </w:r>
    </w:p>
    <w:p w:rsidR="00313DBF" w:rsidRDefault="00D51CD8" w:rsidP="00313DBF">
      <w:pPr>
        <w:spacing w:line="360" w:lineRule="auto"/>
        <w:jc w:val="both"/>
        <w:rPr>
          <w:sz w:val="28"/>
        </w:rPr>
      </w:pPr>
      <w:r w:rsidRPr="00D51CD8">
        <w:rPr>
          <w:b/>
          <w:sz w:val="28"/>
        </w:rPr>
        <w:t>Задача курса</w:t>
      </w:r>
      <w:r>
        <w:rPr>
          <w:sz w:val="28"/>
        </w:rPr>
        <w:t xml:space="preserve">: </w:t>
      </w:r>
      <w:r w:rsidRPr="00D51CD8">
        <w:rPr>
          <w:sz w:val="28"/>
        </w:rPr>
        <w:t xml:space="preserve"> </w:t>
      </w:r>
      <w:r w:rsidR="00313DBF" w:rsidRPr="00313DBF">
        <w:rPr>
          <w:sz w:val="28"/>
        </w:rPr>
        <w:t>показать пути развития европейского общества через эпоху наполеоновских войн, реакции и революции, промышленного переворота к становлению национальных  и индустриальных государств.</w:t>
      </w:r>
    </w:p>
    <w:p w:rsidR="00313DBF" w:rsidRPr="00313DBF" w:rsidRDefault="00313DBF" w:rsidP="00313DBF">
      <w:pPr>
        <w:spacing w:line="360" w:lineRule="auto"/>
        <w:jc w:val="both"/>
        <w:rPr>
          <w:sz w:val="28"/>
        </w:rPr>
      </w:pPr>
      <w:r w:rsidRPr="00313DBF">
        <w:rPr>
          <w:sz w:val="28"/>
        </w:rPr>
        <w:t xml:space="preserve">Рабочая программа по истории Древнего мира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313DBF">
          <w:rPr>
            <w:sz w:val="28"/>
          </w:rPr>
          <w:t>2004 г</w:t>
        </w:r>
      </w:smartTag>
      <w:r w:rsidRPr="00313DBF">
        <w:rPr>
          <w:sz w:val="28"/>
        </w:rPr>
        <w:t xml:space="preserve">., на основе Федерального компонента Государственного образовательного стандарта основного общего образования и авторской программы под редакцией </w:t>
      </w:r>
      <w:proofErr w:type="spellStart"/>
      <w:r w:rsidRPr="00313DBF">
        <w:rPr>
          <w:sz w:val="28"/>
        </w:rPr>
        <w:t>Н.В.Загладина</w:t>
      </w:r>
      <w:proofErr w:type="spellEnd"/>
      <w:r w:rsidRPr="00313DBF">
        <w:rPr>
          <w:sz w:val="28"/>
        </w:rPr>
        <w:t xml:space="preserve"> «Новая история 8 класс», издательство «Русское слово», 2004.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  <w:r w:rsidRPr="00D51CD8">
        <w:rPr>
          <w:sz w:val="28"/>
        </w:rPr>
        <w:t>В основу программы положено сочетание проблемно-тематического, хронологического, цивилизационного, культурологического принципов изучения курса истории на основе гуманизации, что позволяет избежать чрезмерной фрагментарности, «лоскутности» представлений о событиях и процессах.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С целью достижения результатов образования в процессе реализации программы  используются:</w:t>
      </w:r>
      <w:r w:rsidR="0017232A">
        <w:rPr>
          <w:sz w:val="28"/>
        </w:rPr>
        <w:t xml:space="preserve"> </w:t>
      </w:r>
      <w:r w:rsidRPr="0017232A">
        <w:rPr>
          <w:sz w:val="28"/>
        </w:rPr>
        <w:t>формы образования – комбинированный урок, экскурсии, лекции, семинары, круглые столы, практические работы, дискуссии и др.;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технологии образования - работу в группах, индивидуальную работу учащихся, модульную, проектную;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 xml:space="preserve">методы образования – самостоятельные работы, фронтальный опрос, объяснение, сократический метод, герменевтический метод и др. </w:t>
      </w:r>
    </w:p>
    <w:p w:rsidR="00D51CD8" w:rsidRPr="0017232A" w:rsidRDefault="00D51CD8" w:rsidP="0017232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17232A">
        <w:rPr>
          <w:sz w:val="28"/>
        </w:rPr>
        <w:t>методы мониторинга знаний и умений обучающихся – тесты, творческие работы, контрольные работы, устный опрос и др.</w:t>
      </w:r>
    </w:p>
    <w:p w:rsidR="00D51CD8" w:rsidRDefault="00D51CD8" w:rsidP="0017232A">
      <w:pPr>
        <w:spacing w:line="360" w:lineRule="auto"/>
        <w:jc w:val="both"/>
        <w:rPr>
          <w:sz w:val="28"/>
        </w:rPr>
      </w:pPr>
    </w:p>
    <w:p w:rsidR="00D51CD8" w:rsidRDefault="00D51CD8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="00740652">
        <w:rPr>
          <w:sz w:val="28"/>
        </w:rPr>
        <w:t xml:space="preserve">рограмма рассчитана на </w:t>
      </w:r>
      <w:r w:rsidR="00313DBF">
        <w:rPr>
          <w:sz w:val="28"/>
        </w:rPr>
        <w:t>26</w:t>
      </w:r>
      <w:r w:rsidR="00740652">
        <w:rPr>
          <w:sz w:val="28"/>
        </w:rPr>
        <w:t xml:space="preserve"> часов по 2 часа в неделю.</w:t>
      </w:r>
    </w:p>
    <w:p w:rsidR="00D51CD8" w:rsidRDefault="00D51CD8" w:rsidP="00D51CD8">
      <w:pPr>
        <w:rPr>
          <w:sz w:val="28"/>
        </w:rPr>
      </w:pP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949"/>
        <w:gridCol w:w="919"/>
        <w:gridCol w:w="1042"/>
        <w:gridCol w:w="1248"/>
        <w:gridCol w:w="900"/>
        <w:gridCol w:w="1003"/>
      </w:tblGrid>
      <w:tr w:rsidR="00D51CD8" w:rsidRPr="00D51CD8" w:rsidTr="00FA7F1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Наименование темы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(раздела программы)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Сроки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Всего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час.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Из них</w:t>
            </w:r>
          </w:p>
        </w:tc>
      </w:tr>
      <w:tr w:rsidR="00D51CD8" w:rsidRPr="00D51CD8" w:rsidTr="00FA7F1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Лаб</w:t>
            </w:r>
            <w:proofErr w:type="gramStart"/>
            <w:r w:rsidRPr="00D51CD8">
              <w:rPr>
                <w:b/>
                <w:sz w:val="28"/>
              </w:rPr>
              <w:t>.и</w:t>
            </w:r>
            <w:proofErr w:type="spellEnd"/>
            <w:proofErr w:type="gramEnd"/>
            <w:r w:rsidRPr="00D51CD8">
              <w:rPr>
                <w:b/>
                <w:sz w:val="28"/>
              </w:rPr>
              <w:t xml:space="preserve"> 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практ</w:t>
            </w:r>
            <w:proofErr w:type="spellEnd"/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Экс-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proofErr w:type="spellStart"/>
            <w:r w:rsidRPr="00D51CD8">
              <w:rPr>
                <w:b/>
                <w:sz w:val="28"/>
              </w:rPr>
              <w:t>курсии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Сам.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раб.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>Контрольно-</w:t>
            </w:r>
            <w:proofErr w:type="spellStart"/>
            <w:r w:rsidRPr="00D51CD8">
              <w:rPr>
                <w:b/>
                <w:sz w:val="28"/>
              </w:rPr>
              <w:t>диагностич</w:t>
            </w:r>
            <w:proofErr w:type="spellEnd"/>
            <w:r w:rsidRPr="00D51CD8">
              <w:rPr>
                <w:b/>
                <w:sz w:val="28"/>
              </w:rPr>
              <w:t xml:space="preserve">. </w:t>
            </w:r>
          </w:p>
        </w:tc>
      </w:tr>
      <w:tr w:rsidR="00D51CD8" w:rsidRPr="00D51CD8" w:rsidTr="00FA7F1C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</w:rPr>
              <w:t xml:space="preserve">Введение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D51CD8" w:rsidRPr="00D51CD8" w:rsidTr="00FA7F1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D51CD8">
            <w:pPr>
              <w:rPr>
                <w:b/>
                <w:sz w:val="28"/>
              </w:rPr>
            </w:pPr>
            <w:r w:rsidRPr="00D51CD8">
              <w:rPr>
                <w:b/>
                <w:sz w:val="28"/>
                <w:lang w:val="en-US"/>
              </w:rPr>
              <w:t>I</w:t>
            </w:r>
            <w:r w:rsidRPr="00D51CD8">
              <w:rPr>
                <w:b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313DBF" w:rsidP="00D51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Реакция и революции в европейском и мировом развитии.</w:t>
            </w:r>
          </w:p>
          <w:p w:rsidR="00D51CD8" w:rsidRPr="00D51CD8" w:rsidRDefault="00D51CD8" w:rsidP="00D51CD8">
            <w:pPr>
              <w:rPr>
                <w:b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51CD8" w:rsidP="004203DE">
            <w:pPr>
              <w:jc w:val="center"/>
              <w:rPr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4203DE" w:rsidP="004203DE">
            <w:pPr>
              <w:jc w:val="center"/>
              <w:rPr>
                <w:sz w:val="28"/>
              </w:rPr>
            </w:pPr>
            <w:r w:rsidRPr="000D14FD">
              <w:rPr>
                <w:sz w:val="2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CD8" w:rsidRPr="00D51CD8" w:rsidRDefault="00DA628B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13DBF" w:rsidRPr="00D51CD8" w:rsidTr="00FA7F1C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382891" w:rsidRDefault="00313DBF" w:rsidP="00313DBF">
            <w:pPr>
              <w:rPr>
                <w:rFonts w:eastAsia="SimSun"/>
              </w:rPr>
            </w:pPr>
            <w:r>
              <w:rPr>
                <w:rFonts w:eastAsia="SimSun"/>
              </w:rPr>
              <w:t>Возникновение и и</w:t>
            </w:r>
            <w:r w:rsidRPr="00382891">
              <w:rPr>
                <w:rFonts w:eastAsia="SimSun"/>
              </w:rPr>
              <w:t>мпери</w:t>
            </w:r>
            <w:r>
              <w:rPr>
                <w:rFonts w:eastAsia="SimSun"/>
              </w:rPr>
              <w:t xml:space="preserve">и </w:t>
            </w:r>
            <w:r w:rsidRPr="00382891">
              <w:rPr>
                <w:rFonts w:eastAsia="SimSun"/>
              </w:rPr>
              <w:t xml:space="preserve"> Наполеона </w:t>
            </w:r>
            <w:r w:rsidRPr="00382891">
              <w:rPr>
                <w:rFonts w:eastAsia="SimSun"/>
                <w:lang w:val="en-US"/>
              </w:rPr>
              <w:t>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313D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BF" w:rsidRPr="00D51CD8" w:rsidRDefault="00313DBF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532C75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Народы против Французской империи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AA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532C75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 xml:space="preserve">Поход в Россию и крушение империи Наполеона </w:t>
            </w:r>
            <w:r w:rsidRPr="00382891">
              <w:rPr>
                <w:rFonts w:eastAsia="SimSun"/>
                <w:lang w:val="en-US"/>
              </w:rPr>
              <w:t>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AA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Священный союз: система безопасности для монархов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AA3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Победа освободительного движения в Латинской Америке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Революционное движение в Европе в 1820-1830-е гг.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5н.09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Революции 1848-1848 гг. В Европе.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</w:tr>
      <w:tr w:rsidR="00047988" w:rsidRPr="00D51CD8" w:rsidTr="00FA7F1C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Рост промышленного производства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0479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Зарождение рабочего движения.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04798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Консервативные, либеральные, социалистические и коммунистические идеи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6623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Индия под власть англичан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66235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«Опиумные» войны в Китае и его закабаление индустриальными державами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1740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«Восточный вопрос» и европейская политика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1740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Воссоединение Италии и объединение Германии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1740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D51CD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Гражданская война в США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E9167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Франко-прусская война  1870-1871 гг. и создание Германской империи.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37D0">
              <w:rPr>
                <w:sz w:val="28"/>
                <w:szCs w:val="28"/>
              </w:rPr>
              <w:t>2н.11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7988" w:rsidRPr="00D51CD8" w:rsidTr="00FA7F1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Япония на пути модернизации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B1520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14FD" w:rsidRPr="00D51CD8" w:rsidTr="00FA7F1C">
        <w:trPr>
          <w:trHeight w:val="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Pr="00315DE0" w:rsidRDefault="000D14FD" w:rsidP="000D14FD">
            <w:pPr>
              <w:jc w:val="center"/>
              <w:rPr>
                <w:b/>
                <w:sz w:val="28"/>
                <w:szCs w:val="28"/>
              </w:rPr>
            </w:pPr>
            <w:r w:rsidRPr="00315DE0">
              <w:rPr>
                <w:b/>
                <w:sz w:val="28"/>
                <w:szCs w:val="28"/>
                <w:lang w:val="en-US"/>
              </w:rPr>
              <w:t>II</w:t>
            </w:r>
            <w:r w:rsidRPr="00315DE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Pr="00315DE0" w:rsidRDefault="000D14FD" w:rsidP="00315DE0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315DE0">
              <w:rPr>
                <w:rFonts w:eastAsia="SimSun"/>
                <w:b/>
                <w:sz w:val="28"/>
                <w:szCs w:val="28"/>
              </w:rPr>
              <w:t>Раздел</w:t>
            </w:r>
            <w:r w:rsidR="00315DE0" w:rsidRPr="00315DE0">
              <w:rPr>
                <w:rFonts w:eastAsia="SimSun"/>
                <w:b/>
                <w:sz w:val="28"/>
                <w:szCs w:val="28"/>
              </w:rPr>
              <w:t xml:space="preserve"> 2</w:t>
            </w:r>
            <w:r w:rsidRPr="00315DE0">
              <w:rPr>
                <w:rFonts w:eastAsia="SimSun"/>
                <w:b/>
                <w:sz w:val="28"/>
                <w:szCs w:val="28"/>
              </w:rPr>
              <w:t>. Становление индустриальной цивилизации.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B15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4FD" w:rsidRDefault="000D14FD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047988" w:rsidRDefault="00047988" w:rsidP="00E91677">
            <w:pPr>
              <w:jc w:val="center"/>
              <w:rPr>
                <w:sz w:val="28"/>
              </w:rPr>
            </w:pPr>
            <w:r w:rsidRPr="00047988"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Научно-технические предпосылки второй промышленной революции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B15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7988" w:rsidRPr="00D51CD8" w:rsidTr="00E91677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 xml:space="preserve">Индустриальное общество. </w:t>
            </w:r>
            <w:proofErr w:type="gramStart"/>
            <w:r w:rsidRPr="00382891">
              <w:rPr>
                <w:rFonts w:eastAsia="SimSun"/>
              </w:rPr>
              <w:t>Международные</w:t>
            </w:r>
            <w:proofErr w:type="gramEnd"/>
            <w:r w:rsidRPr="00382891">
              <w:rPr>
                <w:rFonts w:eastAsia="SimSun"/>
              </w:rPr>
              <w:t xml:space="preserve"> социал-демократическое движение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B152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Великобритания и США – ведущие индустриальные державы мира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051D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 xml:space="preserve">Особенности развития стран Европы в конце </w:t>
            </w:r>
            <w:r w:rsidRPr="00382891">
              <w:rPr>
                <w:rFonts w:eastAsia="SimSun"/>
                <w:lang w:val="en-US"/>
              </w:rPr>
              <w:t>XIX</w:t>
            </w:r>
            <w:r w:rsidRPr="00382891">
              <w:rPr>
                <w:rFonts w:eastAsia="SimSun"/>
              </w:rPr>
              <w:t xml:space="preserve">-начале </w:t>
            </w:r>
            <w:r w:rsidRPr="00382891">
              <w:rPr>
                <w:rFonts w:eastAsia="SimSun"/>
                <w:lang w:val="en-US"/>
              </w:rPr>
              <w:t>XX</w:t>
            </w:r>
            <w:r w:rsidRPr="00382891">
              <w:rPr>
                <w:rFonts w:eastAsia="SimSun"/>
              </w:rPr>
              <w:t xml:space="preserve"> 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051D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Завершение колониального раздела мира. Последствия колониализма для колоний и метрополий.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AE3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7D0">
              <w:rPr>
                <w:sz w:val="28"/>
                <w:szCs w:val="28"/>
              </w:rPr>
              <w:t>н.11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E9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Латинская Америка в мировой индустриальной цивилизации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AE3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 xml:space="preserve">Обострение противоречий на международной арене на рубеже </w:t>
            </w:r>
            <w:r w:rsidRPr="00382891">
              <w:rPr>
                <w:rFonts w:eastAsia="SimSun"/>
                <w:lang w:val="en-US"/>
              </w:rPr>
              <w:t>XIX</w:t>
            </w:r>
            <w:r w:rsidRPr="00382891">
              <w:rPr>
                <w:rFonts w:eastAsia="SimSun"/>
              </w:rPr>
              <w:t>-</w:t>
            </w:r>
            <w:r w:rsidRPr="00382891">
              <w:rPr>
                <w:rFonts w:eastAsia="SimSun"/>
                <w:lang w:val="en-US"/>
              </w:rPr>
              <w:t>XX</w:t>
            </w:r>
            <w:r w:rsidRPr="00382891">
              <w:rPr>
                <w:rFonts w:eastAsia="SimSun"/>
              </w:rPr>
              <w:t xml:space="preserve"> вв.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AE3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CA2A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82891" w:rsidRDefault="00047988" w:rsidP="00C05544">
            <w:pPr>
              <w:rPr>
                <w:rFonts w:eastAsia="SimSun"/>
              </w:rPr>
            </w:pPr>
            <w:r w:rsidRPr="00382891">
              <w:rPr>
                <w:rFonts w:eastAsia="SimSun"/>
              </w:rPr>
              <w:t>Повторительн</w:t>
            </w:r>
            <w:proofErr w:type="gramStart"/>
            <w:r w:rsidRPr="00382891">
              <w:rPr>
                <w:rFonts w:eastAsia="SimSun"/>
              </w:rPr>
              <w:t>о-</w:t>
            </w:r>
            <w:proofErr w:type="gramEnd"/>
            <w:r w:rsidRPr="00382891">
              <w:rPr>
                <w:rFonts w:eastAsia="SimSun"/>
              </w:rPr>
              <w:t xml:space="preserve"> обобщающий урок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AE37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2н.12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 w:rsidRPr="00D51CD8">
              <w:rPr>
                <w:sz w:val="28"/>
              </w:rPr>
              <w:t>-</w:t>
            </w:r>
          </w:p>
        </w:tc>
      </w:tr>
      <w:tr w:rsidR="00047988" w:rsidRPr="00D51CD8" w:rsidTr="00FA7F1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D51CD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D51CD8">
            <w:pPr>
              <w:rPr>
                <w:bCs/>
                <w:sz w:val="28"/>
              </w:rPr>
            </w:pPr>
            <w:r w:rsidRPr="00D51CD8">
              <w:rPr>
                <w:bCs/>
                <w:sz w:val="28"/>
              </w:rPr>
              <w:t xml:space="preserve">Итого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3068A2" w:rsidRDefault="00047988" w:rsidP="004203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88" w:rsidRPr="00D51CD8" w:rsidRDefault="00047988" w:rsidP="004203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51CD8" w:rsidRPr="00076FA4" w:rsidRDefault="00D51CD8" w:rsidP="00D51CD8">
      <w:pPr>
        <w:rPr>
          <w:b/>
          <w:sz w:val="28"/>
        </w:rPr>
      </w:pPr>
    </w:p>
    <w:p w:rsidR="00076FA4" w:rsidRDefault="00076FA4" w:rsidP="00740652">
      <w:pPr>
        <w:spacing w:line="360" w:lineRule="auto"/>
        <w:rPr>
          <w:b/>
          <w:sz w:val="28"/>
        </w:rPr>
      </w:pPr>
      <w:r w:rsidRPr="00076FA4">
        <w:rPr>
          <w:b/>
          <w:sz w:val="28"/>
        </w:rPr>
        <w:t xml:space="preserve">Содержание </w:t>
      </w:r>
      <w:r>
        <w:rPr>
          <w:b/>
          <w:sz w:val="28"/>
        </w:rPr>
        <w:t>образ</w:t>
      </w:r>
      <w:r w:rsidRPr="00076FA4">
        <w:rPr>
          <w:b/>
          <w:sz w:val="28"/>
        </w:rPr>
        <w:t>ования</w:t>
      </w:r>
    </w:p>
    <w:p w:rsidR="00076FA4" w:rsidRDefault="00076FA4" w:rsidP="0017232A">
      <w:pPr>
        <w:spacing w:line="360" w:lineRule="auto"/>
        <w:jc w:val="both"/>
        <w:rPr>
          <w:b/>
          <w:sz w:val="28"/>
        </w:rPr>
      </w:pPr>
    </w:p>
    <w:p w:rsidR="00076FA4" w:rsidRDefault="00076FA4" w:rsidP="0017232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Введение (1 ч.)</w:t>
      </w:r>
    </w:p>
    <w:p w:rsidR="00076FA4" w:rsidRDefault="00076FA4" w:rsidP="001723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Понятие Нового времени. Периодизация истории нового времени.  Основные черты индустриального общества.  Исторические источники. </w:t>
      </w:r>
    </w:p>
    <w:p w:rsidR="00076FA4" w:rsidRDefault="00076FA4" w:rsidP="0017232A">
      <w:pPr>
        <w:spacing w:line="360" w:lineRule="auto"/>
        <w:jc w:val="both"/>
        <w:rPr>
          <w:sz w:val="28"/>
        </w:rPr>
      </w:pPr>
    </w:p>
    <w:p w:rsidR="00076FA4" w:rsidRDefault="000D14FD" w:rsidP="0017232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Раздел 1</w:t>
      </w:r>
      <w:r w:rsidR="00076FA4" w:rsidRPr="00076FA4">
        <w:rPr>
          <w:b/>
          <w:sz w:val="28"/>
        </w:rPr>
        <w:t xml:space="preserve"> 1.</w:t>
      </w:r>
      <w:r w:rsidR="00076FA4" w:rsidRPr="00076FA4">
        <w:rPr>
          <w:sz w:val="28"/>
        </w:rPr>
        <w:t xml:space="preserve"> </w:t>
      </w:r>
      <w:r>
        <w:rPr>
          <w:b/>
          <w:sz w:val="28"/>
        </w:rPr>
        <w:t>Реакции и революции в мировом развитии</w:t>
      </w:r>
      <w:r w:rsidR="00B54FDE">
        <w:rPr>
          <w:b/>
          <w:sz w:val="28"/>
        </w:rPr>
        <w:t xml:space="preserve"> (17 ч.)</w:t>
      </w:r>
    </w:p>
    <w:p w:rsidR="000D14FD" w:rsidRDefault="000D14FD" w:rsidP="0017232A">
      <w:pPr>
        <w:spacing w:line="360" w:lineRule="auto"/>
        <w:jc w:val="both"/>
        <w:rPr>
          <w:sz w:val="28"/>
        </w:rPr>
      </w:pPr>
      <w:r w:rsidRPr="00D646CB">
        <w:rPr>
          <w:b/>
          <w:sz w:val="28"/>
        </w:rPr>
        <w:t>Первая империя во Франции.</w:t>
      </w:r>
      <w:r>
        <w:rPr>
          <w:sz w:val="28"/>
        </w:rPr>
        <w:t xml:space="preserve"> Наполеон Бонапарт. </w:t>
      </w:r>
      <w:r w:rsidRPr="00D646CB">
        <w:rPr>
          <w:b/>
          <w:sz w:val="28"/>
        </w:rPr>
        <w:t>Священный союз.</w:t>
      </w:r>
      <w:r>
        <w:rPr>
          <w:sz w:val="28"/>
        </w:rPr>
        <w:t xml:space="preserve"> </w:t>
      </w:r>
      <w:r w:rsidR="00A64406" w:rsidRPr="00A64406">
        <w:rPr>
          <w:sz w:val="28"/>
        </w:rPr>
        <w:t>«Гражданский кодекс». Наполеоновские войны. Венский конгресс. Священный союз. «Восточный вопрос» в политике евро</w:t>
      </w:r>
      <w:r w:rsidR="00422FD5">
        <w:rPr>
          <w:sz w:val="28"/>
        </w:rPr>
        <w:t xml:space="preserve">пейских государств в XIX в. </w:t>
      </w:r>
      <w:r w:rsidR="00422FD5" w:rsidRPr="00422FD5">
        <w:rPr>
          <w:b/>
          <w:sz w:val="28"/>
        </w:rPr>
        <w:t>Про</w:t>
      </w:r>
      <w:r w:rsidR="00A64406" w:rsidRPr="00422FD5">
        <w:rPr>
          <w:b/>
          <w:sz w:val="28"/>
        </w:rPr>
        <w:t>возглашение независимых госуда</w:t>
      </w:r>
      <w:proofErr w:type="gramStart"/>
      <w:r w:rsidR="00A64406" w:rsidRPr="00422FD5">
        <w:rPr>
          <w:b/>
          <w:sz w:val="28"/>
        </w:rPr>
        <w:t>рств в Л</w:t>
      </w:r>
      <w:proofErr w:type="gramEnd"/>
      <w:r w:rsidR="00A64406" w:rsidRPr="00422FD5">
        <w:rPr>
          <w:b/>
          <w:sz w:val="28"/>
        </w:rPr>
        <w:t>атинской Америке.</w:t>
      </w:r>
      <w:r w:rsidR="00A64406" w:rsidRPr="00A64406">
        <w:rPr>
          <w:sz w:val="28"/>
        </w:rPr>
        <w:t xml:space="preserve"> С. Боливар. X. Сан-Мартин.</w:t>
      </w:r>
      <w:r w:rsidR="00A64406" w:rsidRPr="00A64406">
        <w:t xml:space="preserve"> </w:t>
      </w:r>
      <w:r w:rsidR="00A64406" w:rsidRPr="00A64406">
        <w:rPr>
          <w:sz w:val="28"/>
        </w:rPr>
        <w:t xml:space="preserve">Возникновение рабочего движения. Чартистское движение в Англии. </w:t>
      </w:r>
      <w:r w:rsidR="00A64406" w:rsidRPr="00422FD5">
        <w:rPr>
          <w:b/>
          <w:sz w:val="28"/>
        </w:rPr>
        <w:t xml:space="preserve">Европейские революции XIX </w:t>
      </w:r>
      <w:proofErr w:type="gramStart"/>
      <w:r w:rsidR="00A64406" w:rsidRPr="00422FD5">
        <w:rPr>
          <w:b/>
          <w:sz w:val="28"/>
        </w:rPr>
        <w:t>в</w:t>
      </w:r>
      <w:proofErr w:type="gramEnd"/>
      <w:r w:rsidR="00A64406" w:rsidRPr="00422FD5">
        <w:rPr>
          <w:b/>
          <w:sz w:val="28"/>
        </w:rPr>
        <w:t>.</w:t>
      </w:r>
      <w:r w:rsidR="00A64406" w:rsidRPr="00A64406">
        <w:rPr>
          <w:sz w:val="28"/>
        </w:rPr>
        <w:t xml:space="preserve"> Вторая империя во Франции. </w:t>
      </w:r>
      <w:r w:rsidR="00A64406">
        <w:rPr>
          <w:sz w:val="28"/>
        </w:rPr>
        <w:t xml:space="preserve">Формирование </w:t>
      </w:r>
      <w:proofErr w:type="spellStart"/>
      <w:r w:rsidR="00A64406">
        <w:rPr>
          <w:sz w:val="28"/>
        </w:rPr>
        <w:t>идеалогии</w:t>
      </w:r>
      <w:proofErr w:type="spellEnd"/>
      <w:r w:rsidR="00A64406">
        <w:rPr>
          <w:sz w:val="28"/>
        </w:rPr>
        <w:t xml:space="preserve"> либерализма, социализма, консерватизма. Национальные идеи и образование единых госуда</w:t>
      </w:r>
      <w:proofErr w:type="gramStart"/>
      <w:r w:rsidR="00A64406">
        <w:rPr>
          <w:sz w:val="28"/>
        </w:rPr>
        <w:t>рств в Г</w:t>
      </w:r>
      <w:proofErr w:type="gramEnd"/>
      <w:r w:rsidR="00A64406">
        <w:rPr>
          <w:sz w:val="28"/>
        </w:rPr>
        <w:t>ермании и Италии. О. фон. Бисмарк.</w:t>
      </w:r>
      <w:r w:rsidR="00A64406" w:rsidRPr="00A64406">
        <w:rPr>
          <w:sz w:val="28"/>
        </w:rPr>
        <w:t xml:space="preserve"> Франко-прусская война 1870-1871 гг. Образование Германской империи. Австро-Венгерская империя </w:t>
      </w:r>
      <w:r w:rsidR="00A64406">
        <w:rPr>
          <w:sz w:val="28"/>
        </w:rPr>
        <w:t xml:space="preserve">Социальный реформизм во второй половине </w:t>
      </w:r>
      <w:r w:rsidR="00A64406" w:rsidRPr="00A64406">
        <w:rPr>
          <w:sz w:val="28"/>
        </w:rPr>
        <w:t xml:space="preserve"> </w:t>
      </w:r>
      <w:r w:rsidR="00A64406">
        <w:rPr>
          <w:sz w:val="28"/>
          <w:lang w:val="en-US"/>
        </w:rPr>
        <w:t>XIX</w:t>
      </w:r>
      <w:r w:rsidR="00A64406" w:rsidRPr="00A64406">
        <w:rPr>
          <w:sz w:val="28"/>
        </w:rPr>
        <w:t>-</w:t>
      </w:r>
      <w:r w:rsidR="00A64406">
        <w:rPr>
          <w:sz w:val="28"/>
        </w:rPr>
        <w:t xml:space="preserve"> начале </w:t>
      </w:r>
      <w:r w:rsidR="00A64406">
        <w:rPr>
          <w:sz w:val="28"/>
          <w:lang w:val="en-US"/>
        </w:rPr>
        <w:t>XX</w:t>
      </w:r>
      <w:r w:rsidR="00A64406" w:rsidRPr="00A64406">
        <w:rPr>
          <w:sz w:val="28"/>
        </w:rPr>
        <w:t xml:space="preserve">. </w:t>
      </w:r>
      <w:r w:rsidR="00A64406" w:rsidRPr="00422FD5">
        <w:rPr>
          <w:b/>
          <w:sz w:val="28"/>
        </w:rPr>
        <w:t xml:space="preserve">Народы Юго-Восточной Европы в XIX в. </w:t>
      </w:r>
      <w:r w:rsidR="00A64406">
        <w:rPr>
          <w:sz w:val="28"/>
        </w:rPr>
        <w:t>Начало модернизации в Японии.</w:t>
      </w:r>
    </w:p>
    <w:p w:rsidR="00A64406" w:rsidRDefault="00A64406" w:rsidP="0017232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A64406">
        <w:rPr>
          <w:b/>
          <w:sz w:val="28"/>
        </w:rPr>
        <w:t>2. Становление индустриальной цивилизации (7ч.)</w:t>
      </w:r>
    </w:p>
    <w:p w:rsidR="00A64406" w:rsidRPr="00A64406" w:rsidRDefault="00A64406" w:rsidP="00A64406">
      <w:pPr>
        <w:spacing w:line="360" w:lineRule="auto"/>
        <w:jc w:val="both"/>
        <w:rPr>
          <w:sz w:val="28"/>
        </w:rPr>
      </w:pPr>
      <w:r w:rsidRPr="00A64406">
        <w:rPr>
          <w:sz w:val="28"/>
        </w:rPr>
        <w:t xml:space="preserve">Переход от </w:t>
      </w:r>
      <w:proofErr w:type="gramStart"/>
      <w:r w:rsidRPr="00A64406">
        <w:rPr>
          <w:sz w:val="28"/>
        </w:rPr>
        <w:t>традиционного</w:t>
      </w:r>
      <w:proofErr w:type="gramEnd"/>
      <w:r w:rsidRPr="00A64406">
        <w:rPr>
          <w:sz w:val="28"/>
        </w:rPr>
        <w:t xml:space="preserve"> (аграрного) к индустриально</w:t>
      </w:r>
      <w:r>
        <w:rPr>
          <w:sz w:val="28"/>
        </w:rPr>
        <w:t>му обществу в Европе. Промышлен</w:t>
      </w:r>
      <w:r w:rsidRPr="00A64406">
        <w:rPr>
          <w:sz w:val="28"/>
        </w:rPr>
        <w:t>ный переворот, его особенности в странах Европы и США. Изме</w:t>
      </w:r>
      <w:r>
        <w:rPr>
          <w:sz w:val="28"/>
        </w:rPr>
        <w:t>нения в социальной структуре об</w:t>
      </w:r>
      <w:r w:rsidRPr="00A64406">
        <w:rPr>
          <w:sz w:val="28"/>
        </w:rPr>
        <w:t>щества, демографическом развитии. Формирование идеологии ли</w:t>
      </w:r>
      <w:r>
        <w:rPr>
          <w:sz w:val="28"/>
        </w:rPr>
        <w:t>берализма, социализма, консерва</w:t>
      </w:r>
      <w:r w:rsidRPr="00A64406">
        <w:rPr>
          <w:sz w:val="28"/>
        </w:rPr>
        <w:t>тизма. Марксизм. К. Маркс. Ф. Энгельс. Анархизм. Возникновен</w:t>
      </w:r>
      <w:r>
        <w:rPr>
          <w:sz w:val="28"/>
        </w:rPr>
        <w:t>ие профсоюзного движения в странах Европы</w:t>
      </w:r>
      <w:r w:rsidRPr="00A64406">
        <w:rPr>
          <w:sz w:val="28"/>
        </w:rPr>
        <w:t>. Образование I и II Интернационалов. Возникновение социалистических партий. Социальный реформизм во второй половине XIX - начале XX в. Д. Ллойд Джорд</w:t>
      </w:r>
      <w:r w:rsidR="00422FD5">
        <w:rPr>
          <w:sz w:val="28"/>
        </w:rPr>
        <w:t>ж Т. Ру</w:t>
      </w:r>
      <w:r w:rsidRPr="00A64406">
        <w:rPr>
          <w:sz w:val="28"/>
        </w:rPr>
        <w:t xml:space="preserve">звельт. В. Вильсон. Ж. Клемансо. </w:t>
      </w:r>
    </w:p>
    <w:p w:rsidR="00A64406" w:rsidRDefault="00A64406" w:rsidP="00A64406">
      <w:pPr>
        <w:spacing w:line="360" w:lineRule="auto"/>
        <w:jc w:val="both"/>
        <w:rPr>
          <w:sz w:val="28"/>
        </w:rPr>
      </w:pPr>
      <w:r w:rsidRPr="00A64406">
        <w:rPr>
          <w:sz w:val="28"/>
        </w:rPr>
        <w:t xml:space="preserve">Завершение промышленного переворота. Индустриализация. Технический прогресс во второй половине XIX - начале XX веков. Монополистический </w:t>
      </w:r>
      <w:r w:rsidRPr="00A64406">
        <w:rPr>
          <w:sz w:val="28"/>
        </w:rPr>
        <w:lastRenderedPageBreak/>
        <w:t xml:space="preserve">капитализм, его особенности в ведущих странах Запада. Обострение противоречий индустриального общества. </w:t>
      </w:r>
      <w:r w:rsidRPr="00422FD5">
        <w:rPr>
          <w:b/>
          <w:sz w:val="28"/>
        </w:rPr>
        <w:t xml:space="preserve">Кризис традиционного общества в странах Азии на рубеже XIX-XX вв. </w:t>
      </w:r>
      <w:r>
        <w:rPr>
          <w:sz w:val="28"/>
        </w:rPr>
        <w:t>Революции в Иране, Осман</w:t>
      </w:r>
      <w:r w:rsidRPr="00A64406">
        <w:rPr>
          <w:sz w:val="28"/>
        </w:rPr>
        <w:t>ской империи, Китае</w:t>
      </w:r>
      <w:r>
        <w:rPr>
          <w:sz w:val="28"/>
        </w:rPr>
        <w:t>.</w:t>
      </w:r>
    </w:p>
    <w:p w:rsidR="00422FD5" w:rsidRDefault="00422FD5" w:rsidP="00422FD5">
      <w:pPr>
        <w:spacing w:line="360" w:lineRule="auto"/>
        <w:jc w:val="center"/>
        <w:rPr>
          <w:b/>
          <w:sz w:val="28"/>
        </w:rPr>
      </w:pPr>
      <w:r w:rsidRPr="00422FD5">
        <w:rPr>
          <w:b/>
          <w:sz w:val="28"/>
        </w:rPr>
        <w:t>Учебно-методическое обеспечение учебного предмета:</w:t>
      </w:r>
    </w:p>
    <w:p w:rsidR="00422FD5" w:rsidRDefault="00422FD5" w:rsidP="00422FD5">
      <w:pPr>
        <w:spacing w:line="360" w:lineRule="auto"/>
        <w:rPr>
          <w:sz w:val="28"/>
        </w:rPr>
      </w:pPr>
      <w:r>
        <w:rPr>
          <w:sz w:val="28"/>
        </w:rPr>
        <w:t xml:space="preserve">1. </w:t>
      </w:r>
      <w:proofErr w:type="spellStart"/>
      <w:r w:rsidR="001C587D">
        <w:rPr>
          <w:sz w:val="28"/>
        </w:rPr>
        <w:t>Н.В.Загладин</w:t>
      </w:r>
      <w:proofErr w:type="spellEnd"/>
      <w:r w:rsidR="001C587D">
        <w:rPr>
          <w:sz w:val="28"/>
        </w:rPr>
        <w:t xml:space="preserve">  Новая история </w:t>
      </w:r>
      <w:r w:rsidR="001C587D" w:rsidRPr="001C587D">
        <w:rPr>
          <w:sz w:val="28"/>
        </w:rPr>
        <w:t xml:space="preserve"> </w:t>
      </w:r>
      <w:r w:rsidR="001C587D">
        <w:rPr>
          <w:sz w:val="28"/>
          <w:lang w:val="en-US"/>
        </w:rPr>
        <w:t>XIX</w:t>
      </w:r>
      <w:r w:rsidR="001C587D" w:rsidRPr="001C587D">
        <w:rPr>
          <w:sz w:val="28"/>
        </w:rPr>
        <w:t>-</w:t>
      </w:r>
      <w:r w:rsidR="001C587D">
        <w:rPr>
          <w:sz w:val="28"/>
        </w:rPr>
        <w:t xml:space="preserve"> начало </w:t>
      </w:r>
      <w:r w:rsidR="001C587D" w:rsidRPr="001C587D">
        <w:rPr>
          <w:sz w:val="28"/>
        </w:rPr>
        <w:t xml:space="preserve"> </w:t>
      </w:r>
      <w:r w:rsidR="001C587D">
        <w:rPr>
          <w:sz w:val="28"/>
          <w:lang w:val="en-US"/>
        </w:rPr>
        <w:t>XX</w:t>
      </w:r>
      <w:r w:rsidR="001C587D" w:rsidRPr="001C587D">
        <w:rPr>
          <w:sz w:val="28"/>
        </w:rPr>
        <w:t xml:space="preserve"> </w:t>
      </w:r>
      <w:r w:rsidR="001C587D">
        <w:rPr>
          <w:sz w:val="28"/>
        </w:rPr>
        <w:t xml:space="preserve">века: уч. для 8 </w:t>
      </w:r>
      <w:proofErr w:type="spellStart"/>
      <w:r w:rsidR="001C587D">
        <w:rPr>
          <w:sz w:val="28"/>
        </w:rPr>
        <w:t>кл</w:t>
      </w:r>
      <w:proofErr w:type="spellEnd"/>
      <w:r w:rsidR="001C587D">
        <w:rPr>
          <w:sz w:val="28"/>
        </w:rPr>
        <w:t>.</w:t>
      </w:r>
      <w:r w:rsidR="001C587D" w:rsidRPr="001C587D">
        <w:t xml:space="preserve"> </w:t>
      </w:r>
      <w:r w:rsidR="001C587D" w:rsidRPr="001C587D">
        <w:rPr>
          <w:sz w:val="28"/>
        </w:rPr>
        <w:t xml:space="preserve">общеобразоват. учреждений / </w:t>
      </w:r>
      <w:r w:rsidR="001C587D">
        <w:rPr>
          <w:sz w:val="28"/>
        </w:rPr>
        <w:t>Н.В. Загладин</w:t>
      </w:r>
      <w:r w:rsidR="001C587D" w:rsidRPr="001C587D">
        <w:rPr>
          <w:sz w:val="28"/>
        </w:rPr>
        <w:t xml:space="preserve"> – М.: </w:t>
      </w:r>
      <w:r w:rsidR="001C587D">
        <w:rPr>
          <w:sz w:val="28"/>
        </w:rPr>
        <w:t>Русское слово</w:t>
      </w:r>
      <w:r w:rsidR="001C587D" w:rsidRPr="001C587D">
        <w:rPr>
          <w:sz w:val="28"/>
        </w:rPr>
        <w:t>, 200</w:t>
      </w:r>
      <w:r w:rsidR="001C587D">
        <w:rPr>
          <w:sz w:val="28"/>
        </w:rPr>
        <w:t xml:space="preserve">4. – 253 </w:t>
      </w:r>
      <w:r w:rsidR="001C587D" w:rsidRPr="001C587D">
        <w:rPr>
          <w:sz w:val="28"/>
        </w:rPr>
        <w:t>с.</w:t>
      </w:r>
    </w:p>
    <w:p w:rsidR="001C587D" w:rsidRPr="001C587D" w:rsidRDefault="001C587D" w:rsidP="00422FD5">
      <w:pPr>
        <w:spacing w:line="360" w:lineRule="auto"/>
        <w:rPr>
          <w:sz w:val="28"/>
        </w:rPr>
      </w:pPr>
      <w:r>
        <w:rPr>
          <w:sz w:val="28"/>
        </w:rPr>
        <w:t xml:space="preserve">2. Атлас по Истории Нового времени </w:t>
      </w:r>
      <w:r w:rsidRPr="001C587D">
        <w:rPr>
          <w:sz w:val="28"/>
        </w:rPr>
        <w:t xml:space="preserve">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век.</w:t>
      </w:r>
    </w:p>
    <w:p w:rsidR="00A64406" w:rsidRPr="00A64406" w:rsidRDefault="00A64406" w:rsidP="00422FD5">
      <w:pPr>
        <w:spacing w:line="360" w:lineRule="auto"/>
        <w:jc w:val="center"/>
        <w:rPr>
          <w:sz w:val="28"/>
        </w:rPr>
      </w:pPr>
    </w:p>
    <w:p w:rsidR="00315DE0" w:rsidRDefault="00315DE0" w:rsidP="00315DE0">
      <w:pPr>
        <w:spacing w:line="360" w:lineRule="auto"/>
        <w:jc w:val="center"/>
        <w:rPr>
          <w:b/>
          <w:sz w:val="28"/>
        </w:rPr>
      </w:pPr>
      <w:r w:rsidRPr="00315DE0">
        <w:rPr>
          <w:b/>
          <w:sz w:val="28"/>
        </w:rPr>
        <w:t xml:space="preserve">Требование к уровню подготовки </w:t>
      </w:r>
      <w:proofErr w:type="gramStart"/>
      <w:r w:rsidR="001C587D">
        <w:rPr>
          <w:b/>
          <w:sz w:val="28"/>
        </w:rPr>
        <w:t>обучающихся</w:t>
      </w:r>
      <w:proofErr w:type="gramEnd"/>
      <w:r w:rsidR="001C587D">
        <w:rPr>
          <w:b/>
          <w:sz w:val="28"/>
        </w:rPr>
        <w:t>:</w:t>
      </w:r>
    </w:p>
    <w:p w:rsidR="00315DE0" w:rsidRPr="00315DE0" w:rsidRDefault="00315DE0" w:rsidP="00315DE0">
      <w:pPr>
        <w:spacing w:line="360" w:lineRule="auto"/>
        <w:rPr>
          <w:sz w:val="28"/>
        </w:rPr>
      </w:pPr>
      <w:r w:rsidRPr="00315DE0">
        <w:rPr>
          <w:sz w:val="28"/>
        </w:rPr>
        <w:t>В результате изучения истории ученик должен:</w:t>
      </w:r>
    </w:p>
    <w:p w:rsidR="00315DE0" w:rsidRPr="00315DE0" w:rsidRDefault="00315DE0" w:rsidP="00315DE0">
      <w:pPr>
        <w:spacing w:line="360" w:lineRule="auto"/>
        <w:rPr>
          <w:b/>
          <w:sz w:val="28"/>
        </w:rPr>
      </w:pPr>
      <w:r w:rsidRPr="00315DE0">
        <w:rPr>
          <w:b/>
          <w:sz w:val="28"/>
        </w:rPr>
        <w:t>знать/понимать:</w:t>
      </w:r>
    </w:p>
    <w:p w:rsidR="00315DE0" w:rsidRPr="00315DE0" w:rsidRDefault="00315DE0" w:rsidP="00315DE0">
      <w:pPr>
        <w:numPr>
          <w:ilvl w:val="0"/>
          <w:numId w:val="11"/>
        </w:numPr>
        <w:spacing w:line="360" w:lineRule="auto"/>
        <w:rPr>
          <w:sz w:val="28"/>
        </w:rPr>
      </w:pPr>
      <w:r w:rsidRPr="00315DE0">
        <w:rPr>
          <w:sz w:val="28"/>
        </w:rPr>
        <w:t>основные этапы и ключевые события Новой истории; выдающихся деятелей этого периода;</w:t>
      </w:r>
    </w:p>
    <w:p w:rsidR="00315DE0" w:rsidRPr="00315DE0" w:rsidRDefault="00315DE0" w:rsidP="00315DE0">
      <w:pPr>
        <w:numPr>
          <w:ilvl w:val="0"/>
          <w:numId w:val="11"/>
        </w:numPr>
        <w:spacing w:line="360" w:lineRule="auto"/>
        <w:rPr>
          <w:sz w:val="28"/>
        </w:rPr>
      </w:pPr>
      <w:r w:rsidRPr="00315DE0">
        <w:rPr>
          <w:sz w:val="28"/>
        </w:rPr>
        <w:t>выдающихся деятелей отечественной и всеобщей истории;</w:t>
      </w:r>
    </w:p>
    <w:p w:rsidR="00315DE0" w:rsidRPr="00315DE0" w:rsidRDefault="00315DE0" w:rsidP="00315DE0">
      <w:pPr>
        <w:numPr>
          <w:ilvl w:val="0"/>
          <w:numId w:val="11"/>
        </w:numPr>
        <w:spacing w:line="360" w:lineRule="auto"/>
        <w:rPr>
          <w:sz w:val="28"/>
        </w:rPr>
      </w:pPr>
      <w:r w:rsidRPr="00315DE0">
        <w:rPr>
          <w:sz w:val="28"/>
        </w:rPr>
        <w:t>важнейшие достижения культуры и системы ценностей, сформировавшиеся в ходе исторического развития;</w:t>
      </w:r>
    </w:p>
    <w:p w:rsidR="00315DE0" w:rsidRPr="00315DE0" w:rsidRDefault="00315DE0" w:rsidP="00315DE0">
      <w:pPr>
        <w:numPr>
          <w:ilvl w:val="0"/>
          <w:numId w:val="11"/>
        </w:numPr>
        <w:spacing w:line="360" w:lineRule="auto"/>
        <w:rPr>
          <w:sz w:val="28"/>
        </w:rPr>
      </w:pPr>
      <w:r w:rsidRPr="00315DE0">
        <w:rPr>
          <w:sz w:val="28"/>
        </w:rPr>
        <w:t>изученные виды исторических источников;</w:t>
      </w:r>
    </w:p>
    <w:p w:rsidR="00315DE0" w:rsidRPr="00315DE0" w:rsidRDefault="00315DE0" w:rsidP="00315DE0">
      <w:pPr>
        <w:spacing w:line="360" w:lineRule="auto"/>
        <w:rPr>
          <w:sz w:val="28"/>
        </w:rPr>
      </w:pPr>
    </w:p>
    <w:p w:rsidR="00315DE0" w:rsidRPr="00315DE0" w:rsidRDefault="00315DE0" w:rsidP="00315DE0">
      <w:pPr>
        <w:spacing w:line="360" w:lineRule="auto"/>
        <w:rPr>
          <w:b/>
          <w:sz w:val="28"/>
        </w:rPr>
      </w:pPr>
      <w:r w:rsidRPr="00315DE0">
        <w:rPr>
          <w:b/>
          <w:sz w:val="28"/>
        </w:rPr>
        <w:t>уметь: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15DE0">
        <w:rPr>
          <w:sz w:val="28"/>
        </w:rPr>
        <w:t>для</w:t>
      </w:r>
      <w:proofErr w:type="gramEnd"/>
      <w:r w:rsidRPr="00315DE0">
        <w:rPr>
          <w:sz w:val="28"/>
        </w:rPr>
        <w:t>: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понимания исторических причин и исторического значения событий и явлений современной жизни;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высказывания собственных суждений об историческом наследии народов России и мира;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t>объяснения исторически сложившихся норм социального поведения;</w:t>
      </w:r>
    </w:p>
    <w:p w:rsidR="00315DE0" w:rsidRPr="00315DE0" w:rsidRDefault="00315DE0" w:rsidP="00315DE0">
      <w:pPr>
        <w:numPr>
          <w:ilvl w:val="0"/>
          <w:numId w:val="12"/>
        </w:numPr>
        <w:spacing w:line="360" w:lineRule="auto"/>
        <w:rPr>
          <w:sz w:val="28"/>
        </w:rPr>
      </w:pPr>
      <w:r w:rsidRPr="00315DE0">
        <w:rPr>
          <w:sz w:val="28"/>
        </w:rPr>
        <w:lastRenderedPageBreak/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315DE0" w:rsidRPr="00315DE0" w:rsidRDefault="00315DE0" w:rsidP="00315DE0">
      <w:pPr>
        <w:spacing w:line="360" w:lineRule="auto"/>
        <w:rPr>
          <w:sz w:val="28"/>
        </w:rPr>
      </w:pPr>
    </w:p>
    <w:p w:rsidR="00AA5029" w:rsidRDefault="00AA5029" w:rsidP="00315DE0">
      <w:pPr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t>Список литературы для учителя</w:t>
      </w:r>
      <w:r w:rsidR="00740652">
        <w:rPr>
          <w:b/>
          <w:sz w:val="28"/>
        </w:rPr>
        <w:t>:</w:t>
      </w:r>
    </w:p>
    <w:p w:rsidR="00315DE0" w:rsidRPr="00315DE0" w:rsidRDefault="00315DE0" w:rsidP="00315DE0">
      <w:pPr>
        <w:numPr>
          <w:ilvl w:val="0"/>
          <w:numId w:val="13"/>
        </w:numPr>
        <w:spacing w:line="360" w:lineRule="auto"/>
        <w:rPr>
          <w:sz w:val="28"/>
        </w:rPr>
      </w:pPr>
      <w:r w:rsidRPr="00315DE0">
        <w:rPr>
          <w:sz w:val="28"/>
        </w:rPr>
        <w:t>Ермакова И.А. Тестовые задания по Всеобщей истории.</w:t>
      </w:r>
    </w:p>
    <w:p w:rsidR="00315DE0" w:rsidRPr="00315DE0" w:rsidRDefault="00315DE0" w:rsidP="00315DE0">
      <w:pPr>
        <w:numPr>
          <w:ilvl w:val="0"/>
          <w:numId w:val="13"/>
        </w:numPr>
        <w:spacing w:line="360" w:lineRule="auto"/>
        <w:rPr>
          <w:sz w:val="28"/>
        </w:rPr>
      </w:pPr>
      <w:r w:rsidRPr="00315DE0">
        <w:rPr>
          <w:sz w:val="28"/>
        </w:rPr>
        <w:t>Агафонов С.В. Схемы по всеобщей истории</w:t>
      </w:r>
      <w:r w:rsidR="001C587D">
        <w:rPr>
          <w:sz w:val="28"/>
        </w:rPr>
        <w:t>.</w:t>
      </w:r>
      <w:r w:rsidRPr="00315DE0">
        <w:rPr>
          <w:sz w:val="28"/>
        </w:rPr>
        <w:t xml:space="preserve"> </w:t>
      </w:r>
    </w:p>
    <w:p w:rsidR="00AA5029" w:rsidRDefault="00AA5029" w:rsidP="00315DE0">
      <w:pPr>
        <w:spacing w:line="360" w:lineRule="auto"/>
        <w:jc w:val="center"/>
        <w:rPr>
          <w:b/>
          <w:sz w:val="28"/>
        </w:rPr>
      </w:pPr>
      <w:r w:rsidRPr="00AA5029">
        <w:rPr>
          <w:b/>
          <w:sz w:val="28"/>
        </w:rPr>
        <w:t xml:space="preserve">Список литературы для </w:t>
      </w:r>
      <w:proofErr w:type="gramStart"/>
      <w:r w:rsidR="00422FD5">
        <w:rPr>
          <w:b/>
          <w:sz w:val="28"/>
        </w:rPr>
        <w:t>обучающихся</w:t>
      </w:r>
      <w:proofErr w:type="gramEnd"/>
      <w:r w:rsidR="00740652">
        <w:rPr>
          <w:b/>
          <w:sz w:val="28"/>
        </w:rPr>
        <w:t>: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r w:rsidRPr="00315DE0">
        <w:rPr>
          <w:sz w:val="28"/>
        </w:rPr>
        <w:t>Американские президенты</w:t>
      </w:r>
      <w:proofErr w:type="gramStart"/>
      <w:r w:rsidRPr="00315DE0">
        <w:rPr>
          <w:sz w:val="28"/>
        </w:rPr>
        <w:t xml:space="preserve"> / П</w:t>
      </w:r>
      <w:proofErr w:type="gramEnd"/>
      <w:r w:rsidRPr="00315DE0">
        <w:rPr>
          <w:sz w:val="28"/>
        </w:rPr>
        <w:t xml:space="preserve">од ред. Ю. </w:t>
      </w:r>
      <w:proofErr w:type="spellStart"/>
      <w:r w:rsidRPr="00315DE0">
        <w:rPr>
          <w:sz w:val="28"/>
        </w:rPr>
        <w:t>Хайдекинга</w:t>
      </w:r>
      <w:proofErr w:type="spellEnd"/>
      <w:r w:rsidRPr="00315DE0">
        <w:rPr>
          <w:sz w:val="28"/>
        </w:rPr>
        <w:t xml:space="preserve">. — Ростов-на-Дону; М., 1997. 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proofErr w:type="spellStart"/>
      <w:r w:rsidRPr="00315DE0">
        <w:rPr>
          <w:sz w:val="28"/>
        </w:rPr>
        <w:t>Данн</w:t>
      </w:r>
      <w:proofErr w:type="spellEnd"/>
      <w:r w:rsidRPr="00315DE0">
        <w:rPr>
          <w:sz w:val="28"/>
        </w:rPr>
        <w:t xml:space="preserve"> Ч. Повседневная жизнь в старой Японии. — М.: Издательский дом «Муравей», 1997.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r w:rsidRPr="00315DE0">
        <w:rPr>
          <w:sz w:val="28"/>
        </w:rPr>
        <w:t>Детская энциклопедия «Европа романтиков» (т. 12).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spacing w:line="360" w:lineRule="auto"/>
        <w:jc w:val="both"/>
        <w:rPr>
          <w:b/>
          <w:sz w:val="28"/>
        </w:rPr>
      </w:pPr>
      <w:r w:rsidRPr="00315DE0">
        <w:rPr>
          <w:sz w:val="28"/>
        </w:rPr>
        <w:t>Монархи Европы: Судьбы династий. — М.: Республика, 1996.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r w:rsidRPr="00315DE0">
        <w:rPr>
          <w:sz w:val="28"/>
        </w:rPr>
        <w:t>Ришелье. Мирабо. Наполеон. Меттерних. Гарибальди</w:t>
      </w:r>
      <w:proofErr w:type="gramStart"/>
      <w:r w:rsidRPr="00315DE0">
        <w:rPr>
          <w:sz w:val="28"/>
        </w:rPr>
        <w:t>/С</w:t>
      </w:r>
      <w:proofErr w:type="gramEnd"/>
      <w:r w:rsidRPr="00315DE0">
        <w:rPr>
          <w:sz w:val="28"/>
        </w:rPr>
        <w:t>ост. «ЛИО Редактор». — СПб</w:t>
      </w:r>
      <w:proofErr w:type="gramStart"/>
      <w:r w:rsidRPr="00315DE0">
        <w:rPr>
          <w:sz w:val="28"/>
        </w:rPr>
        <w:t xml:space="preserve">., </w:t>
      </w:r>
      <w:proofErr w:type="gramEnd"/>
      <w:r w:rsidRPr="00315DE0">
        <w:rPr>
          <w:sz w:val="28"/>
        </w:rPr>
        <w:t>1998. — (Серия ЖЗЛ).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r w:rsidRPr="00315DE0">
        <w:rPr>
          <w:sz w:val="28"/>
        </w:rPr>
        <w:t>Тарле Е.В.. Наполеон.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proofErr w:type="spellStart"/>
      <w:r w:rsidRPr="00315DE0">
        <w:rPr>
          <w:sz w:val="28"/>
        </w:rPr>
        <w:t>Трачевский</w:t>
      </w:r>
      <w:proofErr w:type="spellEnd"/>
      <w:r w:rsidRPr="00315DE0">
        <w:rPr>
          <w:sz w:val="28"/>
        </w:rPr>
        <w:t xml:space="preserve"> А.С.. Наполеон I. Его жизнь и государственная деятельность. Биографический очерк.</w:t>
      </w:r>
    </w:p>
    <w:p w:rsidR="00315DE0" w:rsidRPr="00315DE0" w:rsidRDefault="00315DE0" w:rsidP="00315DE0">
      <w:pPr>
        <w:pStyle w:val="a4"/>
        <w:numPr>
          <w:ilvl w:val="0"/>
          <w:numId w:val="14"/>
        </w:numPr>
        <w:rPr>
          <w:sz w:val="28"/>
        </w:rPr>
      </w:pPr>
      <w:r w:rsidRPr="00315DE0">
        <w:rPr>
          <w:sz w:val="28"/>
        </w:rPr>
        <w:t xml:space="preserve">Энциклопедия для детей. Всемирная история. — М.: </w:t>
      </w:r>
      <w:proofErr w:type="spellStart"/>
      <w:r w:rsidRPr="00315DE0">
        <w:rPr>
          <w:sz w:val="28"/>
        </w:rPr>
        <w:t>Аванта</w:t>
      </w:r>
      <w:proofErr w:type="spellEnd"/>
      <w:r w:rsidRPr="00315DE0">
        <w:rPr>
          <w:sz w:val="28"/>
        </w:rPr>
        <w:t xml:space="preserve"> +, 1995. — Т. 1.</w:t>
      </w: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315DE0" w:rsidRPr="00315DE0" w:rsidRDefault="00315DE0" w:rsidP="00315DE0">
      <w:pPr>
        <w:pStyle w:val="a4"/>
        <w:ind w:left="851"/>
        <w:jc w:val="both"/>
        <w:rPr>
          <w:b/>
          <w:sz w:val="28"/>
        </w:rPr>
      </w:pPr>
      <w:r w:rsidRPr="00315DE0">
        <w:rPr>
          <w:b/>
          <w:sz w:val="28"/>
        </w:rPr>
        <w:t>Интернет-ресурсы: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8" w:history="1">
        <w:r w:rsidR="00315DE0" w:rsidRPr="00315DE0">
          <w:rPr>
            <w:rStyle w:val="ab"/>
            <w:sz w:val="28"/>
          </w:rPr>
          <w:t>http://www.hrono.ru</w:t>
        </w:r>
      </w:hyperlink>
      <w:r w:rsidR="00315DE0" w:rsidRPr="00315DE0">
        <w:rPr>
          <w:sz w:val="28"/>
        </w:rPr>
        <w:t xml:space="preserve"> – исторический портал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9" w:history="1">
        <w:r w:rsidR="00315DE0" w:rsidRPr="00315DE0">
          <w:rPr>
            <w:rStyle w:val="ab"/>
            <w:sz w:val="28"/>
          </w:rPr>
          <w:t>http://www.borodino.ru</w:t>
        </w:r>
      </w:hyperlink>
      <w:r w:rsidR="00315DE0" w:rsidRPr="00315DE0">
        <w:rPr>
          <w:sz w:val="28"/>
        </w:rPr>
        <w:t xml:space="preserve"> - сайт Государственного Бородинского военно-исторического музея-заповедника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10" w:history="1">
        <w:r w:rsidR="00315DE0" w:rsidRPr="00315DE0">
          <w:rPr>
            <w:rStyle w:val="ab"/>
            <w:sz w:val="28"/>
          </w:rPr>
          <w:t>http://www.hist.msu.ru/ER/index.html</w:t>
        </w:r>
      </w:hyperlink>
      <w:r w:rsidR="00315DE0" w:rsidRPr="00315DE0">
        <w:rPr>
          <w:sz w:val="28"/>
        </w:rPr>
        <w:t xml:space="preserve"> - библиотека электронных ресурсов исторического МГУ им. М.В. Ломоносова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11" w:history="1">
        <w:r w:rsidR="00315DE0" w:rsidRPr="00315DE0">
          <w:rPr>
            <w:rStyle w:val="ab"/>
            <w:sz w:val="28"/>
          </w:rPr>
          <w:t>http://www.narovol.narod.ru</w:t>
        </w:r>
      </w:hyperlink>
      <w:r w:rsidR="00315DE0" w:rsidRPr="00315DE0">
        <w:rPr>
          <w:sz w:val="28"/>
        </w:rPr>
        <w:t xml:space="preserve"> - виртуальный музей «Народной воли», в том числе архив мемуарной и художественной литературы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12" w:history="1">
        <w:r w:rsidR="00315DE0" w:rsidRPr="00315DE0">
          <w:rPr>
            <w:rStyle w:val="ab"/>
            <w:sz w:val="28"/>
          </w:rPr>
          <w:t>http://www.russianway.rchgi.spb.ru</w:t>
        </w:r>
      </w:hyperlink>
      <w:r w:rsidR="00315DE0" w:rsidRPr="00315DE0">
        <w:rPr>
          <w:sz w:val="28"/>
        </w:rPr>
        <w:t xml:space="preserve"> – информационно-аналитический портал «Энциклопедия русского самосознания»</w:t>
      </w:r>
    </w:p>
    <w:p w:rsidR="00315DE0" w:rsidRPr="00315DE0" w:rsidRDefault="008E3F2F" w:rsidP="00315DE0">
      <w:pPr>
        <w:pStyle w:val="a4"/>
        <w:numPr>
          <w:ilvl w:val="1"/>
          <w:numId w:val="15"/>
        </w:numPr>
        <w:jc w:val="both"/>
        <w:rPr>
          <w:sz w:val="28"/>
        </w:rPr>
      </w:pPr>
      <w:hyperlink r:id="rId13" w:history="1">
        <w:r w:rsidR="00315DE0" w:rsidRPr="00315DE0">
          <w:rPr>
            <w:rStyle w:val="ab"/>
            <w:sz w:val="28"/>
          </w:rPr>
          <w:t>http://militera.lib.ru-</w:t>
        </w:r>
      </w:hyperlink>
      <w:r w:rsidR="00315DE0" w:rsidRPr="00315DE0">
        <w:rPr>
          <w:sz w:val="28"/>
        </w:rPr>
        <w:t xml:space="preserve"> библиотека военно-исторической литературы.</w:t>
      </w:r>
    </w:p>
    <w:p w:rsidR="00315DE0" w:rsidRPr="00315DE0" w:rsidRDefault="00315DE0" w:rsidP="00315DE0">
      <w:pPr>
        <w:pStyle w:val="a4"/>
        <w:spacing w:line="360" w:lineRule="auto"/>
        <w:ind w:left="851"/>
        <w:jc w:val="both"/>
        <w:rPr>
          <w:b/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A012FD" w:rsidRPr="00A012FD" w:rsidRDefault="00A012FD" w:rsidP="00A012FD">
      <w:pPr>
        <w:spacing w:line="360" w:lineRule="auto"/>
        <w:ind w:left="-539" w:right="-799"/>
        <w:jc w:val="center"/>
        <w:rPr>
          <w:b/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Материально-техническое обеспечение: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Раздел 1.</w:t>
      </w:r>
      <w:r w:rsidRPr="00A012FD">
        <w:rPr>
          <w:sz w:val="28"/>
          <w:szCs w:val="28"/>
          <w:lang w:eastAsia="en-US"/>
        </w:rPr>
        <w:t xml:space="preserve"> Мебель.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Парты ученические – 15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Стулья ученические – 30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Стол учительский – 1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Стул учительский – 1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Шкафы книжные – 5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Тумбы - 2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Стол компьютерный – 1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Доска учебная – 1 шт.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Раздел 2.</w:t>
      </w:r>
      <w:r w:rsidRPr="00A012FD">
        <w:rPr>
          <w:sz w:val="28"/>
          <w:szCs w:val="28"/>
          <w:lang w:eastAsia="en-US"/>
        </w:rPr>
        <w:t xml:space="preserve"> Технические средства.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Проектор – 1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Экран – 1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Ноутбук – 1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Колонки - 2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Раздел 3.</w:t>
      </w:r>
      <w:r w:rsidRPr="00A012FD">
        <w:rPr>
          <w:sz w:val="28"/>
          <w:szCs w:val="28"/>
          <w:lang w:eastAsia="en-US"/>
        </w:rPr>
        <w:t xml:space="preserve"> Учебное оборудование.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Раздел 4.</w:t>
      </w:r>
      <w:r w:rsidRPr="00A012FD">
        <w:rPr>
          <w:sz w:val="28"/>
          <w:szCs w:val="28"/>
          <w:lang w:eastAsia="en-US"/>
        </w:rPr>
        <w:t xml:space="preserve"> 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-Таблицы и карты  по истории Нового времени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b/>
          <w:sz w:val="28"/>
          <w:szCs w:val="28"/>
          <w:lang w:eastAsia="en-US"/>
        </w:rPr>
        <w:t>Раздел 5</w:t>
      </w:r>
      <w:r w:rsidRPr="00A012FD">
        <w:rPr>
          <w:sz w:val="28"/>
          <w:szCs w:val="28"/>
          <w:lang w:eastAsia="en-US"/>
        </w:rPr>
        <w:t>. Дидактические материалы (раздаточные).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-Памятки для учащихся по всем видам деятельности.</w:t>
      </w:r>
    </w:p>
    <w:p w:rsidR="00A012FD" w:rsidRPr="00A012FD" w:rsidRDefault="00D700FE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-Исторические источники по всем разделам.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-Тестовые задания</w:t>
      </w:r>
      <w:r w:rsidR="00D700FE">
        <w:rPr>
          <w:sz w:val="28"/>
          <w:szCs w:val="28"/>
          <w:lang w:eastAsia="en-US"/>
        </w:rPr>
        <w:t xml:space="preserve"> по всем разделам.</w:t>
      </w:r>
    </w:p>
    <w:p w:rsidR="00A012FD" w:rsidRPr="00A012FD" w:rsidRDefault="00A012FD" w:rsidP="00A012FD">
      <w:pPr>
        <w:spacing w:line="360" w:lineRule="auto"/>
        <w:ind w:left="-539" w:right="-799"/>
        <w:jc w:val="both"/>
        <w:rPr>
          <w:sz w:val="28"/>
          <w:szCs w:val="28"/>
          <w:lang w:eastAsia="en-US"/>
        </w:rPr>
      </w:pPr>
      <w:r w:rsidRPr="00A012FD">
        <w:rPr>
          <w:sz w:val="28"/>
          <w:szCs w:val="28"/>
          <w:lang w:eastAsia="en-US"/>
        </w:rPr>
        <w:t>-Разноуровневые задания</w:t>
      </w:r>
      <w:r w:rsidR="00D700FE">
        <w:rPr>
          <w:sz w:val="28"/>
          <w:szCs w:val="28"/>
          <w:lang w:eastAsia="en-US"/>
        </w:rPr>
        <w:t xml:space="preserve"> по всем разделам.</w:t>
      </w:r>
    </w:p>
    <w:p w:rsidR="00A012FD" w:rsidRPr="00A012FD" w:rsidRDefault="00A012FD" w:rsidP="00A012FD"/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17232A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422FD5" w:rsidRDefault="00422FD5" w:rsidP="0017232A">
      <w:pPr>
        <w:spacing w:line="360" w:lineRule="auto"/>
        <w:jc w:val="both"/>
        <w:rPr>
          <w:b/>
          <w:sz w:val="28"/>
          <w:szCs w:val="28"/>
        </w:rPr>
      </w:pPr>
    </w:p>
    <w:p w:rsidR="0017232A" w:rsidRPr="00537E37" w:rsidRDefault="0017232A" w:rsidP="0017232A">
      <w:pPr>
        <w:spacing w:line="360" w:lineRule="auto"/>
        <w:jc w:val="both"/>
        <w:rPr>
          <w:b/>
          <w:sz w:val="28"/>
          <w:szCs w:val="28"/>
        </w:rPr>
      </w:pPr>
      <w:r w:rsidRPr="00537E37">
        <w:rPr>
          <w:b/>
          <w:sz w:val="28"/>
          <w:szCs w:val="28"/>
        </w:rPr>
        <w:lastRenderedPageBreak/>
        <w:t>Сведения о составителях</w:t>
      </w:r>
      <w:r>
        <w:rPr>
          <w:b/>
          <w:sz w:val="28"/>
          <w:szCs w:val="28"/>
        </w:rPr>
        <w:t xml:space="preserve"> </w:t>
      </w:r>
      <w:r w:rsidRPr="00537E37">
        <w:rPr>
          <w:b/>
          <w:sz w:val="28"/>
          <w:szCs w:val="28"/>
        </w:rPr>
        <w:t>(авторах) программы:</w:t>
      </w:r>
    </w:p>
    <w:p w:rsidR="0017232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ФИО:</w:t>
      </w:r>
      <w:r>
        <w:rPr>
          <w:sz w:val="28"/>
          <w:szCs w:val="28"/>
        </w:rPr>
        <w:t xml:space="preserve"> Маслаков Дмитрий Сергеевич</w:t>
      </w:r>
    </w:p>
    <w:p w:rsidR="0017232A" w:rsidRPr="00EC78BC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Должность:</w:t>
      </w:r>
      <w:r>
        <w:rPr>
          <w:sz w:val="28"/>
          <w:szCs w:val="28"/>
        </w:rPr>
        <w:t xml:space="preserve"> учитель истории</w:t>
      </w:r>
    </w:p>
    <w:p w:rsidR="0017232A" w:rsidRPr="009F755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Квалификационная  категория:</w:t>
      </w:r>
      <w:r>
        <w:rPr>
          <w:sz w:val="28"/>
          <w:szCs w:val="28"/>
        </w:rPr>
        <w:t xml:space="preserve"> </w:t>
      </w:r>
      <w:r w:rsidR="009D7667">
        <w:rPr>
          <w:sz w:val="28"/>
          <w:szCs w:val="28"/>
        </w:rPr>
        <w:t>первая</w:t>
      </w:r>
    </w:p>
    <w:p w:rsidR="0017232A" w:rsidRPr="009F755A" w:rsidRDefault="0017232A" w:rsidP="0017232A">
      <w:pPr>
        <w:spacing w:line="360" w:lineRule="auto"/>
        <w:jc w:val="both"/>
        <w:rPr>
          <w:sz w:val="28"/>
          <w:szCs w:val="28"/>
        </w:rPr>
      </w:pPr>
      <w:r w:rsidRPr="00A033F9">
        <w:rPr>
          <w:b/>
          <w:sz w:val="28"/>
          <w:szCs w:val="28"/>
        </w:rPr>
        <w:t>Наличие учёной степени, почётных званий:</w:t>
      </w:r>
      <w:r>
        <w:rPr>
          <w:sz w:val="28"/>
          <w:szCs w:val="28"/>
        </w:rPr>
        <w:t xml:space="preserve"> нет</w:t>
      </w:r>
    </w:p>
    <w:p w:rsidR="0017232A" w:rsidRPr="0060765F" w:rsidRDefault="0017232A" w:rsidP="0017232A">
      <w:pPr>
        <w:spacing w:line="360" w:lineRule="auto"/>
        <w:jc w:val="both"/>
        <w:rPr>
          <w:sz w:val="28"/>
        </w:rPr>
      </w:pPr>
    </w:p>
    <w:p w:rsidR="0017232A" w:rsidRPr="00AA5029" w:rsidRDefault="0017232A" w:rsidP="0017232A">
      <w:pPr>
        <w:pStyle w:val="a4"/>
        <w:spacing w:line="360" w:lineRule="auto"/>
        <w:ind w:left="851"/>
        <w:jc w:val="both"/>
        <w:rPr>
          <w:sz w:val="28"/>
        </w:rPr>
      </w:pPr>
    </w:p>
    <w:p w:rsidR="00AA5029" w:rsidRPr="00AA5029" w:rsidRDefault="00AA5029" w:rsidP="00AA5029">
      <w:pPr>
        <w:rPr>
          <w:sz w:val="28"/>
        </w:rPr>
      </w:pPr>
    </w:p>
    <w:p w:rsidR="00076FA4" w:rsidRPr="00076FA4" w:rsidRDefault="00076FA4" w:rsidP="00076FA4">
      <w:pPr>
        <w:rPr>
          <w:sz w:val="28"/>
        </w:rPr>
      </w:pPr>
    </w:p>
    <w:sectPr w:rsidR="00076FA4" w:rsidRPr="00076FA4" w:rsidSect="009C3E5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2F" w:rsidRDefault="008E3F2F" w:rsidP="009C3E5D">
      <w:r>
        <w:separator/>
      </w:r>
    </w:p>
  </w:endnote>
  <w:endnote w:type="continuationSeparator" w:id="0">
    <w:p w:rsidR="008E3F2F" w:rsidRDefault="008E3F2F" w:rsidP="009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0937"/>
      <w:docPartObj>
        <w:docPartGallery w:val="Page Numbers (Bottom of Page)"/>
        <w:docPartUnique/>
      </w:docPartObj>
    </w:sdtPr>
    <w:sdtEndPr/>
    <w:sdtContent>
      <w:p w:rsidR="009C3E5D" w:rsidRDefault="009C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27">
          <w:rPr>
            <w:noProof/>
          </w:rPr>
          <w:t>13</w:t>
        </w:r>
        <w:r>
          <w:fldChar w:fldCharType="end"/>
        </w:r>
      </w:p>
    </w:sdtContent>
  </w:sdt>
  <w:p w:rsidR="009C3E5D" w:rsidRDefault="009C3E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2F" w:rsidRDefault="008E3F2F" w:rsidP="009C3E5D">
      <w:r>
        <w:separator/>
      </w:r>
    </w:p>
  </w:footnote>
  <w:footnote w:type="continuationSeparator" w:id="0">
    <w:p w:rsidR="008E3F2F" w:rsidRDefault="008E3F2F" w:rsidP="009C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97C"/>
    <w:multiLevelType w:val="hybridMultilevel"/>
    <w:tmpl w:val="49AA4B1E"/>
    <w:lvl w:ilvl="0" w:tplc="B1429F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F0192"/>
    <w:multiLevelType w:val="hybridMultilevel"/>
    <w:tmpl w:val="27761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91F79"/>
    <w:multiLevelType w:val="hybridMultilevel"/>
    <w:tmpl w:val="385A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1FD7"/>
    <w:multiLevelType w:val="hybridMultilevel"/>
    <w:tmpl w:val="57584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754DA"/>
    <w:multiLevelType w:val="hybridMultilevel"/>
    <w:tmpl w:val="7C32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24BF8"/>
    <w:multiLevelType w:val="hybridMultilevel"/>
    <w:tmpl w:val="6B4A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F6F26"/>
    <w:multiLevelType w:val="hybridMultilevel"/>
    <w:tmpl w:val="C76AA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21CD6"/>
    <w:multiLevelType w:val="hybridMultilevel"/>
    <w:tmpl w:val="DC4E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B0BA9"/>
    <w:multiLevelType w:val="hybridMultilevel"/>
    <w:tmpl w:val="10003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C2CA1"/>
    <w:multiLevelType w:val="hybridMultilevel"/>
    <w:tmpl w:val="C47E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1030B"/>
    <w:multiLevelType w:val="hybridMultilevel"/>
    <w:tmpl w:val="B54470C8"/>
    <w:lvl w:ilvl="0" w:tplc="B1429F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C7A235D"/>
    <w:multiLevelType w:val="hybridMultilevel"/>
    <w:tmpl w:val="D0085482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D"/>
    <w:rsid w:val="00047988"/>
    <w:rsid w:val="0005544B"/>
    <w:rsid w:val="00074732"/>
    <w:rsid w:val="00076FA4"/>
    <w:rsid w:val="000D14FD"/>
    <w:rsid w:val="00165E4F"/>
    <w:rsid w:val="0017232A"/>
    <w:rsid w:val="001C587D"/>
    <w:rsid w:val="00247905"/>
    <w:rsid w:val="0028220E"/>
    <w:rsid w:val="002E66E0"/>
    <w:rsid w:val="002F253D"/>
    <w:rsid w:val="00301526"/>
    <w:rsid w:val="00313DBF"/>
    <w:rsid w:val="00315DE0"/>
    <w:rsid w:val="00382E7D"/>
    <w:rsid w:val="003E61D5"/>
    <w:rsid w:val="004203DE"/>
    <w:rsid w:val="00422FD5"/>
    <w:rsid w:val="004338BC"/>
    <w:rsid w:val="00582D9E"/>
    <w:rsid w:val="006225A6"/>
    <w:rsid w:val="00740652"/>
    <w:rsid w:val="008407B8"/>
    <w:rsid w:val="008E3F2F"/>
    <w:rsid w:val="009C3E5D"/>
    <w:rsid w:val="009D7667"/>
    <w:rsid w:val="00A012FD"/>
    <w:rsid w:val="00A64406"/>
    <w:rsid w:val="00AA5029"/>
    <w:rsid w:val="00B54FDE"/>
    <w:rsid w:val="00CA2AE7"/>
    <w:rsid w:val="00CD1227"/>
    <w:rsid w:val="00D45630"/>
    <w:rsid w:val="00D51CD8"/>
    <w:rsid w:val="00D646CB"/>
    <w:rsid w:val="00D700FE"/>
    <w:rsid w:val="00DA628B"/>
    <w:rsid w:val="00DD3B92"/>
    <w:rsid w:val="00E91677"/>
    <w:rsid w:val="00F336BD"/>
    <w:rsid w:val="00FB2E77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15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E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15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" TargetMode="External"/><Relationship Id="rId13" Type="http://schemas.openxmlformats.org/officeDocument/2006/relationships/hyperlink" Target="http://militera.lib.ru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ssianway.rchgi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rovol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ist.msu.ru/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rodin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13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cp:lastPrinted>2013-10-22T14:36:00Z</cp:lastPrinted>
  <dcterms:created xsi:type="dcterms:W3CDTF">2013-05-29T08:02:00Z</dcterms:created>
  <dcterms:modified xsi:type="dcterms:W3CDTF">2014-10-28T17:56:00Z</dcterms:modified>
</cp:coreProperties>
</file>