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2F" w:rsidRDefault="00533B2F" w:rsidP="00533B2F">
      <w:pPr>
        <w:rPr>
          <w:rFonts w:ascii="Times New Roman" w:hAnsi="Times New Roman" w:cs="Times New Roman"/>
          <w:sz w:val="28"/>
          <w:szCs w:val="28"/>
        </w:rPr>
      </w:pPr>
    </w:p>
    <w:p w:rsidR="00533B2F" w:rsidRPr="00E302C0" w:rsidRDefault="00533B2F" w:rsidP="00533B2F">
      <w:pPr>
        <w:jc w:val="center"/>
        <w:rPr>
          <w:rFonts w:ascii="Times New Roman" w:hAnsi="Times New Roman" w:cs="Times New Roman"/>
          <w:sz w:val="28"/>
          <w:szCs w:val="28"/>
        </w:rPr>
      </w:pPr>
      <w:r w:rsidRPr="00E302C0">
        <w:rPr>
          <w:rFonts w:ascii="Times New Roman" w:hAnsi="Times New Roman" w:cs="Times New Roman"/>
          <w:sz w:val="28"/>
          <w:szCs w:val="28"/>
        </w:rPr>
        <w:t>Урок  по гимнастике  в 5»а» классе</w:t>
      </w:r>
    </w:p>
    <w:p w:rsidR="00533B2F" w:rsidRPr="00E302C0" w:rsidRDefault="00533B2F" w:rsidP="00533B2F">
      <w:pPr>
        <w:jc w:val="center"/>
        <w:rPr>
          <w:rFonts w:ascii="Times New Roman" w:hAnsi="Times New Roman" w:cs="Times New Roman"/>
          <w:sz w:val="28"/>
          <w:szCs w:val="28"/>
        </w:rPr>
      </w:pPr>
      <w:r w:rsidRPr="00E302C0">
        <w:rPr>
          <w:rFonts w:ascii="Times New Roman" w:hAnsi="Times New Roman" w:cs="Times New Roman"/>
          <w:sz w:val="28"/>
          <w:szCs w:val="28"/>
        </w:rPr>
        <w:t>от 19 декабря 2014года.</w:t>
      </w:r>
    </w:p>
    <w:p w:rsidR="00533B2F" w:rsidRPr="00E302C0" w:rsidRDefault="00533B2F" w:rsidP="00533B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2C0">
        <w:rPr>
          <w:rFonts w:ascii="Times New Roman" w:hAnsi="Times New Roman" w:cs="Times New Roman"/>
          <w:sz w:val="28"/>
          <w:szCs w:val="28"/>
        </w:rPr>
        <w:t>МКУ СОШ №11.</w:t>
      </w:r>
    </w:p>
    <w:p w:rsidR="00533B2F" w:rsidRPr="00E302C0" w:rsidRDefault="00533B2F" w:rsidP="00533B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2C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302C0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E302C0">
        <w:rPr>
          <w:rFonts w:ascii="Times New Roman" w:hAnsi="Times New Roman" w:cs="Times New Roman"/>
          <w:sz w:val="28"/>
          <w:szCs w:val="28"/>
        </w:rPr>
        <w:t>Забровская</w:t>
      </w:r>
      <w:proofErr w:type="spellEnd"/>
      <w:r w:rsidRPr="00E302C0">
        <w:rPr>
          <w:rFonts w:ascii="Times New Roman" w:hAnsi="Times New Roman" w:cs="Times New Roman"/>
          <w:sz w:val="28"/>
          <w:szCs w:val="28"/>
        </w:rPr>
        <w:t xml:space="preserve"> Вера Григорьевна.</w:t>
      </w:r>
    </w:p>
    <w:p w:rsidR="00533B2F" w:rsidRPr="00E302C0" w:rsidRDefault="00533B2F" w:rsidP="00533B2F">
      <w:pPr>
        <w:rPr>
          <w:rFonts w:ascii="Times New Roman" w:hAnsi="Times New Roman" w:cs="Times New Roman"/>
          <w:sz w:val="28"/>
          <w:szCs w:val="28"/>
        </w:rPr>
      </w:pPr>
      <w:r w:rsidRPr="00E302C0">
        <w:rPr>
          <w:rFonts w:ascii="Times New Roman" w:hAnsi="Times New Roman" w:cs="Times New Roman"/>
          <w:sz w:val="28"/>
          <w:szCs w:val="28"/>
        </w:rPr>
        <w:t>Задачи урока: Совершенствование кувырка вперед.</w:t>
      </w:r>
    </w:p>
    <w:p w:rsidR="00533B2F" w:rsidRPr="00E302C0" w:rsidRDefault="00533B2F" w:rsidP="00533B2F">
      <w:pPr>
        <w:rPr>
          <w:rFonts w:ascii="Times New Roman" w:hAnsi="Times New Roman" w:cs="Times New Roman"/>
          <w:sz w:val="28"/>
          <w:szCs w:val="28"/>
        </w:rPr>
      </w:pPr>
      <w:r w:rsidRPr="00E302C0">
        <w:rPr>
          <w:rFonts w:ascii="Times New Roman" w:hAnsi="Times New Roman" w:cs="Times New Roman"/>
          <w:sz w:val="28"/>
          <w:szCs w:val="28"/>
        </w:rPr>
        <w:t>2.Обучение опорному прыжку через «козла» в упор присев, соскок прогнувшись.</w:t>
      </w:r>
    </w:p>
    <w:p w:rsidR="00533B2F" w:rsidRPr="00E302C0" w:rsidRDefault="00533B2F" w:rsidP="00533B2F">
      <w:pPr>
        <w:rPr>
          <w:rFonts w:ascii="Times New Roman" w:hAnsi="Times New Roman" w:cs="Times New Roman"/>
          <w:sz w:val="28"/>
          <w:szCs w:val="28"/>
        </w:rPr>
      </w:pPr>
      <w:r w:rsidRPr="00E302C0">
        <w:rPr>
          <w:rFonts w:ascii="Times New Roman" w:hAnsi="Times New Roman" w:cs="Times New Roman"/>
          <w:sz w:val="28"/>
          <w:szCs w:val="28"/>
        </w:rPr>
        <w:t>3.Вис согнувшис</w:t>
      </w:r>
      <w:proofErr w:type="gramStart"/>
      <w:r w:rsidRPr="00E302C0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E302C0">
        <w:rPr>
          <w:rFonts w:ascii="Times New Roman" w:hAnsi="Times New Roman" w:cs="Times New Roman"/>
          <w:sz w:val="28"/>
          <w:szCs w:val="28"/>
        </w:rPr>
        <w:t>м), подтягивание на низкой перекладине из виса лежа(</w:t>
      </w:r>
      <w:proofErr w:type="spellStart"/>
      <w:r w:rsidRPr="00E302C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302C0">
        <w:rPr>
          <w:rFonts w:ascii="Times New Roman" w:hAnsi="Times New Roman" w:cs="Times New Roman"/>
          <w:sz w:val="28"/>
          <w:szCs w:val="28"/>
        </w:rPr>
        <w:t>).</w:t>
      </w:r>
    </w:p>
    <w:p w:rsidR="00533B2F" w:rsidRPr="00E302C0" w:rsidRDefault="00533B2F" w:rsidP="00533B2F">
      <w:pPr>
        <w:rPr>
          <w:rFonts w:ascii="Times New Roman" w:hAnsi="Times New Roman" w:cs="Times New Roman"/>
          <w:sz w:val="28"/>
          <w:szCs w:val="28"/>
        </w:rPr>
      </w:pPr>
      <w:r w:rsidRPr="00E302C0">
        <w:rPr>
          <w:rFonts w:ascii="Times New Roman" w:hAnsi="Times New Roman" w:cs="Times New Roman"/>
          <w:sz w:val="28"/>
          <w:szCs w:val="28"/>
        </w:rPr>
        <w:t>Цели: Развитие гибкости, ловкости, самостоятельности.</w:t>
      </w:r>
    </w:p>
    <w:p w:rsidR="00533B2F" w:rsidRPr="00E302C0" w:rsidRDefault="00533B2F" w:rsidP="00533B2F">
      <w:pPr>
        <w:rPr>
          <w:rFonts w:ascii="Times New Roman" w:hAnsi="Times New Roman" w:cs="Times New Roman"/>
          <w:sz w:val="28"/>
          <w:szCs w:val="28"/>
        </w:rPr>
      </w:pPr>
      <w:r w:rsidRPr="00E302C0">
        <w:rPr>
          <w:rFonts w:ascii="Times New Roman" w:hAnsi="Times New Roman" w:cs="Times New Roman"/>
          <w:sz w:val="28"/>
          <w:szCs w:val="28"/>
        </w:rPr>
        <w:t>Оборудование: Подкидной мостик, маты, козел, брусья, канат.</w:t>
      </w:r>
    </w:p>
    <w:tbl>
      <w:tblPr>
        <w:tblStyle w:val="a3"/>
        <w:tblW w:w="0" w:type="auto"/>
        <w:tblLook w:val="04A0"/>
      </w:tblPr>
      <w:tblGrid>
        <w:gridCol w:w="5003"/>
        <w:gridCol w:w="1521"/>
        <w:gridCol w:w="3047"/>
      </w:tblGrid>
      <w:tr w:rsidR="00533B2F" w:rsidRPr="00E302C0" w:rsidTr="006447D4">
        <w:tc>
          <w:tcPr>
            <w:tcW w:w="5003" w:type="dxa"/>
          </w:tcPr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1521" w:type="dxa"/>
          </w:tcPr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3047" w:type="dxa"/>
          </w:tcPr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Методические</w:t>
            </w:r>
            <w:proofErr w:type="gramEnd"/>
            <w:r w:rsidRPr="00E302C0">
              <w:rPr>
                <w:rFonts w:ascii="Times New Roman" w:hAnsi="Times New Roman" w:cs="Times New Roman"/>
                <w:sz w:val="28"/>
                <w:szCs w:val="28"/>
              </w:rPr>
              <w:t xml:space="preserve"> указание</w:t>
            </w:r>
          </w:p>
        </w:tc>
      </w:tr>
      <w:tr w:rsidR="00533B2F" w:rsidRPr="00E302C0" w:rsidTr="006447D4">
        <w:tc>
          <w:tcPr>
            <w:tcW w:w="5003" w:type="dxa"/>
          </w:tcPr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Подготовительная часть 10мин.</w:t>
            </w:r>
          </w:p>
        </w:tc>
        <w:tc>
          <w:tcPr>
            <w:tcW w:w="1521" w:type="dxa"/>
          </w:tcPr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47" w:type="dxa"/>
          </w:tcPr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B2F" w:rsidRPr="00E302C0" w:rsidTr="006447D4">
        <w:tc>
          <w:tcPr>
            <w:tcW w:w="5003" w:type="dxa"/>
          </w:tcPr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Построение, рапорт, приветствие, сообщение задачи урока.</w:t>
            </w:r>
          </w:p>
        </w:tc>
        <w:tc>
          <w:tcPr>
            <w:tcW w:w="1521" w:type="dxa"/>
          </w:tcPr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Рапорт сдает дежурный. Соблюдать технику безопасности</w:t>
            </w:r>
          </w:p>
        </w:tc>
      </w:tr>
      <w:tr w:rsidR="00533B2F" w:rsidRPr="00E302C0" w:rsidTr="006447D4">
        <w:trPr>
          <w:trHeight w:val="70"/>
        </w:trPr>
        <w:tc>
          <w:tcPr>
            <w:tcW w:w="5003" w:type="dxa"/>
          </w:tcPr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Выполнение строевых упражнений : повороты</w:t>
            </w:r>
            <w:proofErr w:type="gramStart"/>
            <w:r w:rsidRPr="00E302C0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аправо! Налево! Кругом!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Ходьба на носках</w:t>
            </w:r>
            <w:proofErr w:type="gramStart"/>
            <w:r w:rsidRPr="00E302C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302C0">
              <w:rPr>
                <w:rFonts w:ascii="Times New Roman" w:hAnsi="Times New Roman" w:cs="Times New Roman"/>
                <w:sz w:val="28"/>
                <w:szCs w:val="28"/>
              </w:rPr>
              <w:t xml:space="preserve"> пятках, в </w:t>
            </w:r>
            <w:proofErr w:type="spellStart"/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полуприседи</w:t>
            </w:r>
            <w:proofErr w:type="spellEnd"/>
            <w:r w:rsidRPr="00E302C0">
              <w:rPr>
                <w:rFonts w:ascii="Times New Roman" w:hAnsi="Times New Roman" w:cs="Times New Roman"/>
                <w:sz w:val="28"/>
                <w:szCs w:val="28"/>
              </w:rPr>
              <w:t xml:space="preserve">, полной </w:t>
            </w:r>
            <w:proofErr w:type="spellStart"/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приседи</w:t>
            </w:r>
            <w:proofErr w:type="spellEnd"/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. Бег, бег с изменением направления, противоходом, змейкой. Ходьба. Перестроение в колонну по два.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Start"/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E302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proofErr w:type="gramStart"/>
            <w:r w:rsidRPr="00E302C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302C0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стойка, 1-2-правую ногу отвести назад на носок, поднять палку вверх, потянуться , 3-4-медленно вернуться в и.п. На следующий счет 1-2 левую ногу отвести назад на носок, 3-4-и.п. 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Start"/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E302C0">
              <w:rPr>
                <w:rFonts w:ascii="Times New Roman" w:hAnsi="Times New Roman" w:cs="Times New Roman"/>
                <w:sz w:val="28"/>
                <w:szCs w:val="28"/>
              </w:rPr>
              <w:t xml:space="preserve">. И.п. стойка ноги врозь, палка за головой на плечах, 1-палка вверх. Наклон влево;  2-и.п.  3-наклон вправо,  4-и.п. 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 xml:space="preserve">Упр3. И.п. основная стойка. 1-выкрут палки назад,  2-  </w:t>
            </w:r>
            <w:proofErr w:type="spellStart"/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выкрут</w:t>
            </w:r>
            <w:proofErr w:type="spellEnd"/>
            <w:r w:rsidRPr="00E302C0">
              <w:rPr>
                <w:rFonts w:ascii="Times New Roman" w:hAnsi="Times New Roman" w:cs="Times New Roman"/>
                <w:sz w:val="28"/>
                <w:szCs w:val="28"/>
              </w:rPr>
              <w:t xml:space="preserve">  палки  вперед.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E302C0">
              <w:rPr>
                <w:rFonts w:ascii="Times New Roman" w:hAnsi="Times New Roman" w:cs="Times New Roman"/>
                <w:sz w:val="28"/>
                <w:szCs w:val="28"/>
              </w:rPr>
              <w:t xml:space="preserve"> 4. И.п. стойка ноги врозь,  1- поворот туловища влево, палка вверх;  2-и.п.; 3-поворот туловища вправо,  4-и.п.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Упр5. И.п. основная стойка. 1-приседание палка под коленями; 2-и</w:t>
            </w:r>
            <w:proofErr w:type="gramStart"/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Start"/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E302C0">
              <w:rPr>
                <w:rFonts w:ascii="Times New Roman" w:hAnsi="Times New Roman" w:cs="Times New Roman"/>
                <w:sz w:val="28"/>
                <w:szCs w:val="28"/>
              </w:rPr>
              <w:t xml:space="preserve">. –основная стойка, палка перед пальцами ног на полу. 1- прыжок через палку вперед;  2- прыжок через палку назад. 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 xml:space="preserve">            Основная часть   -25 минут.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1 отделение: Совершенствование кувырка вперед.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2 отделение: Обучение опорного прыжка через козла</w:t>
            </w:r>
            <w:proofErr w:type="gramStart"/>
            <w:r w:rsidRPr="00E302C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302C0">
              <w:rPr>
                <w:rFonts w:ascii="Times New Roman" w:hAnsi="Times New Roman" w:cs="Times New Roman"/>
                <w:sz w:val="28"/>
                <w:szCs w:val="28"/>
              </w:rPr>
              <w:t xml:space="preserve"> в упор присев, соскок прогнувшись.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3 отделение</w:t>
            </w:r>
            <w:proofErr w:type="gramStart"/>
            <w:r w:rsidRPr="00E302C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Вис согнувшись (м). Подтягивание  на нижней перекладине из положения лежа</w:t>
            </w:r>
            <w:proofErr w:type="gramStart"/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proofErr w:type="gramEnd"/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 xml:space="preserve">4 отделение. Лазание по канату. 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 5 мин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 xml:space="preserve"> Перестроение</w:t>
            </w:r>
            <w:proofErr w:type="gramStart"/>
            <w:r w:rsidRPr="00E302C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302C0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на восстановление дыхания. Подведение итогов урока.  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Задание на дом: Прыжки через скакалку за 30сек.</w:t>
            </w:r>
          </w:p>
        </w:tc>
        <w:tc>
          <w:tcPr>
            <w:tcW w:w="1521" w:type="dxa"/>
          </w:tcPr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1-2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2мин.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4-6р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5-7р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4-6р.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4-6р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10-12р.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20с.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6м.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6мин.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6мин.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6мин.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6мин.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5мин.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</w:tcPr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Руки за голову, плечи развернуть, спину держать прямо.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Взять гимнастические палочки.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Палка внизу.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Смотреть вверх на палку.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Палка вверх.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Руки держат палку на ширине плеч.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Палка внизу.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Палка вверх.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Руки с палкой сзади.    Выполнять прыжки в течении20с.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Убрать палки. Перестроение по отделениям</w:t>
            </w:r>
            <w:proofErr w:type="gramStart"/>
            <w:r w:rsidRPr="00E302C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Два отделения мальчиков. 2 отделения девочек.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 xml:space="preserve">Смена снарядов через 5-6мин. 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 xml:space="preserve">Страховка, </w:t>
            </w:r>
            <w:proofErr w:type="spellStart"/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самостраховка</w:t>
            </w:r>
            <w:proofErr w:type="spellEnd"/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. Группировка.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руки держать прямо. При соскоке руки вверх, вниз.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 xml:space="preserve">Подбородок держать выше перекладины. 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Чтобы ноги не скользили</w:t>
            </w:r>
            <w:proofErr w:type="gramStart"/>
            <w:r w:rsidRPr="00E302C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302C0">
              <w:rPr>
                <w:rFonts w:ascii="Times New Roman" w:hAnsi="Times New Roman" w:cs="Times New Roman"/>
                <w:sz w:val="28"/>
                <w:szCs w:val="28"/>
              </w:rPr>
              <w:t xml:space="preserve"> их фиксирует одна из учениц.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Удерживать канат ступнями. Не допускается скольжение по канату вниз.</w:t>
            </w: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2F" w:rsidRPr="00E302C0" w:rsidRDefault="00533B2F" w:rsidP="006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2C0">
              <w:rPr>
                <w:rFonts w:ascii="Times New Roman" w:hAnsi="Times New Roman" w:cs="Times New Roman"/>
                <w:sz w:val="28"/>
                <w:szCs w:val="28"/>
              </w:rPr>
              <w:t>Выставление оценок.</w:t>
            </w:r>
          </w:p>
        </w:tc>
      </w:tr>
    </w:tbl>
    <w:p w:rsidR="00533B2F" w:rsidRPr="00E302C0" w:rsidRDefault="00533B2F" w:rsidP="00533B2F">
      <w:pPr>
        <w:rPr>
          <w:rFonts w:ascii="Times New Roman" w:hAnsi="Times New Roman" w:cs="Times New Roman"/>
          <w:sz w:val="28"/>
          <w:szCs w:val="28"/>
        </w:rPr>
      </w:pPr>
    </w:p>
    <w:p w:rsidR="00533B2F" w:rsidRPr="00E302C0" w:rsidRDefault="00533B2F" w:rsidP="00533B2F">
      <w:pPr>
        <w:rPr>
          <w:rFonts w:ascii="Times New Roman" w:hAnsi="Times New Roman" w:cs="Times New Roman"/>
          <w:sz w:val="28"/>
          <w:szCs w:val="28"/>
        </w:rPr>
      </w:pPr>
      <w:r w:rsidRPr="00E30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B2F" w:rsidRDefault="00533B2F" w:rsidP="00533B2F">
      <w:pPr>
        <w:rPr>
          <w:sz w:val="24"/>
          <w:szCs w:val="24"/>
        </w:rPr>
      </w:pPr>
    </w:p>
    <w:p w:rsidR="00533B2F" w:rsidRDefault="00533B2F" w:rsidP="00533B2F">
      <w:pPr>
        <w:rPr>
          <w:sz w:val="24"/>
          <w:szCs w:val="24"/>
        </w:rPr>
      </w:pPr>
    </w:p>
    <w:p w:rsidR="00533B2F" w:rsidRPr="00140266" w:rsidRDefault="00533B2F" w:rsidP="00533B2F">
      <w:pPr>
        <w:rPr>
          <w:sz w:val="24"/>
          <w:szCs w:val="24"/>
        </w:rPr>
      </w:pPr>
    </w:p>
    <w:p w:rsidR="00533B2F" w:rsidRDefault="00533B2F" w:rsidP="00533B2F">
      <w:pPr>
        <w:rPr>
          <w:sz w:val="24"/>
          <w:szCs w:val="24"/>
        </w:rPr>
      </w:pPr>
    </w:p>
    <w:p w:rsidR="00533B2F" w:rsidRDefault="00533B2F" w:rsidP="00533B2F">
      <w:pPr>
        <w:rPr>
          <w:sz w:val="24"/>
          <w:szCs w:val="24"/>
        </w:rPr>
      </w:pPr>
    </w:p>
    <w:p w:rsidR="00533B2F" w:rsidRDefault="00533B2F" w:rsidP="00533B2F">
      <w:pPr>
        <w:rPr>
          <w:sz w:val="24"/>
          <w:szCs w:val="24"/>
        </w:rPr>
      </w:pPr>
    </w:p>
    <w:p w:rsidR="00533B2F" w:rsidRDefault="00533B2F" w:rsidP="00533B2F">
      <w:pPr>
        <w:rPr>
          <w:sz w:val="24"/>
          <w:szCs w:val="24"/>
        </w:rPr>
      </w:pPr>
    </w:p>
    <w:p w:rsidR="00533B2F" w:rsidRDefault="00533B2F" w:rsidP="00533B2F">
      <w:pPr>
        <w:rPr>
          <w:sz w:val="24"/>
          <w:szCs w:val="24"/>
        </w:rPr>
      </w:pPr>
    </w:p>
    <w:p w:rsidR="00533B2F" w:rsidRDefault="00533B2F" w:rsidP="00533B2F">
      <w:pPr>
        <w:rPr>
          <w:sz w:val="24"/>
          <w:szCs w:val="24"/>
        </w:rPr>
      </w:pPr>
    </w:p>
    <w:p w:rsidR="00533B2F" w:rsidRDefault="00533B2F" w:rsidP="00533B2F">
      <w:pPr>
        <w:rPr>
          <w:sz w:val="24"/>
          <w:szCs w:val="24"/>
        </w:rPr>
      </w:pPr>
    </w:p>
    <w:p w:rsidR="00533B2F" w:rsidRDefault="00533B2F" w:rsidP="00533B2F">
      <w:pPr>
        <w:rPr>
          <w:sz w:val="24"/>
          <w:szCs w:val="24"/>
        </w:rPr>
      </w:pPr>
    </w:p>
    <w:p w:rsidR="00533B2F" w:rsidRDefault="00533B2F" w:rsidP="00533B2F">
      <w:pPr>
        <w:rPr>
          <w:sz w:val="24"/>
          <w:szCs w:val="24"/>
        </w:rPr>
      </w:pPr>
    </w:p>
    <w:p w:rsidR="00533B2F" w:rsidRDefault="00533B2F" w:rsidP="00533B2F">
      <w:pPr>
        <w:rPr>
          <w:sz w:val="24"/>
          <w:szCs w:val="24"/>
        </w:rPr>
      </w:pPr>
    </w:p>
    <w:p w:rsidR="00533B2F" w:rsidRDefault="00533B2F" w:rsidP="00533B2F">
      <w:pPr>
        <w:rPr>
          <w:sz w:val="24"/>
          <w:szCs w:val="24"/>
        </w:rPr>
      </w:pPr>
    </w:p>
    <w:p w:rsidR="00533B2F" w:rsidRDefault="00533B2F" w:rsidP="00533B2F">
      <w:pPr>
        <w:rPr>
          <w:sz w:val="24"/>
          <w:szCs w:val="24"/>
        </w:rPr>
      </w:pPr>
    </w:p>
    <w:p w:rsidR="00533B2F" w:rsidRDefault="00533B2F" w:rsidP="00533B2F">
      <w:pPr>
        <w:rPr>
          <w:sz w:val="24"/>
          <w:szCs w:val="24"/>
        </w:rPr>
      </w:pPr>
    </w:p>
    <w:p w:rsidR="00533B2F" w:rsidRDefault="00533B2F" w:rsidP="00533B2F">
      <w:pPr>
        <w:rPr>
          <w:sz w:val="24"/>
          <w:szCs w:val="24"/>
        </w:rPr>
      </w:pPr>
    </w:p>
    <w:p w:rsidR="00533B2F" w:rsidRDefault="00533B2F" w:rsidP="00533B2F">
      <w:pPr>
        <w:rPr>
          <w:sz w:val="24"/>
          <w:szCs w:val="24"/>
        </w:rPr>
      </w:pPr>
    </w:p>
    <w:p w:rsidR="00533B2F" w:rsidRDefault="00533B2F" w:rsidP="00533B2F">
      <w:pPr>
        <w:rPr>
          <w:b/>
          <w:sz w:val="24"/>
          <w:szCs w:val="24"/>
        </w:rPr>
      </w:pPr>
    </w:p>
    <w:p w:rsidR="00533B2F" w:rsidRDefault="00533B2F" w:rsidP="00533B2F">
      <w:pPr>
        <w:rPr>
          <w:b/>
          <w:sz w:val="24"/>
          <w:szCs w:val="24"/>
        </w:rPr>
      </w:pPr>
    </w:p>
    <w:p w:rsidR="00533B2F" w:rsidRDefault="00533B2F" w:rsidP="00533B2F">
      <w:pPr>
        <w:rPr>
          <w:b/>
          <w:sz w:val="24"/>
          <w:szCs w:val="24"/>
        </w:rPr>
      </w:pPr>
    </w:p>
    <w:p w:rsidR="00533B2F" w:rsidRPr="002A4E69" w:rsidRDefault="00533B2F" w:rsidP="00533B2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33B2F" w:rsidRDefault="00533B2F" w:rsidP="00533B2F">
      <w:pPr>
        <w:rPr>
          <w:sz w:val="24"/>
          <w:szCs w:val="24"/>
        </w:rPr>
      </w:pPr>
    </w:p>
    <w:p w:rsidR="00533B2F" w:rsidRDefault="00533B2F" w:rsidP="00533B2F">
      <w:pPr>
        <w:rPr>
          <w:sz w:val="24"/>
          <w:szCs w:val="24"/>
        </w:rPr>
      </w:pPr>
    </w:p>
    <w:p w:rsidR="00533B2F" w:rsidRDefault="00533B2F" w:rsidP="00533B2F">
      <w:pPr>
        <w:rPr>
          <w:sz w:val="24"/>
          <w:szCs w:val="24"/>
        </w:rPr>
      </w:pPr>
    </w:p>
    <w:p w:rsidR="00533B2F" w:rsidRPr="00140266" w:rsidRDefault="00533B2F" w:rsidP="00533B2F">
      <w:pPr>
        <w:rPr>
          <w:sz w:val="24"/>
          <w:szCs w:val="24"/>
        </w:rPr>
      </w:pPr>
    </w:p>
    <w:p w:rsidR="00533B2F" w:rsidRPr="00140266" w:rsidRDefault="00533B2F" w:rsidP="00533B2F">
      <w:pPr>
        <w:rPr>
          <w:sz w:val="24"/>
          <w:szCs w:val="24"/>
        </w:rPr>
      </w:pPr>
    </w:p>
    <w:p w:rsidR="00533B2F" w:rsidRPr="00140266" w:rsidRDefault="00533B2F" w:rsidP="00533B2F">
      <w:pPr>
        <w:rPr>
          <w:sz w:val="24"/>
          <w:szCs w:val="24"/>
        </w:rPr>
      </w:pPr>
    </w:p>
    <w:p w:rsidR="00000000" w:rsidRDefault="00533B2F"/>
    <w:sectPr w:rsidR="00000000" w:rsidSect="002E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B2F"/>
    <w:rsid w:val="0053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B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2453</Characters>
  <Application>Microsoft Office Word</Application>
  <DocSecurity>0</DocSecurity>
  <Lines>20</Lines>
  <Paragraphs>5</Paragraphs>
  <ScaleCrop>false</ScaleCrop>
  <Company>Grizli777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2015-03-05T01:48:00Z</dcterms:created>
  <dcterms:modified xsi:type="dcterms:W3CDTF">2015-03-05T01:49:00Z</dcterms:modified>
</cp:coreProperties>
</file>