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28" w:rsidRPr="00382E86" w:rsidRDefault="00562A28" w:rsidP="00382E86">
      <w:pPr>
        <w:shd w:val="clear" w:color="auto" w:fill="FFFFFF"/>
        <w:spacing w:before="100" w:beforeAutospacing="1" w:after="72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8"/>
          <w:szCs w:val="23"/>
          <w:lang w:eastAsia="ru-RU"/>
        </w:rPr>
      </w:pPr>
      <w:r w:rsidRPr="00382E86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28"/>
          <w:szCs w:val="23"/>
          <w:lang w:eastAsia="ru-RU"/>
        </w:rPr>
        <w:t>Неделя осени в начальной школе</w:t>
      </w:r>
    </w:p>
    <w:p w:rsidR="00562A28" w:rsidRPr="00931010" w:rsidRDefault="00382E86" w:rsidP="00382E86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66666"/>
          <w:sz w:val="16"/>
          <w:szCs w:val="16"/>
          <w:lang w:eastAsia="ru-RU"/>
        </w:rPr>
      </w:pPr>
      <w:r w:rsidRPr="00382E86">
        <w:rPr>
          <w:rFonts w:ascii="Helvetica" w:eastAsia="Times New Roman" w:hAnsi="Helvetica" w:cs="Helvetica"/>
          <w:i/>
          <w:iCs/>
          <w:color w:val="444444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117E5A55" wp14:editId="375C31DE">
            <wp:simplePos x="0" y="0"/>
            <wp:positionH relativeFrom="column">
              <wp:posOffset>-160020</wp:posOffset>
            </wp:positionH>
            <wp:positionV relativeFrom="paragraph">
              <wp:posOffset>29845</wp:posOffset>
            </wp:positionV>
            <wp:extent cx="2289175" cy="2216785"/>
            <wp:effectExtent l="0" t="0" r="0" b="0"/>
            <wp:wrapSquare wrapText="bothSides"/>
            <wp:docPr id="14340" name="Picture 4" descr="C:\Users\Elena\Desktop\SAM_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C:\Users\Elena\Desktop\SAM_23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2216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color w:val="666666"/>
          <w:sz w:val="16"/>
          <w:szCs w:val="16"/>
          <w:lang w:eastAsia="ru-RU"/>
        </w:rPr>
        <w:t>Ноябрь 30</w:t>
      </w:r>
      <w:r w:rsidR="00562A28">
        <w:rPr>
          <w:rFonts w:ascii="Helvetica" w:eastAsia="Times New Roman" w:hAnsi="Helvetica" w:cs="Helvetica"/>
          <w:color w:val="666666"/>
          <w:sz w:val="16"/>
          <w:szCs w:val="16"/>
          <w:lang w:eastAsia="ru-RU"/>
        </w:rPr>
        <w:t>, 2013</w:t>
      </w:r>
      <w:r w:rsidR="00562A28" w:rsidRPr="00931010">
        <w:rPr>
          <w:rFonts w:ascii="Helvetica" w:eastAsia="Times New Roman" w:hAnsi="Helvetica" w:cs="Helvetica"/>
          <w:color w:val="666666"/>
          <w:sz w:val="16"/>
          <w:szCs w:val="16"/>
          <w:lang w:eastAsia="ru-RU"/>
        </w:rPr>
        <w:t> Автор: </w:t>
      </w:r>
      <w:r w:rsidR="00562A28">
        <w:rPr>
          <w:rFonts w:ascii="Helvetica" w:eastAsia="Times New Roman" w:hAnsi="Helvetica" w:cs="Helvetica"/>
          <w:i/>
          <w:iCs/>
          <w:color w:val="666666"/>
          <w:sz w:val="16"/>
          <w:szCs w:val="16"/>
          <w:lang w:eastAsia="ru-RU"/>
        </w:rPr>
        <w:t>Груздева Е.Г.</w:t>
      </w:r>
    </w:p>
    <w:p w:rsidR="00562A28" w:rsidRPr="00931010" w:rsidRDefault="00562A28" w:rsidP="00382E86">
      <w:pPr>
        <w:shd w:val="clear" w:color="auto" w:fill="FFFFFF"/>
        <w:spacing w:after="192" w:line="360" w:lineRule="atLeast"/>
        <w:ind w:firstLine="426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931010">
        <w:rPr>
          <w:rFonts w:ascii="Helvetica" w:eastAsia="Times New Roman" w:hAnsi="Helvetica" w:cs="Helvetica"/>
          <w:i/>
          <w:iCs/>
          <w:color w:val="444444"/>
          <w:sz w:val="18"/>
          <w:szCs w:val="18"/>
          <w:lang w:eastAsia="ru-RU"/>
        </w:rPr>
        <w:t> 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 </w:t>
      </w:r>
      <w:r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25 но</w:t>
      </w:r>
      <w:r w:rsidRPr="0093101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ября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по </w:t>
      </w:r>
      <w:r w:rsidRPr="0093101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29ноября 2013</w:t>
      </w:r>
      <w:r w:rsidRPr="0093101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 xml:space="preserve"> года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в начальных кл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ассах </w:t>
      </w:r>
      <w:proofErr w:type="gramStart"/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Пушкинской</w:t>
      </w:r>
      <w:proofErr w:type="gramEnd"/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ОШ </w:t>
      </w:r>
      <w:r>
        <w:rPr>
          <w:rFonts w:ascii="Helvetica" w:eastAsia="Times New Roman" w:hAnsi="Helvetica" w:cs="Helvetica"/>
          <w:color w:val="444444"/>
          <w:sz w:val="20"/>
          <w:szCs w:val="20"/>
          <w:lang w:val="uk-UA" w:eastAsia="ru-RU"/>
        </w:rPr>
        <w:t>І-ІІІ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ступеней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проходила предметная неделя экологического и художественно-эстетического цикл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а. Неделя проходила после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осенних каникул, поэтому её тема  не случайна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– «Уж небо осенью дышало…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».</w:t>
      </w:r>
    </w:p>
    <w:p w:rsidR="00562A28" w:rsidRPr="00931010" w:rsidRDefault="00562A28" w:rsidP="00382E86">
      <w:pPr>
        <w:shd w:val="clear" w:color="auto" w:fill="FFFFFF"/>
        <w:spacing w:after="0" w:line="360" w:lineRule="atLeast"/>
        <w:ind w:firstLine="426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93101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Цель предметной недели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 активизация познавательной деятельности и творческого потенциала младших школьников посредствам современных образовательных технологий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 </w:t>
      </w:r>
    </w:p>
    <w:p w:rsidR="00382E86" w:rsidRDefault="00562A28" w:rsidP="00382E8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    </w:t>
      </w:r>
    </w:p>
    <w:p w:rsidR="00562A28" w:rsidRPr="00931010" w:rsidRDefault="00562A28" w:rsidP="00382E86">
      <w:pPr>
        <w:shd w:val="clear" w:color="auto" w:fill="FFFFFF"/>
        <w:spacing w:after="0" w:line="360" w:lineRule="atLeast"/>
        <w:ind w:firstLine="426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   </w:t>
      </w:r>
      <w:r w:rsidRPr="0093101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Задачи: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562A28" w:rsidRPr="00931010" w:rsidRDefault="00382E86" w:rsidP="00382E8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• </w:t>
      </w:r>
      <w:r w:rsidR="00562A28"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провести в каждом классе мероприятия, содействующие развитию детского творчества, познавательных способностей младших школьников, направленных на расширение знаний об осени,  воспитанию экологической культуры,  чувства товарищества, дружбы.</w:t>
      </w:r>
    </w:p>
    <w:p w:rsidR="00562A28" w:rsidRPr="00931010" w:rsidRDefault="00382E86" w:rsidP="00382E8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• </w:t>
      </w:r>
      <w:r w:rsidR="00562A28"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привлечь всех учащихся к организации и проведению недели; </w:t>
      </w:r>
    </w:p>
    <w:p w:rsidR="00562A28" w:rsidRPr="00931010" w:rsidRDefault="00382E86" w:rsidP="00382E8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• </w:t>
      </w:r>
      <w:r w:rsidR="00562A28"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организовать самостоятельную и индивидуальную, коллективную практическую деятельность учащихся,    содействуя воспитанию коллективизма и товарищества,   культуры чувств (ответственности, чести, долга);</w:t>
      </w:r>
    </w:p>
    <w:p w:rsidR="00562A28" w:rsidRPr="00931010" w:rsidRDefault="00382E86" w:rsidP="00382E8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• </w:t>
      </w:r>
      <w:r w:rsidR="00562A28"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способствовать формированию эстетических идеалов, чувства прекрасного; умения видеть красоту природы, труда и творчества;</w:t>
      </w:r>
    </w:p>
    <w:p w:rsidR="00562A28" w:rsidRDefault="00382E86" w:rsidP="00382E8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• </w:t>
      </w:r>
      <w:r w:rsidR="00562A28"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укрепление связи и сотрудничества школы </w:t>
      </w:r>
      <w:r w:rsidR="006C31AF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и родителей</w:t>
      </w:r>
    </w:p>
    <w:p w:rsidR="006C31AF" w:rsidRPr="00931010" w:rsidRDefault="006C31AF" w:rsidP="00382E8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</w:p>
    <w:p w:rsidR="00562A28" w:rsidRDefault="00562A28" w:rsidP="006C31AF">
      <w:pPr>
        <w:shd w:val="clear" w:color="auto" w:fill="FFFFFF"/>
        <w:spacing w:after="0" w:line="360" w:lineRule="atLeast"/>
        <w:ind w:firstLine="426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Тематическая неде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ля «Уж небо осенью дышало…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» имела большое значение в коррекции эмоционально-волевой сферы личности учащихся, вовлеченных в подготовку одного большого общего дела, расширила их знания о времени года - Осени, помогла раскрыться многим детям, преодолеть засте</w:t>
      </w:r>
      <w:r>
        <w:rPr>
          <w:rFonts w:ascii="Helvetica" w:eastAsia="Times New Roman" w:hAnsi="Helvetica" w:cs="Helvetica"/>
          <w:bCs/>
          <w:color w:val="444444"/>
          <w:sz w:val="20"/>
          <w:szCs w:val="20"/>
          <w:lang w:eastAsia="ru-RU"/>
        </w:rPr>
        <w:t>н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чивость и страх перед большим количеством зрителей. </w:t>
      </w:r>
    </w:p>
    <w:p w:rsidR="00562A28" w:rsidRPr="00931010" w:rsidRDefault="00562A28" w:rsidP="006C31AF">
      <w:pPr>
        <w:shd w:val="clear" w:color="auto" w:fill="FFFFFF"/>
        <w:spacing w:after="0" w:line="360" w:lineRule="atLeast"/>
        <w:ind w:firstLine="426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 xml:space="preserve">1-й день: </w:t>
      </w:r>
      <w:r w:rsidRPr="0093101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Конкурс чтецов 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показал, как талантливы наши ребята: художественное прочтение с элементами театрализации литературных произведений с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овременных авторов и классиков. 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Целью данного конкурса стало воспитание любви к родной природе, умения учащихся выразительно читать стихи, воспитание чувства товарищества, дружбы. С помощью образов, созданных ребятами, все присутствующие побывали в осеннем лесу, увидели его красоту.</w:t>
      </w:r>
    </w:p>
    <w:p w:rsidR="00562A28" w:rsidRDefault="00562A28" w:rsidP="00382E8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По окончании конкурса жюри во главе с </w:t>
      </w:r>
      <w:proofErr w:type="spellStart"/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зам</w:t>
      </w:r>
      <w:proofErr w:type="gramStart"/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.д</w:t>
      </w:r>
      <w:proofErr w:type="gramEnd"/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иректора</w:t>
      </w:r>
      <w:proofErr w:type="spellEnd"/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по УВР </w:t>
      </w:r>
      <w:proofErr w:type="spellStart"/>
      <w:r w:rsidRPr="003D3C19">
        <w:rPr>
          <w:rFonts w:ascii="Helvetica" w:eastAsia="Times New Roman" w:hAnsi="Helvetica" w:cs="Helvetica"/>
          <w:b/>
          <w:color w:val="444444"/>
          <w:sz w:val="20"/>
          <w:szCs w:val="20"/>
          <w:lang w:eastAsia="ru-RU"/>
        </w:rPr>
        <w:t>Завора</w:t>
      </w:r>
      <w:proofErr w:type="spellEnd"/>
      <w:r w:rsidRPr="003D3C19">
        <w:rPr>
          <w:rFonts w:ascii="Helvetica" w:eastAsia="Times New Roman" w:hAnsi="Helvetica" w:cs="Helvetica"/>
          <w:b/>
          <w:color w:val="444444"/>
          <w:sz w:val="20"/>
          <w:szCs w:val="20"/>
          <w:lang w:eastAsia="ru-RU"/>
        </w:rPr>
        <w:t xml:space="preserve"> А.В.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и ответственной за проведение конкурса </w:t>
      </w:r>
      <w:proofErr w:type="spellStart"/>
      <w:r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Пучарова</w:t>
      </w:r>
      <w:proofErr w:type="spellEnd"/>
      <w:r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 xml:space="preserve"> З.И.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 объявило результаты, где определились чтецы, занявшие 1,2,3 места. Победители и призеры были награждены дипломами.</w:t>
      </w:r>
      <w:r w:rsidRPr="00B83A2E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</w:p>
    <w:p w:rsidR="00562A28" w:rsidRDefault="00562A28" w:rsidP="00382E8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 рамках предмета «Русский язык»: конкурс пословиц и поговорок об осени.</w:t>
      </w:r>
    </w:p>
    <w:p w:rsidR="00562A28" w:rsidRPr="00382E86" w:rsidRDefault="00562A28" w:rsidP="00382E8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 рамках предмета «Литературное чтение» прошли:</w:t>
      </w:r>
    </w:p>
    <w:p w:rsidR="00562A28" w:rsidRPr="00931010" w:rsidRDefault="00562A28" w:rsidP="00382E8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1-2 классы: конкурс загадок об осени;</w:t>
      </w:r>
    </w:p>
    <w:p w:rsidR="00562A28" w:rsidRDefault="00562A28" w:rsidP="00382E8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3-4 классы: конкурс сочинений об осени «Ах, осень, чудесная пора…»;  </w:t>
      </w:r>
    </w:p>
    <w:p w:rsidR="006C31AF" w:rsidRPr="00931010" w:rsidRDefault="006C31AF" w:rsidP="00382E8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</w:p>
    <w:p w:rsidR="00562A28" w:rsidRPr="00931010" w:rsidRDefault="00B55DDF" w:rsidP="00382E8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6C31AF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5939461" wp14:editId="69B03FCD">
            <wp:simplePos x="0" y="0"/>
            <wp:positionH relativeFrom="column">
              <wp:posOffset>3195955</wp:posOffset>
            </wp:positionH>
            <wp:positionV relativeFrom="paragraph">
              <wp:posOffset>-21590</wp:posOffset>
            </wp:positionV>
            <wp:extent cx="2564765" cy="1923415"/>
            <wp:effectExtent l="0" t="0" r="6985" b="635"/>
            <wp:wrapTopAndBottom/>
            <wp:docPr id="3096" name="Picture 24" descr="C:\Users\Elena\Desktop\1 класс.2013 год\SAM_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" name="Picture 24" descr="C:\Users\Elena\Desktop\1 класс.2013 год\SAM_23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923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31AF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3286EB83" wp14:editId="7D05E0F2">
            <wp:simplePos x="0" y="0"/>
            <wp:positionH relativeFrom="column">
              <wp:posOffset>81915</wp:posOffset>
            </wp:positionH>
            <wp:positionV relativeFrom="paragraph">
              <wp:posOffset>-13335</wp:posOffset>
            </wp:positionV>
            <wp:extent cx="2647950" cy="1985645"/>
            <wp:effectExtent l="0" t="0" r="0" b="0"/>
            <wp:wrapSquare wrapText="bothSides"/>
            <wp:docPr id="25" name="Picture 3" descr="C:\Users\Elena\Desktop\1 класс.2013 год\SAM_2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" descr="C:\Users\Elena\Desktop\1 класс.2013 год\SAM_23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5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2A28" w:rsidRPr="00B83A2E" w:rsidRDefault="0041766C" w:rsidP="006C31AF">
      <w:pPr>
        <w:spacing w:after="0" w:line="270" w:lineRule="atLeast"/>
        <w:ind w:firstLine="426"/>
        <w:jc w:val="both"/>
        <w:textAlignment w:val="baseline"/>
        <w:rPr>
          <w:rFonts w:ascii="Verdana" w:eastAsia="Times New Roman" w:hAnsi="Verdana" w:cs="Times New Roman"/>
          <w:color w:val="000000"/>
          <w:szCs w:val="23"/>
          <w:lang w:eastAsia="ru-RU"/>
        </w:rPr>
      </w:pPr>
      <w:r w:rsidRPr="006C31AF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5D668B9F" wp14:editId="4207488D">
            <wp:simplePos x="0" y="0"/>
            <wp:positionH relativeFrom="column">
              <wp:posOffset>288925</wp:posOffset>
            </wp:positionH>
            <wp:positionV relativeFrom="paragraph">
              <wp:posOffset>569595</wp:posOffset>
            </wp:positionV>
            <wp:extent cx="2399665" cy="1799590"/>
            <wp:effectExtent l="0" t="0" r="635" b="0"/>
            <wp:wrapSquare wrapText="bothSides"/>
            <wp:docPr id="14" name="Picture 8" descr="C:\Users\Elena\Desktop\1 класс.2013 год\SAM_2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C:\Users\Elena\Desktop\1 класс.2013 год\SAM_23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Pr="006C31AF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50934023" wp14:editId="3C106E5C">
            <wp:simplePos x="0" y="0"/>
            <wp:positionH relativeFrom="column">
              <wp:posOffset>3403600</wp:posOffset>
            </wp:positionH>
            <wp:positionV relativeFrom="paragraph">
              <wp:posOffset>614045</wp:posOffset>
            </wp:positionV>
            <wp:extent cx="2334260" cy="1750695"/>
            <wp:effectExtent l="0" t="0" r="8890" b="1905"/>
            <wp:wrapTopAndBottom/>
            <wp:docPr id="7170" name="Picture 2" descr="C:\Users\Elena\Desktop\1 класс.2013 год\SAM_2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Elena\Desktop\1 класс.2013 год\SAM_23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A28" w:rsidRPr="0093101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Во второй день </w:t>
      </w:r>
      <w:r w:rsidR="00562A28" w:rsidRPr="00B83A2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r w:rsidR="00562A28" w:rsidRPr="00B83A2E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Учащихся начальных классов ожидали приключения в царстве  Математики. </w:t>
      </w:r>
      <w:proofErr w:type="spellStart"/>
      <w:r w:rsidR="00562A28" w:rsidRPr="00B83A2E">
        <w:rPr>
          <w:rFonts w:ascii="Verdana" w:eastAsia="Times New Roman" w:hAnsi="Verdana" w:cs="Times New Roman"/>
          <w:b/>
          <w:color w:val="000000"/>
          <w:sz w:val="20"/>
          <w:lang w:eastAsia="ru-RU"/>
        </w:rPr>
        <w:t>Кумсарова</w:t>
      </w:r>
      <w:proofErr w:type="spellEnd"/>
      <w:r w:rsidR="00562A28" w:rsidRPr="00B83A2E">
        <w:rPr>
          <w:rFonts w:ascii="Verdana" w:eastAsia="Times New Roman" w:hAnsi="Verdana" w:cs="Times New Roman"/>
          <w:b/>
          <w:color w:val="000000"/>
          <w:sz w:val="20"/>
          <w:lang w:eastAsia="ru-RU"/>
        </w:rPr>
        <w:t xml:space="preserve"> З.М. и Конивченко Е.В.</w:t>
      </w:r>
      <w:r w:rsidR="00562A28" w:rsidRPr="00B83A2E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приготовили для них интересные задания, конкурсы, викторины</w:t>
      </w:r>
      <w:r w:rsidR="00562A28" w:rsidRPr="00B83A2E">
        <w:rPr>
          <w:rFonts w:ascii="Verdana" w:eastAsia="Times New Roman" w:hAnsi="Verdana" w:cs="Times New Roman"/>
          <w:color w:val="000000"/>
          <w:szCs w:val="23"/>
          <w:lang w:eastAsia="ru-RU"/>
        </w:rPr>
        <w:t>.</w:t>
      </w:r>
    </w:p>
    <w:p w:rsidR="00562A28" w:rsidRPr="00931010" w:rsidRDefault="00562A28" w:rsidP="00562A28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       </w:t>
      </w:r>
    </w:p>
    <w:p w:rsidR="00562A28" w:rsidRPr="00931010" w:rsidRDefault="00562A28" w:rsidP="00B55DDF">
      <w:pPr>
        <w:shd w:val="clear" w:color="auto" w:fill="FFFFFF"/>
        <w:spacing w:after="0" w:line="360" w:lineRule="atLeast"/>
        <w:ind w:firstLine="426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 </w:t>
      </w:r>
      <w:r w:rsidRPr="0093101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третий день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 ребята побывали на в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ыставке рисунков 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«Краски осени», где б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ыли представлены работы более 50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авторов. </w:t>
      </w:r>
    </w:p>
    <w:p w:rsidR="00562A28" w:rsidRPr="00931010" w:rsidRDefault="00562A28" w:rsidP="00273B71">
      <w:pPr>
        <w:shd w:val="clear" w:color="auto" w:fill="FFFFFF"/>
        <w:spacing w:after="0" w:line="360" w:lineRule="atLeast"/>
        <w:ind w:firstLine="426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К осеннему вернисажу ребята готовились заранее в рамках внеурочной деятельности. Золотая осень радовала нас своими красками. Сколько радости и восторга подарили всем авторы этих удивительных работ. Выставленные работы заинтересовали не только учащихся, но и работников школы, на переменах около них было шумно и многолюдно. Сами дети испытали истинное удовлетворение от </w:t>
      </w:r>
      <w:proofErr w:type="gramStart"/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созданного</w:t>
      </w:r>
      <w:proofErr w:type="gramEnd"/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ими и выражали желание к созданию новых творческих работ. Оценивало работы предметное жюри ответственная за мероприятие </w:t>
      </w:r>
      <w:r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Груздева Е.Г.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 </w:t>
      </w:r>
    </w:p>
    <w:p w:rsidR="00562A28" w:rsidRPr="00931010" w:rsidRDefault="00562A28" w:rsidP="00273B71">
      <w:pPr>
        <w:shd w:val="clear" w:color="auto" w:fill="FFFFFF"/>
        <w:spacing w:after="0" w:line="360" w:lineRule="atLeast"/>
        <w:ind w:firstLine="426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Каждый посетитель выставки мог убедиться в том, что детская фантазия не имеет границ!</w:t>
      </w:r>
    </w:p>
    <w:p w:rsidR="00562A28" w:rsidRPr="00931010" w:rsidRDefault="00562A28" w:rsidP="00562A28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рамках внеурочной деятельности открыла двери </w:t>
      </w:r>
      <w:r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Школьная страна. Груздева Е.Г.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 вместе с ребятами</w:t>
      </w:r>
      <w:r w:rsidRPr="0093101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 1 «А» класса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 позвали в гости ребят-первоклассников и родителей. 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Прошло только 3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месяца с 1 сентября. А они уже и монтаж самостоятельно подготовили и песню наизусть с движениями. Вот так. Знай </w:t>
      </w:r>
      <w:proofErr w:type="gramStart"/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наших</w:t>
      </w:r>
      <w:proofErr w:type="gramEnd"/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!</w:t>
      </w:r>
    </w:p>
    <w:p w:rsidR="00562A28" w:rsidRPr="00931010" w:rsidRDefault="00562A28" w:rsidP="00562A28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    </w:t>
      </w:r>
      <w:r w:rsidR="00273B71">
        <w:rPr>
          <w:noProof/>
          <w:lang w:eastAsia="ru-RU"/>
        </w:rPr>
        <w:t xml:space="preserve">  </w:t>
      </w:r>
      <w:r w:rsidR="00273B71">
        <w:rPr>
          <w:rFonts w:ascii="Helvetica" w:eastAsia="Times New Roman" w:hAnsi="Helvetica" w:cs="Helvetica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2014658" cy="1509622"/>
            <wp:effectExtent l="0" t="0" r="5080" b="0"/>
            <wp:docPr id="16" name="Рисунок 16" descr="C:\Users\Elena\Desktop\1 класс.2013 год\SAM_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1 класс.2013 год\SAM_23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73" cy="1509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73B71">
        <w:rPr>
          <w:noProof/>
          <w:lang w:eastAsia="ru-RU"/>
        </w:rPr>
        <w:t xml:space="preserve">                          </w:t>
      </w:r>
      <w:r w:rsidR="00273B71">
        <w:rPr>
          <w:rFonts w:ascii="Helvetica" w:eastAsia="Times New Roman" w:hAnsi="Helvetica" w:cs="Helvetica"/>
          <w:noProof/>
          <w:color w:val="444444"/>
          <w:sz w:val="18"/>
          <w:szCs w:val="18"/>
          <w:lang w:eastAsia="ru-RU"/>
        </w:rPr>
        <w:drawing>
          <wp:inline distT="0" distB="0" distL="0" distR="0" wp14:anchorId="3E43E6CC" wp14:editId="4DF9EE42">
            <wp:extent cx="2035834" cy="1525491"/>
            <wp:effectExtent l="0" t="0" r="2540" b="0"/>
            <wp:docPr id="17" name="Рисунок 17" descr="C:\Users\Elena\Desktop\1 класс.2013 год\SAM_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1 класс.2013 год\SAM_23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21" cy="15311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73B71">
        <w:rPr>
          <w:noProof/>
          <w:lang w:eastAsia="ru-RU"/>
        </w:rPr>
        <w:t xml:space="preserve">  </w:t>
      </w:r>
    </w:p>
    <w:p w:rsidR="00562A28" w:rsidRPr="00931010" w:rsidRDefault="00562A28" w:rsidP="00562A28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lastRenderedPageBreak/>
        <w:t xml:space="preserve">         Какие букеты 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собрали учащиеся</w:t>
      </w:r>
      <w:proofErr w:type="gramStart"/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</w:t>
      </w:r>
      <w:proofErr w:type="gramEnd"/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композиции из засушенных листьев, калины, разнотравья, букет из «желтых роз» - мастерски скрученных листьев! Конкурс требовал от ребят проявления фантазии, выдумки, умения работать с различными природными материалами. Икебаны будут долго радовать нас прощальной красой растительного мира. </w:t>
      </w:r>
    </w:p>
    <w:p w:rsidR="00562A28" w:rsidRPr="00931010" w:rsidRDefault="00562A28" w:rsidP="00273B71">
      <w:pPr>
        <w:shd w:val="clear" w:color="auto" w:fill="FFFFFF"/>
        <w:spacing w:after="0" w:line="360" w:lineRule="atLeast"/>
        <w:ind w:firstLine="426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рамках предмета «Природоведение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» в 1-4 классах прошла викторина «Приметы осени». </w:t>
      </w:r>
    </w:p>
    <w:p w:rsidR="00562A28" w:rsidRDefault="00562A28" w:rsidP="00562A28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noProof/>
          <w:color w:val="444444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С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оревновались поделки из природного материала, созданные на занятиях по внеурочной деятельности. Этот день доставил массу положительных эмоций ребятам, ведь все дети любят мастерить из природного материала. Ребята с огромным удовольствием взялись за дело, терпеливо и кропотливо изготавливали свои поделки. Каждая работа таила в себе огромный потенциал идей. Слышно как фырчит ежик из семечек, ухает филин из шишек, пляшут </w:t>
      </w:r>
      <w:proofErr w:type="spellStart"/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баклажановые</w:t>
      </w:r>
      <w:proofErr w:type="spellEnd"/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пингвины, плещутся банановые дельфины, шуршит огромная улитка: она не торопится, ведь несет на себе тыкву. Ожили страницы сказок: Золушка в карете с запряженными мышами, крокодил Гена и </w:t>
      </w:r>
      <w:proofErr w:type="spellStart"/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лесо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вички</w:t>
      </w:r>
      <w:proofErr w:type="spellEnd"/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 Елена Георгиевна Груздева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, ответственная за конкурс,  рассказала о выставке, показала экспонаты всем классам школы. Ребя</w:t>
      </w:r>
      <w:r w:rsidR="00273B7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та смогли выбрать понравившуюся 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работу. </w:t>
      </w:r>
      <w:r w:rsidRPr="00931010">
        <w:rPr>
          <w:rFonts w:ascii="Helvetica" w:eastAsia="Times New Roman" w:hAnsi="Helvetica" w:cs="Helvetica"/>
          <w:noProof/>
          <w:color w:val="444444"/>
          <w:sz w:val="20"/>
          <w:szCs w:val="20"/>
          <w:lang w:eastAsia="ru-RU"/>
        </w:rPr>
        <w:t xml:space="preserve"> 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   </w:t>
      </w:r>
    </w:p>
    <w:p w:rsidR="00273B71" w:rsidRPr="00931010" w:rsidRDefault="00555A69" w:rsidP="00562A28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       </w:t>
      </w:r>
      <w:r w:rsidR="00273B71" w:rsidRPr="00273B7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drawing>
          <wp:inline distT="0" distB="0" distL="0" distR="0" wp14:anchorId="4655E7BF" wp14:editId="68A869C5">
            <wp:extent cx="2655009" cy="2009955"/>
            <wp:effectExtent l="0" t="0" r="0" b="9525"/>
            <wp:docPr id="6" name="Picture 15" descr="C:\Users\Elena\Desktop\1 класс.2013 год\SAM_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5" descr="C:\Users\Elena\Desktop\1 класс.2013 год\SAM_25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75" cy="2018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  <w:r w:rsidR="00273B71" w:rsidRPr="00931010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25236F1" wp14:editId="471287E7">
            <wp:extent cx="2660926" cy="1992702"/>
            <wp:effectExtent l="0" t="0" r="6350" b="7620"/>
            <wp:docPr id="15" name="Рисунок 15" descr="http://school23.edu.yar.ru/images/nedelya_nachalnoy_shkoli_2010/11_w400_h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chool23.edu.yar.ru/images/nedelya_nachalnoy_shkoli_2010/11_w400_h3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054" cy="19965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62A28" w:rsidRDefault="00562A28" w:rsidP="00555A69">
      <w:pPr>
        <w:spacing w:after="150" w:line="300" w:lineRule="atLeast"/>
        <w:ind w:firstLine="426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780490">
        <w:rPr>
          <w:rFonts w:ascii="Helvetica" w:eastAsia="Times New Roman" w:hAnsi="Helvetica" w:cs="Helvetica"/>
          <w:b/>
          <w:color w:val="444444"/>
          <w:sz w:val="20"/>
          <w:szCs w:val="20"/>
          <w:lang w:eastAsia="ru-RU"/>
        </w:rPr>
        <w:t>В 4-й день</w:t>
      </w:r>
      <w:proofErr w:type="gramStart"/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r w:rsidRPr="00562A28">
        <w:rPr>
          <w:rFonts w:ascii="Helvetica" w:eastAsia="Times New Roman" w:hAnsi="Helvetica" w:cs="Helvetica"/>
          <w:b/>
          <w:color w:val="444444"/>
          <w:sz w:val="20"/>
          <w:szCs w:val="20"/>
          <w:lang w:eastAsia="ru-RU"/>
        </w:rPr>
        <w:t>День здоровья</w:t>
      </w:r>
      <w:proofErr w:type="gramStart"/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.</w:t>
      </w:r>
      <w:proofErr w:type="gramEnd"/>
      <w:r w:rsidRPr="0078049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r w:rsidRPr="00D5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рошли весёлые старты «Сильные, смелые, ловкие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5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1C71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93101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  ребят  была организована игра по станциям, на которых ребята бегали, играли,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соревновались.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Их подготовили и провели учителя </w:t>
      </w:r>
      <w:proofErr w:type="spellStart"/>
      <w:r w:rsidRPr="001C71B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Кудусова</w:t>
      </w:r>
      <w:proofErr w:type="spellEnd"/>
      <w:r w:rsidRPr="001C71B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proofErr w:type="spellStart"/>
      <w:r w:rsidRPr="001C71B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Э.Б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.и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C71B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Ильясова Н.А.</w:t>
      </w:r>
    </w:p>
    <w:p w:rsidR="00555A69" w:rsidRDefault="00555A69" w:rsidP="00555A69">
      <w:pPr>
        <w:spacing w:after="150" w:line="300" w:lineRule="atLeast"/>
        <w:ind w:firstLine="42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5A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drawing>
          <wp:inline distT="0" distB="0" distL="0" distR="0">
            <wp:extent cx="2645667" cy="1984076"/>
            <wp:effectExtent l="0" t="0" r="2540" b="0"/>
            <wp:docPr id="5" name="Picture 18" descr="C:\Users\Elena\Desktop\1 класс.2013 год\SAM_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8" descr="C:\Users\Elena\Desktop\1 класс.2013 год\SAM_24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09" cy="19907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</w:t>
      </w:r>
      <w:r w:rsidRPr="00555A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drawing>
          <wp:inline distT="0" distB="0" distL="0" distR="0" wp14:anchorId="68E92F47" wp14:editId="54C7AD41">
            <wp:extent cx="2717321" cy="2037991"/>
            <wp:effectExtent l="0" t="0" r="6985" b="635"/>
            <wp:docPr id="4" name="Picture 19" descr="C:\Users\Elena\Desktop\1 класс.2013 год\SAM_2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9" descr="C:\Users\Elena\Desktop\1 класс.2013 год\SAM_24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03" cy="2042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562A28" w:rsidRDefault="00562A28" w:rsidP="00562A28">
      <w:pPr>
        <w:spacing w:after="15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C71B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В 5-й день:</w:t>
      </w:r>
      <w:r w:rsidRPr="001C71B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93101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каждом классе прошел познавательно-развлекательный час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562A28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«Умники и Умницы»</w:t>
      </w:r>
      <w:r w:rsidRPr="00562A28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.</w:t>
      </w:r>
      <w:r w:rsidRPr="0093101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Ученики  принимали  активное участие в мероприятии, с  желанием проявляли свои интеллектуальные способности</w:t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562A28" w:rsidRPr="00555A69" w:rsidRDefault="00555A69" w:rsidP="00555A69">
      <w:pPr>
        <w:spacing w:after="150" w:line="300" w:lineRule="atLeast"/>
        <w:ind w:firstLine="426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     </w:t>
      </w:r>
      <w:bookmarkStart w:id="0" w:name="_GoBack"/>
      <w:bookmarkEnd w:id="0"/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2596551" cy="1949741"/>
            <wp:effectExtent l="0" t="0" r="0" b="0"/>
            <wp:docPr id="18" name="Рисунок 18" descr="C:\Users\Elena\Desktop\1 класс.2013 год\SAM_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1 класс.2013 год\SAM_25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44" cy="1953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     </w:t>
      </w:r>
      <w:r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2544792" cy="1910874"/>
            <wp:effectExtent l="0" t="0" r="8255" b="0"/>
            <wp:docPr id="19" name="Рисунок 19" descr="C:\Users\Elena\Desktop\1 класс.2013 год\SAM_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1 класс.2013 год\SAM_25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057" cy="191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555A69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    </w:t>
      </w:r>
      <w:r w:rsidR="00562A28"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Кульминацией  Недели Осени стал </w:t>
      </w:r>
      <w:r w:rsidR="00562A28" w:rsidRPr="0093101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театр</w:t>
      </w:r>
      <w:r w:rsidR="00562A28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 xml:space="preserve">ализованный концерт 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«Осень, осень, в гости просим»</w:t>
      </w:r>
      <w:proofErr w:type="gramStart"/>
      <w:r w:rsidRPr="00555A69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r w:rsidR="00562A28"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  <w:proofErr w:type="gramEnd"/>
      <w:r w:rsidR="00562A28"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Маленькие артисты пели, танцевали, устраивали конкурсы, объявляли победителей осенних конкурсов. Чтобы праздник стал ярким и незабываемым, ребята изготовили на занятиях по внеурочной деятельности костюмы и реквизит к празднику</w:t>
      </w:r>
      <w:r w:rsidR="00562A28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</w:p>
    <w:p w:rsidR="00562A28" w:rsidRPr="007F3BBC" w:rsidRDefault="00562A28" w:rsidP="00555A69">
      <w:pPr>
        <w:spacing w:after="0" w:line="270" w:lineRule="atLeast"/>
        <w:ind w:firstLine="426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3"/>
          <w:lang w:eastAsia="ru-RU"/>
        </w:rPr>
      </w:pP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Каждый ученик начальных классов мог на протяжении всей 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недели сравнивать свои работы с </w:t>
      </w:r>
      <w:r w:rsidRPr="0093101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лучшими работами своих одноклассников, оценить свои работы, выбрать лучшие. Ведь одной из задач начальной школы является формирование навыков самопроверки, самоконтроля и самооценки.</w:t>
      </w:r>
      <w:r w:rsidRPr="007F3BB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r w:rsidRPr="007F3BBC">
        <w:rPr>
          <w:rFonts w:ascii="Verdana" w:eastAsia="Times New Roman" w:hAnsi="Verdana" w:cs="Times New Roman"/>
          <w:color w:val="000000"/>
          <w:sz w:val="20"/>
          <w:szCs w:val="23"/>
          <w:lang w:eastAsia="ru-RU"/>
        </w:rPr>
        <w:t>Можно с уверенностью сказать, что Предметная неделя прошла  в атмосфере творчества, сотрудничества и показала высокую результативность работы начальных классов.</w:t>
      </w:r>
    </w:p>
    <w:p w:rsidR="00562A28" w:rsidRPr="007F3BBC" w:rsidRDefault="00562A28" w:rsidP="00555A69">
      <w:pPr>
        <w:spacing w:after="0" w:line="270" w:lineRule="atLeast"/>
        <w:ind w:firstLine="426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3"/>
          <w:lang w:eastAsia="ru-RU"/>
        </w:rPr>
      </w:pPr>
      <w:r w:rsidRPr="007F3BBC">
        <w:rPr>
          <w:rFonts w:ascii="Verdana" w:eastAsia="Times New Roman" w:hAnsi="Verdana" w:cs="Times New Roman"/>
          <w:color w:val="000000"/>
          <w:sz w:val="20"/>
          <w:szCs w:val="23"/>
          <w:lang w:eastAsia="ru-RU"/>
        </w:rPr>
        <w:t> </w:t>
      </w:r>
    </w:p>
    <w:p w:rsidR="00562A28" w:rsidRPr="007F3BBC" w:rsidRDefault="00562A28" w:rsidP="00555A69">
      <w:pPr>
        <w:spacing w:after="0" w:line="270" w:lineRule="atLeast"/>
        <w:ind w:firstLine="426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3"/>
          <w:lang w:eastAsia="ru-RU"/>
        </w:rPr>
      </w:pPr>
      <w:r w:rsidRPr="007F3BBC">
        <w:rPr>
          <w:rFonts w:ascii="Verdana" w:eastAsia="Times New Roman" w:hAnsi="Verdana" w:cs="Times New Roman"/>
          <w:b/>
          <w:bCs/>
          <w:color w:val="000000"/>
          <w:sz w:val="18"/>
          <w:szCs w:val="21"/>
          <w:bdr w:val="none" w:sz="0" w:space="0" w:color="auto" w:frame="1"/>
          <w:lang w:eastAsia="ru-RU"/>
        </w:rPr>
        <w:t>Дружный коллектив учителей начальных классов благодарит наших мальчиков и девочек за любознательность, активность, доброту и улыбки, за знания, которые они приобрели на наших уроках! Благодарим родителей, оказавших помощь в подготовке внеклассных мероприятий, в оформлении ка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21"/>
          <w:bdr w:val="none" w:sz="0" w:space="0" w:color="auto" w:frame="1"/>
          <w:lang w:eastAsia="ru-RU"/>
        </w:rPr>
        <w:t>бинетов, в изготовлении</w:t>
      </w:r>
      <w:r w:rsidRPr="007F3BBC">
        <w:rPr>
          <w:rFonts w:ascii="Verdana" w:eastAsia="Times New Roman" w:hAnsi="Verdana" w:cs="Times New Roman"/>
          <w:b/>
          <w:bCs/>
          <w:color w:val="000000"/>
          <w:sz w:val="18"/>
          <w:szCs w:val="21"/>
          <w:bdr w:val="none" w:sz="0" w:space="0" w:color="auto" w:frame="1"/>
          <w:lang w:eastAsia="ru-RU"/>
        </w:rPr>
        <w:t xml:space="preserve"> костюмов.</w:t>
      </w:r>
    </w:p>
    <w:p w:rsidR="00562A28" w:rsidRPr="007F3BBC" w:rsidRDefault="00562A28" w:rsidP="00555A69">
      <w:pPr>
        <w:spacing w:after="150" w:line="300" w:lineRule="atLeast"/>
        <w:ind w:firstLine="426"/>
        <w:jc w:val="both"/>
        <w:rPr>
          <w:rFonts w:ascii="Helvetica" w:eastAsia="Times New Roman" w:hAnsi="Helvetica" w:cs="Helvetica"/>
          <w:color w:val="333333"/>
          <w:sz w:val="18"/>
          <w:szCs w:val="21"/>
          <w:lang w:eastAsia="ru-RU"/>
        </w:rPr>
      </w:pPr>
    </w:p>
    <w:p w:rsidR="005725ED" w:rsidRDefault="005725ED" w:rsidP="00555A69">
      <w:pPr>
        <w:ind w:firstLine="426"/>
        <w:jc w:val="both"/>
      </w:pPr>
    </w:p>
    <w:sectPr w:rsidR="005725ED" w:rsidSect="00382E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31EB6"/>
    <w:multiLevelType w:val="multilevel"/>
    <w:tmpl w:val="ACC6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A1"/>
    <w:rsid w:val="00273B71"/>
    <w:rsid w:val="00382E86"/>
    <w:rsid w:val="0041766C"/>
    <w:rsid w:val="00555A69"/>
    <w:rsid w:val="00562A28"/>
    <w:rsid w:val="005725ED"/>
    <w:rsid w:val="006C31AF"/>
    <w:rsid w:val="00B55DDF"/>
    <w:rsid w:val="00F12BFC"/>
    <w:rsid w:val="00F2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cp:lastPrinted>2014-08-11T15:16:00Z</cp:lastPrinted>
  <dcterms:created xsi:type="dcterms:W3CDTF">2014-08-11T14:36:00Z</dcterms:created>
  <dcterms:modified xsi:type="dcterms:W3CDTF">2014-08-11T15:18:00Z</dcterms:modified>
</cp:coreProperties>
</file>