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DB" w:rsidRDefault="00711CDB" w:rsidP="00711CDB">
      <w:pPr>
        <w:pStyle w:val="a3"/>
        <w:jc w:val="center"/>
        <w:rPr>
          <w:color w:val="0000FF"/>
          <w:sz w:val="52"/>
          <w:szCs w:val="52"/>
        </w:rPr>
      </w:pPr>
      <w:r>
        <w:rPr>
          <w:noProof/>
          <w:color w:val="0000FF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-281940</wp:posOffset>
                </wp:positionV>
                <wp:extent cx="6534150" cy="98107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9810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44.55pt;margin-top:-22.2pt;width:514.5pt;height:772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" fillcolor="white [3201]" strokecolor="#f79646 [3209]" strokeweight="2pt"/>
            </w:pict>
          </mc:Fallback>
        </mc:AlternateContent>
      </w:r>
      <w:r>
        <w:rPr>
          <w:noProof/>
          <w:color w:val="0000FF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0;margin-top:0;width:169093.2pt;height:16909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" fillcolor="#4f81bd [3204]" strokecolor="#243f60 [1604]" strokeweight="2pt"/>
            </w:pict>
          </mc:Fallback>
        </mc:AlternateContent>
      </w:r>
      <w:r>
        <w:rPr>
          <w:noProof/>
          <w:color w:val="0000FF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0;margin-top:0;width:169093.2pt;height:16909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" fillcolor="#4f81bd [3204]" strokecolor="#243f60 [1604]" strokeweight="2pt"/>
            </w:pict>
          </mc:Fallback>
        </mc:AlternateContent>
      </w:r>
    </w:p>
    <w:p w:rsidR="00711CDB" w:rsidRDefault="00711CDB" w:rsidP="00711CDB">
      <w:pPr>
        <w:pStyle w:val="a3"/>
        <w:jc w:val="center"/>
        <w:rPr>
          <w:color w:val="0000FF"/>
          <w:sz w:val="52"/>
          <w:szCs w:val="52"/>
        </w:rPr>
      </w:pPr>
    </w:p>
    <w:p w:rsidR="00711CDB" w:rsidRDefault="00711CDB" w:rsidP="00711CDB">
      <w:pPr>
        <w:pStyle w:val="a3"/>
        <w:jc w:val="center"/>
        <w:rPr>
          <w:color w:val="0000FF"/>
          <w:sz w:val="52"/>
          <w:szCs w:val="52"/>
        </w:rPr>
      </w:pPr>
    </w:p>
    <w:p w:rsidR="008C2F72" w:rsidRDefault="008C2F72" w:rsidP="00711CDB">
      <w:pPr>
        <w:pStyle w:val="a3"/>
        <w:jc w:val="center"/>
        <w:rPr>
          <w:color w:val="0000FF"/>
          <w:sz w:val="52"/>
          <w:szCs w:val="52"/>
        </w:rPr>
      </w:pPr>
    </w:p>
    <w:p w:rsidR="00711CDB" w:rsidRDefault="00711CDB" w:rsidP="00711CDB">
      <w:pPr>
        <w:pStyle w:val="a3"/>
        <w:jc w:val="center"/>
        <w:rPr>
          <w:color w:val="0000FF"/>
          <w:sz w:val="52"/>
          <w:szCs w:val="52"/>
        </w:rPr>
      </w:pPr>
    </w:p>
    <w:p w:rsidR="008C2F72" w:rsidRDefault="00711CDB" w:rsidP="00711CDB">
      <w:pPr>
        <w:pStyle w:val="a3"/>
        <w:jc w:val="center"/>
        <w:rPr>
          <w:rFonts w:ascii="Comic Sans MS" w:hAnsi="Comic Sans MS"/>
          <w:color w:val="0000FF"/>
          <w:sz w:val="52"/>
          <w:szCs w:val="52"/>
        </w:rPr>
      </w:pPr>
      <w:r w:rsidRPr="00711CDB">
        <w:rPr>
          <w:rFonts w:ascii="Comic Sans MS" w:hAnsi="Comic Sans MS"/>
          <w:color w:val="0000FF"/>
          <w:sz w:val="52"/>
          <w:szCs w:val="52"/>
        </w:rPr>
        <w:t>Урок безопасности</w:t>
      </w:r>
      <w:r w:rsidR="008C2F72">
        <w:rPr>
          <w:rFonts w:ascii="Comic Sans MS" w:hAnsi="Comic Sans MS"/>
          <w:color w:val="0000FF"/>
          <w:sz w:val="52"/>
          <w:szCs w:val="52"/>
        </w:rPr>
        <w:t xml:space="preserve"> </w:t>
      </w:r>
    </w:p>
    <w:p w:rsidR="00711CDB" w:rsidRDefault="008C2F72" w:rsidP="00711CDB">
      <w:pPr>
        <w:pStyle w:val="a3"/>
        <w:jc w:val="center"/>
        <w:rPr>
          <w:rFonts w:ascii="Comic Sans MS" w:hAnsi="Comic Sans MS"/>
          <w:color w:val="0000FF"/>
          <w:sz w:val="52"/>
          <w:szCs w:val="52"/>
        </w:rPr>
      </w:pPr>
      <w:r>
        <w:rPr>
          <w:rFonts w:ascii="Comic Sans MS" w:hAnsi="Comic Sans MS"/>
          <w:color w:val="0000FF"/>
          <w:sz w:val="52"/>
          <w:szCs w:val="52"/>
        </w:rPr>
        <w:t>по ПДД</w:t>
      </w:r>
    </w:p>
    <w:p w:rsidR="008C2F72" w:rsidRPr="00711CDB" w:rsidRDefault="008C2F72" w:rsidP="00711CDB">
      <w:pPr>
        <w:pStyle w:val="a3"/>
        <w:jc w:val="center"/>
        <w:rPr>
          <w:rFonts w:ascii="Comic Sans MS" w:hAnsi="Comic Sans MS"/>
          <w:color w:val="0000FF"/>
          <w:sz w:val="52"/>
          <w:szCs w:val="52"/>
        </w:rPr>
      </w:pPr>
      <w:r>
        <w:rPr>
          <w:rFonts w:ascii="Comic Sans MS" w:hAnsi="Comic Sans MS"/>
          <w:color w:val="0000FF"/>
          <w:sz w:val="52"/>
          <w:szCs w:val="52"/>
        </w:rPr>
        <w:t>«Когда ты идёшь домой»</w:t>
      </w:r>
    </w:p>
    <w:p w:rsidR="00711CDB" w:rsidRPr="00711CDB" w:rsidRDefault="008C2F72" w:rsidP="00711CDB">
      <w:pPr>
        <w:pStyle w:val="a3"/>
        <w:jc w:val="center"/>
        <w:rPr>
          <w:rFonts w:ascii="Comic Sans MS" w:hAnsi="Comic Sans MS"/>
          <w:color w:val="0000FF"/>
          <w:sz w:val="52"/>
          <w:szCs w:val="52"/>
        </w:rPr>
      </w:pPr>
      <w:r>
        <w:rPr>
          <w:rFonts w:ascii="Comic Sans MS" w:hAnsi="Comic Sans MS"/>
          <w:color w:val="0000FF"/>
          <w:sz w:val="52"/>
          <w:szCs w:val="52"/>
        </w:rPr>
        <w:t>для учащихся начальной школы</w:t>
      </w:r>
    </w:p>
    <w:p w:rsidR="00711CDB" w:rsidRDefault="00711CDB" w:rsidP="00711CDB">
      <w:pPr>
        <w:pStyle w:val="a3"/>
        <w:jc w:val="center"/>
        <w:rPr>
          <w:color w:val="0000FF"/>
          <w:sz w:val="52"/>
          <w:szCs w:val="52"/>
        </w:rPr>
      </w:pPr>
    </w:p>
    <w:p w:rsidR="00711CDB" w:rsidRDefault="00711CDB" w:rsidP="00711CDB">
      <w:pPr>
        <w:pStyle w:val="a3"/>
        <w:jc w:val="center"/>
        <w:rPr>
          <w:color w:val="0000FF"/>
          <w:sz w:val="52"/>
          <w:szCs w:val="52"/>
        </w:rPr>
      </w:pPr>
    </w:p>
    <w:p w:rsidR="00711CDB" w:rsidRPr="00711CDB" w:rsidRDefault="00711CDB" w:rsidP="00711CDB">
      <w:pPr>
        <w:pStyle w:val="a3"/>
        <w:jc w:val="center"/>
        <w:rPr>
          <w:color w:val="0000FF"/>
          <w:sz w:val="52"/>
          <w:szCs w:val="52"/>
        </w:rPr>
      </w:pPr>
    </w:p>
    <w:p w:rsidR="00711CDB" w:rsidRDefault="00711CDB" w:rsidP="00711CDB">
      <w:pPr>
        <w:pStyle w:val="a3"/>
        <w:jc w:val="center"/>
        <w:rPr>
          <w:color w:val="0000FF"/>
          <w:sz w:val="40"/>
          <w:szCs w:val="40"/>
        </w:rPr>
      </w:pPr>
    </w:p>
    <w:p w:rsidR="008C2F72" w:rsidRDefault="008C2F72" w:rsidP="00711CDB">
      <w:pPr>
        <w:pStyle w:val="a3"/>
        <w:jc w:val="center"/>
        <w:rPr>
          <w:color w:val="0000FF"/>
          <w:sz w:val="40"/>
          <w:szCs w:val="40"/>
        </w:rPr>
      </w:pPr>
    </w:p>
    <w:p w:rsidR="008C2F72" w:rsidRDefault="008C2F72" w:rsidP="00711CDB">
      <w:pPr>
        <w:pStyle w:val="a3"/>
        <w:jc w:val="center"/>
        <w:rPr>
          <w:color w:val="0000FF"/>
          <w:sz w:val="40"/>
          <w:szCs w:val="40"/>
        </w:rPr>
      </w:pPr>
    </w:p>
    <w:p w:rsidR="008C2F72" w:rsidRDefault="008C2F72" w:rsidP="00711CDB">
      <w:pPr>
        <w:pStyle w:val="a3"/>
        <w:jc w:val="center"/>
        <w:rPr>
          <w:color w:val="0000FF"/>
          <w:sz w:val="40"/>
          <w:szCs w:val="40"/>
        </w:rPr>
      </w:pPr>
    </w:p>
    <w:p w:rsidR="008C2F72" w:rsidRDefault="008C2F72" w:rsidP="00711CDB">
      <w:pPr>
        <w:pStyle w:val="a3"/>
        <w:jc w:val="center"/>
        <w:rPr>
          <w:color w:val="0000FF"/>
          <w:sz w:val="40"/>
          <w:szCs w:val="40"/>
        </w:rPr>
      </w:pPr>
    </w:p>
    <w:p w:rsidR="00711CDB" w:rsidRDefault="00711CDB" w:rsidP="00711CDB">
      <w:pPr>
        <w:pStyle w:val="a3"/>
      </w:pPr>
      <w:bookmarkStart w:id="0" w:name="_GoBack"/>
      <w:bookmarkEnd w:id="0"/>
      <w:r>
        <w:rPr>
          <w:color w:val="0000FF"/>
        </w:rPr>
        <w:lastRenderedPageBreak/>
        <w:t>Цели:</w:t>
      </w:r>
      <w:r>
        <w:br/>
        <w:t>•    проверить и закрепить знания правил дорожного движения на улицах и дорогах;</w:t>
      </w:r>
      <w:r>
        <w:br/>
        <w:t>•    правил водителей велосипедов;</w:t>
      </w:r>
      <w:r>
        <w:br/>
        <w:t>•    пользование общественным транспортом;</w:t>
      </w:r>
      <w:r>
        <w:br/>
        <w:t>•    воспитывать у учащихся культуру поведения.</w:t>
      </w:r>
      <w:r>
        <w:br/>
      </w:r>
      <w:proofErr w:type="gramStart"/>
      <w:r>
        <w:rPr>
          <w:color w:val="0000FF"/>
        </w:rPr>
        <w:t>Оборудование:</w:t>
      </w:r>
      <w:r>
        <w:br/>
        <w:t>дорожные знаки, плакаты по правилам дорожного движения, светофор,  кружки красного, желтого, зеленого цвета, магнитофон, кассета с записью мелодий.</w:t>
      </w:r>
      <w:proofErr w:type="gramEnd"/>
      <w:r>
        <w:br/>
        <w:t>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  <w:r>
        <w:br/>
        <w:t>Дисциплина, осторожность и соблюдение правил дорожного движения водителями и пешеходами – основа безопасного движения на улице.</w:t>
      </w:r>
      <w:r>
        <w:br/>
        <w:t>Послушайте немного об истории правил дорожного движения.</w:t>
      </w:r>
      <w:r>
        <w:br/>
        <w:t xml:space="preserve">В России правила дорожного движения на лошадях были введены Петром I 03.01.1683 года. Указ звучал так: “Великим государем ведомо учинилось, что многие учли ездить в санях на вожжах с бичами большими </w:t>
      </w:r>
      <w:proofErr w:type="gramStart"/>
      <w:r>
        <w:t>и</w:t>
      </w:r>
      <w:proofErr w:type="gramEnd"/>
      <w:r>
        <w:t xml:space="preserve"> едучи по улице небрежно людей побивают, то впредь с сего времени в санях на вожжах не ездить”.</w:t>
      </w:r>
      <w:r>
        <w:br/>
        <w:t>Первый светофор был изобретен в 1868 году в Лондоне. Это был газовый фонарь с двумя фильтрами: зеленым и красным. Цвета менялись с помощью ручного привода, которым управлял полицейский.</w:t>
      </w:r>
      <w:r>
        <w:br/>
        <w:t>Первый сигнальный светофор появился в США в 1919 году.</w:t>
      </w:r>
      <w:r>
        <w:br/>
        <w:t>Давайте вспомним, что мы узнали о правилах дорожного движения в 1 классе</w:t>
      </w:r>
      <w:proofErr w:type="gramStart"/>
      <w:r>
        <w:t xml:space="preserve"> ?</w:t>
      </w:r>
      <w:proofErr w:type="gramEnd"/>
      <w:r>
        <w:br/>
      </w:r>
      <w:r>
        <w:rPr>
          <w:color w:val="0000FF"/>
        </w:rPr>
        <w:t>Сигналы светофора, дорожная разметка</w:t>
      </w:r>
      <w:r>
        <w:br/>
      </w:r>
      <w:r>
        <w:rPr>
          <w:rStyle w:val="a4"/>
        </w:rPr>
        <w:t>1.    Какие сигналы пешеходного светофора вы знаете, что они обозначают?</w:t>
      </w:r>
      <w:r>
        <w:br/>
      </w:r>
      <w:r>
        <w:rPr>
          <w:rStyle w:val="a4"/>
        </w:rPr>
        <w:t>2.    Как на проезжей части улиц и дорог обозначен пешеходный переход?</w:t>
      </w:r>
      <w:r>
        <w:br/>
      </w:r>
      <w:r>
        <w:rPr>
          <w:rStyle w:val="a4"/>
        </w:rPr>
        <w:t>3.    Какие светофоры вы знаете?</w:t>
      </w:r>
      <w:r>
        <w:br/>
      </w:r>
      <w:r>
        <w:rPr>
          <w:rStyle w:val="a4"/>
        </w:rPr>
        <w:t>4.    Где и как должны ходить пешеходы по улице?</w:t>
      </w:r>
      <w:r>
        <w:br/>
      </w:r>
      <w:r>
        <w:rPr>
          <w:rStyle w:val="a4"/>
        </w:rPr>
        <w:t>5.    В каких местах пешеходам разрешается переходить улицу?</w:t>
      </w:r>
      <w:r>
        <w:br/>
      </w:r>
      <w:r>
        <w:rPr>
          <w:color w:val="0000FF"/>
        </w:rPr>
        <w:t>Обязанности пассажиров</w:t>
      </w:r>
      <w:r>
        <w:br/>
      </w:r>
      <w:r>
        <w:rPr>
          <w:rStyle w:val="a4"/>
        </w:rPr>
        <w:t>1.    Где нужно стоять в ожидании трамвая, троллейбуса, автобуса?</w:t>
      </w:r>
      <w:r>
        <w:br/>
      </w:r>
      <w:r>
        <w:rPr>
          <w:rStyle w:val="a4"/>
        </w:rPr>
        <w:t>2.    Какие правила поведения в транспорте общественного пользования вы знаете?</w:t>
      </w:r>
      <w:r>
        <w:br/>
      </w:r>
      <w:r>
        <w:rPr>
          <w:rStyle w:val="a4"/>
        </w:rPr>
        <w:t>3.    Как нужно переходить улицу при выходе из трамвая, автобуса?</w:t>
      </w:r>
      <w:r>
        <w:br/>
      </w:r>
      <w:r>
        <w:rPr>
          <w:rStyle w:val="a4"/>
        </w:rPr>
        <w:t>4.    Каков порядок посадки в автобус и выход из него?</w:t>
      </w:r>
      <w:r>
        <w:br/>
      </w:r>
      <w:r>
        <w:rPr>
          <w:rStyle w:val="a4"/>
        </w:rPr>
        <w:t>        Правила перехода улиц и дорог</w:t>
      </w:r>
      <w:r>
        <w:br/>
      </w:r>
      <w:r>
        <w:rPr>
          <w:rStyle w:val="a4"/>
        </w:rPr>
        <w:t>1.    В каких местах можно переходить улицу?</w:t>
      </w:r>
      <w:r>
        <w:br/>
      </w:r>
      <w:r>
        <w:rPr>
          <w:rStyle w:val="a4"/>
        </w:rPr>
        <w:t>2.    Как надо правильно переходить улицу, дорогу?</w:t>
      </w:r>
      <w:r>
        <w:br/>
      </w:r>
      <w:r>
        <w:rPr>
          <w:rStyle w:val="a4"/>
        </w:rPr>
        <w:t>3.    Можно ли перебегать через улицу, дорогу?</w:t>
      </w:r>
      <w:r>
        <w:br/>
      </w:r>
      <w:r>
        <w:rPr>
          <w:rStyle w:val="a4"/>
        </w:rPr>
        <w:t>4.    Почему пешеходам нельзя ходить по проезжей части улицы, дороги?</w:t>
      </w:r>
      <w:r>
        <w:br/>
      </w:r>
      <w:r>
        <w:rPr>
          <w:rStyle w:val="a4"/>
        </w:rPr>
        <w:t>5.    Сколько сигналов у пешеходного светофора?</w:t>
      </w:r>
      <w:r>
        <w:br/>
      </w:r>
      <w:r>
        <w:rPr>
          <w:color w:val="0000FF"/>
        </w:rPr>
        <w:t>Загадки.</w:t>
      </w:r>
      <w:r>
        <w:br/>
        <w:t>1.    Тихо ехать нас обяжет,</w:t>
      </w:r>
      <w:r>
        <w:br/>
        <w:t>Поворот вблизи покажет</w:t>
      </w:r>
      <w:proofErr w:type="gramStart"/>
      <w:r>
        <w:br/>
        <w:t>И</w:t>
      </w:r>
      <w:proofErr w:type="gramEnd"/>
      <w:r>
        <w:t xml:space="preserve"> напомнит, что и как,</w:t>
      </w:r>
      <w:r>
        <w:br/>
        <w:t>Вам в пути…(</w:t>
      </w:r>
      <w:r>
        <w:rPr>
          <w:color w:val="FF0000"/>
        </w:rPr>
        <w:t>Дорожный знак</w:t>
      </w:r>
      <w:r>
        <w:t>).</w:t>
      </w:r>
      <w:r>
        <w:br/>
        <w:t>2.    Что за “зебра” на дороге?</w:t>
      </w:r>
      <w:r>
        <w:br/>
        <w:t xml:space="preserve">Все стоят, </w:t>
      </w:r>
      <w:proofErr w:type="gramStart"/>
      <w:r>
        <w:t>разинув</w:t>
      </w:r>
      <w:proofErr w:type="gramEnd"/>
      <w:r>
        <w:t xml:space="preserve"> рот.</w:t>
      </w:r>
      <w:r>
        <w:br/>
        <w:t>Ждут, когда мигнет зеленый,</w:t>
      </w:r>
      <w:r>
        <w:br/>
        <w:t>Значит это…(</w:t>
      </w:r>
      <w:r>
        <w:rPr>
          <w:color w:val="FF0000"/>
        </w:rPr>
        <w:t>Переход</w:t>
      </w:r>
      <w:r>
        <w:t>).</w:t>
      </w:r>
      <w:r>
        <w:br/>
        <w:t>3.    Встало с краю улицы в длинном сапоге</w:t>
      </w:r>
      <w:r>
        <w:br/>
        <w:t>Чучело трехглазое на одной ноге.</w:t>
      </w:r>
      <w:r>
        <w:br/>
        <w:t>Где машины движутся,</w:t>
      </w:r>
      <w:r>
        <w:br/>
      </w:r>
      <w:r>
        <w:lastRenderedPageBreak/>
        <w:t>Где сошлись пути,</w:t>
      </w:r>
      <w:r>
        <w:br/>
        <w:t>Помогает людям дорогу перейти. (</w:t>
      </w:r>
      <w:r>
        <w:rPr>
          <w:color w:val="FF0000"/>
        </w:rPr>
        <w:t>Светофор</w:t>
      </w:r>
      <w:r>
        <w:t>)</w:t>
      </w:r>
      <w:r>
        <w:br/>
        <w:t>4.    Дом на рельсах тут как тут,</w:t>
      </w:r>
      <w:r>
        <w:br/>
        <w:t>Всех умчит он в пять минут.</w:t>
      </w:r>
      <w:r>
        <w:br/>
        <w:t>Ты садись и не зевай,</w:t>
      </w:r>
      <w:r>
        <w:br/>
        <w:t>Отправляется…(</w:t>
      </w:r>
      <w:r>
        <w:rPr>
          <w:color w:val="FF0000"/>
        </w:rPr>
        <w:t>Трамвай</w:t>
      </w:r>
      <w:r>
        <w:t>).</w:t>
      </w:r>
      <w:r>
        <w:br/>
        <w:t>5.    Пьет бензин, как молоко,</w:t>
      </w:r>
      <w:r>
        <w:br/>
        <w:t>Может бегать далеко.</w:t>
      </w:r>
      <w:r>
        <w:br/>
        <w:t>Возит грузы и людей,</w:t>
      </w:r>
      <w:r>
        <w:br/>
        <w:t>Ты знаком, конечно, с ней.</w:t>
      </w:r>
      <w:r>
        <w:br/>
        <w:t>Обувь носит из резины, называется…(</w:t>
      </w:r>
      <w:r>
        <w:rPr>
          <w:color w:val="FF0000"/>
        </w:rPr>
        <w:t>Машина</w:t>
      </w:r>
      <w:r>
        <w:t>).</w:t>
      </w:r>
    </w:p>
    <w:p w:rsidR="00711CDB" w:rsidRDefault="00711CDB" w:rsidP="00711CDB">
      <w:pPr>
        <w:pStyle w:val="a3"/>
      </w:pPr>
      <w:r>
        <w:t>Чтение стихотворения А. Северного “Три чудесных цвета”:</w:t>
      </w:r>
      <w:r>
        <w:br/>
      </w:r>
      <w:r>
        <w:rPr>
          <w:rStyle w:val="a4"/>
        </w:rPr>
        <w:t>Чтоб тебе помочь</w:t>
      </w:r>
      <w:r>
        <w:br/>
      </w:r>
      <w:r>
        <w:rPr>
          <w:rStyle w:val="a4"/>
        </w:rPr>
        <w:t>Путь пройти опасный,</w:t>
      </w:r>
      <w:r>
        <w:br/>
      </w:r>
      <w:r>
        <w:rPr>
          <w:rStyle w:val="a4"/>
        </w:rPr>
        <w:t xml:space="preserve">Горим и день, и ночь – </w:t>
      </w:r>
      <w:r>
        <w:br/>
      </w:r>
      <w:r>
        <w:rPr>
          <w:rStyle w:val="a4"/>
        </w:rPr>
        <w:t>Зеленый, желтый, красный.</w:t>
      </w:r>
      <w:r>
        <w:br/>
      </w:r>
      <w:r>
        <w:rPr>
          <w:rStyle w:val="a4"/>
        </w:rPr>
        <w:t>Наш домик – светофор,</w:t>
      </w:r>
      <w:r>
        <w:br/>
      </w:r>
      <w:r>
        <w:rPr>
          <w:rStyle w:val="a4"/>
        </w:rPr>
        <w:t>Мы три родные брата,</w:t>
      </w:r>
      <w:r>
        <w:br/>
      </w:r>
      <w:r>
        <w:rPr>
          <w:rStyle w:val="a4"/>
        </w:rPr>
        <w:t>Мы светим с давних пор</w:t>
      </w:r>
      <w:proofErr w:type="gramStart"/>
      <w:r>
        <w:br/>
      </w:r>
      <w:r>
        <w:rPr>
          <w:rStyle w:val="a4"/>
        </w:rPr>
        <w:t>В</w:t>
      </w:r>
      <w:proofErr w:type="gramEnd"/>
      <w:r>
        <w:rPr>
          <w:rStyle w:val="a4"/>
        </w:rPr>
        <w:t xml:space="preserve"> дороге всем ребятам.</w:t>
      </w:r>
      <w:r>
        <w:br/>
      </w:r>
      <w:r>
        <w:rPr>
          <w:rStyle w:val="a4"/>
        </w:rPr>
        <w:t>Мы три чудесных цвета,</w:t>
      </w:r>
      <w:r>
        <w:br/>
      </w:r>
      <w:r>
        <w:rPr>
          <w:rStyle w:val="a4"/>
        </w:rPr>
        <w:t>Ты часто видишь нас,</w:t>
      </w:r>
      <w:r>
        <w:br/>
      </w:r>
      <w:r>
        <w:rPr>
          <w:rStyle w:val="a4"/>
        </w:rPr>
        <w:t>Но нашего совета</w:t>
      </w:r>
      <w:proofErr w:type="gramStart"/>
      <w:r>
        <w:br/>
      </w:r>
      <w:r>
        <w:rPr>
          <w:rStyle w:val="a4"/>
        </w:rPr>
        <w:t>Н</w:t>
      </w:r>
      <w:proofErr w:type="gramEnd"/>
      <w:r>
        <w:rPr>
          <w:rStyle w:val="a4"/>
        </w:rPr>
        <w:t>е слушаешь подчас.</w:t>
      </w:r>
      <w:r>
        <w:br/>
      </w:r>
      <w:r>
        <w:rPr>
          <w:rStyle w:val="a4"/>
        </w:rPr>
        <w:t>Самый строгий – красный цвет.</w:t>
      </w:r>
      <w:r>
        <w:br/>
      </w:r>
      <w:r>
        <w:rPr>
          <w:rStyle w:val="a4"/>
        </w:rPr>
        <w:t>Если он горит – стой!</w:t>
      </w:r>
      <w:r>
        <w:br/>
      </w:r>
      <w:r>
        <w:rPr>
          <w:rStyle w:val="a4"/>
        </w:rPr>
        <w:t>Дороги дальше – нет,</w:t>
      </w:r>
      <w:r>
        <w:br/>
      </w:r>
      <w:r>
        <w:rPr>
          <w:rStyle w:val="a4"/>
        </w:rPr>
        <w:t>Путь для всех закрыт.</w:t>
      </w:r>
      <w:r>
        <w:br/>
      </w:r>
      <w:r>
        <w:rPr>
          <w:rStyle w:val="a4"/>
        </w:rPr>
        <w:t>Чтоб спокойно перешел ты,</w:t>
      </w:r>
      <w:r>
        <w:br/>
      </w:r>
      <w:r>
        <w:rPr>
          <w:rStyle w:val="a4"/>
        </w:rPr>
        <w:t xml:space="preserve">Слушай наш совет – </w:t>
      </w:r>
      <w:r>
        <w:br/>
      </w:r>
      <w:r>
        <w:rPr>
          <w:rStyle w:val="a4"/>
        </w:rPr>
        <w:t>Жди!</w:t>
      </w:r>
      <w:r>
        <w:br/>
      </w:r>
      <w:r>
        <w:rPr>
          <w:rStyle w:val="a4"/>
        </w:rPr>
        <w:t>Увидишь скоро желтый в середине цвет.</w:t>
      </w:r>
      <w:r>
        <w:br/>
      </w:r>
      <w:r>
        <w:rPr>
          <w:rStyle w:val="a4"/>
        </w:rPr>
        <w:t>А за ним зеленый цвет</w:t>
      </w:r>
      <w:proofErr w:type="gramStart"/>
      <w:r>
        <w:br/>
      </w:r>
      <w:r>
        <w:rPr>
          <w:rStyle w:val="a4"/>
        </w:rPr>
        <w:t>В</w:t>
      </w:r>
      <w:proofErr w:type="gramEnd"/>
      <w:r>
        <w:rPr>
          <w:rStyle w:val="a4"/>
        </w:rPr>
        <w:t>спыхнет впереди,</w:t>
      </w:r>
      <w:r>
        <w:br/>
      </w:r>
      <w:r>
        <w:rPr>
          <w:rStyle w:val="a4"/>
        </w:rPr>
        <w:t>Скажет он:</w:t>
      </w:r>
      <w:r>
        <w:br/>
      </w:r>
      <w:r>
        <w:rPr>
          <w:rStyle w:val="a4"/>
        </w:rPr>
        <w:t>“Препятствий нет!”, – смело в путь иди.</w:t>
      </w:r>
      <w:r>
        <w:br/>
      </w:r>
      <w:r>
        <w:rPr>
          <w:rStyle w:val="a4"/>
        </w:rPr>
        <w:t>Как выполнишь без спора</w:t>
      </w:r>
      <w:r>
        <w:br/>
      </w:r>
      <w:r>
        <w:rPr>
          <w:rStyle w:val="a4"/>
        </w:rPr>
        <w:t>Сигналы светофора,</w:t>
      </w:r>
      <w:r>
        <w:br/>
      </w:r>
      <w:r>
        <w:rPr>
          <w:rStyle w:val="a4"/>
        </w:rPr>
        <w:t>Домой и в школу попадешь,</w:t>
      </w:r>
      <w:r>
        <w:br/>
      </w:r>
      <w:r>
        <w:rPr>
          <w:rStyle w:val="a4"/>
        </w:rPr>
        <w:t>Конечно, очень скоро.</w:t>
      </w:r>
      <w:r>
        <w:br/>
        <w:t>Наш первый в этом году урок по правилам дорожного движения закончен. Я хочу вам всем пожелать здоровья, и чтобы вы всегда, в любую погоду, в разное время суток, во все времена года соблюдали правила дорожного движения, не подвергали свою жизнь и окружающих людей опасности.</w:t>
      </w:r>
    </w:p>
    <w:p w:rsidR="00711CDB" w:rsidRDefault="00711CDB"/>
    <w:p w:rsidR="00711CDB" w:rsidRPr="00711CDB" w:rsidRDefault="00711CDB" w:rsidP="00711CDB"/>
    <w:p w:rsidR="008047BF" w:rsidRPr="00711CDB" w:rsidRDefault="008047BF" w:rsidP="00711CDB">
      <w:pPr>
        <w:jc w:val="right"/>
      </w:pPr>
    </w:p>
    <w:sectPr w:rsidR="008047BF" w:rsidRPr="00711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F5"/>
    <w:rsid w:val="006962F5"/>
    <w:rsid w:val="00711CDB"/>
    <w:rsid w:val="008047BF"/>
    <w:rsid w:val="008C2F72"/>
    <w:rsid w:val="00F7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1C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1C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8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HOME1</dc:creator>
  <cp:keywords/>
  <dc:description/>
  <cp:lastModifiedBy>HOME1</cp:lastModifiedBy>
  <cp:revision>6</cp:revision>
  <cp:lastPrinted>2013-11-19T14:50:00Z</cp:lastPrinted>
  <dcterms:created xsi:type="dcterms:W3CDTF">2013-11-19T14:51:00Z</dcterms:created>
  <dcterms:modified xsi:type="dcterms:W3CDTF">2014-08-26T02:27:00Z</dcterms:modified>
</cp:coreProperties>
</file>