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58" w:rsidRPr="00CC51C7" w:rsidRDefault="00F303D0" w:rsidP="00CC51C7">
      <w:pPr>
        <w:pStyle w:val="a7"/>
        <w:jc w:val="center"/>
        <w:rPr>
          <w:rStyle w:val="a4"/>
          <w:rFonts w:ascii="Times New Roman" w:hAnsi="Times New Roman" w:cs="Times New Roman"/>
          <w:sz w:val="32"/>
          <w:szCs w:val="32"/>
        </w:rPr>
      </w:pPr>
      <w:r>
        <w:rPr>
          <w:rFonts w:ascii="Times New Roman" w:hAnsi="Times New Roman" w:cs="Times New Roman"/>
          <w:sz w:val="32"/>
          <w:szCs w:val="32"/>
        </w:rPr>
        <w:t>Заочное путешествие  «</w:t>
      </w:r>
      <w:r w:rsidR="00A77F58" w:rsidRPr="00CC51C7">
        <w:rPr>
          <w:rFonts w:ascii="Times New Roman" w:hAnsi="Times New Roman" w:cs="Times New Roman"/>
          <w:sz w:val="32"/>
          <w:szCs w:val="32"/>
        </w:rPr>
        <w:t>Мамаев Курган»</w:t>
      </w:r>
    </w:p>
    <w:p w:rsidR="00A77F58" w:rsidRPr="00CC51C7" w:rsidRDefault="00A77F58" w:rsidP="00CC51C7">
      <w:pPr>
        <w:pStyle w:val="a7"/>
        <w:jc w:val="center"/>
        <w:rPr>
          <w:rStyle w:val="a4"/>
          <w:rFonts w:ascii="Times New Roman" w:hAnsi="Times New Roman" w:cs="Times New Roman"/>
          <w:sz w:val="28"/>
          <w:szCs w:val="28"/>
        </w:rPr>
      </w:pPr>
    </w:p>
    <w:p w:rsidR="00A238F6" w:rsidRPr="00CC51C7" w:rsidRDefault="00F80788" w:rsidP="006F2F50">
      <w:pPr>
        <w:pStyle w:val="a7"/>
        <w:jc w:val="both"/>
        <w:rPr>
          <w:rFonts w:ascii="Times New Roman" w:hAnsi="Times New Roman" w:cs="Times New Roman"/>
          <w:sz w:val="28"/>
          <w:szCs w:val="28"/>
        </w:rPr>
      </w:pPr>
      <w:r w:rsidRPr="008328A8">
        <w:rPr>
          <w:rFonts w:ascii="Times New Roman" w:eastAsiaTheme="minorHAnsi" w:hAnsi="Times New Roman" w:cs="Times New Roman"/>
          <w:sz w:val="28"/>
          <w:szCs w:val="28"/>
          <w:lang w:eastAsia="en-US"/>
        </w:rPr>
        <w:t xml:space="preserve">Цель: </w:t>
      </w:r>
      <w:proofErr w:type="gramStart"/>
      <w:r w:rsidRPr="008328A8">
        <w:rPr>
          <w:rFonts w:ascii="Times New Roman" w:eastAsiaTheme="minorHAnsi" w:hAnsi="Times New Roman" w:cs="Times New Roman"/>
          <w:sz w:val="28"/>
          <w:szCs w:val="28"/>
          <w:lang w:eastAsia="en-US"/>
        </w:rPr>
        <w:t xml:space="preserve">Формировать представление </w:t>
      </w:r>
      <w:r w:rsidR="008328A8">
        <w:rPr>
          <w:rFonts w:ascii="Times New Roman" w:eastAsiaTheme="minorHAnsi" w:hAnsi="Times New Roman" w:cs="Times New Roman"/>
          <w:sz w:val="28"/>
          <w:szCs w:val="28"/>
          <w:lang w:eastAsia="en-US"/>
        </w:rPr>
        <w:t>об</w:t>
      </w:r>
      <w:r w:rsidRPr="008328A8">
        <w:rPr>
          <w:rFonts w:ascii="Times New Roman" w:eastAsiaTheme="minorHAnsi" w:hAnsi="Times New Roman" w:cs="Times New Roman"/>
          <w:sz w:val="28"/>
          <w:szCs w:val="28"/>
          <w:lang w:eastAsia="en-US"/>
        </w:rPr>
        <w:t>уча</w:t>
      </w:r>
      <w:r w:rsidR="008328A8">
        <w:rPr>
          <w:rFonts w:ascii="Times New Roman" w:eastAsiaTheme="minorHAnsi" w:hAnsi="Times New Roman" w:cs="Times New Roman"/>
          <w:sz w:val="28"/>
          <w:szCs w:val="28"/>
          <w:lang w:eastAsia="en-US"/>
        </w:rPr>
        <w:t>ю</w:t>
      </w:r>
      <w:r w:rsidRPr="008328A8">
        <w:rPr>
          <w:rFonts w:ascii="Times New Roman" w:eastAsiaTheme="minorHAnsi" w:hAnsi="Times New Roman" w:cs="Times New Roman"/>
          <w:sz w:val="28"/>
          <w:szCs w:val="28"/>
          <w:lang w:eastAsia="en-US"/>
        </w:rPr>
        <w:t>щихся о мужестве, героизме, вызвать чувства восхищения и гордости подвигами, совершёнными советскими людьми в г</w:t>
      </w:r>
      <w:r w:rsidR="008328A8">
        <w:rPr>
          <w:rFonts w:ascii="Times New Roman" w:eastAsiaTheme="minorHAnsi" w:hAnsi="Times New Roman" w:cs="Times New Roman"/>
          <w:sz w:val="28"/>
          <w:szCs w:val="28"/>
          <w:lang w:eastAsia="en-US"/>
        </w:rPr>
        <w:t xml:space="preserve">оды Великой Отечественной войны, </w:t>
      </w:r>
      <w:r w:rsidR="008328A8" w:rsidRPr="008328A8">
        <w:rPr>
          <w:rFonts w:ascii="Times New Roman" w:eastAsia="Times New Roman" w:hAnsi="Times New Roman" w:cs="Times New Roman"/>
          <w:sz w:val="28"/>
          <w:szCs w:val="28"/>
        </w:rPr>
        <w:t>расширить представления о Сталинградской битве, о мемориа</w:t>
      </w:r>
      <w:r w:rsidR="008328A8">
        <w:rPr>
          <w:rFonts w:ascii="Times New Roman" w:eastAsia="Times New Roman" w:hAnsi="Times New Roman" w:cs="Times New Roman"/>
          <w:sz w:val="28"/>
          <w:szCs w:val="28"/>
        </w:rPr>
        <w:t>льном комплексе «Мамаев курган», ф</w:t>
      </w:r>
      <w:r w:rsidR="008328A8" w:rsidRPr="008328A8">
        <w:rPr>
          <w:rFonts w:ascii="Times New Roman" w:eastAsia="Times New Roman" w:hAnsi="Times New Roman" w:cs="Times New Roman"/>
          <w:sz w:val="28"/>
          <w:szCs w:val="28"/>
        </w:rPr>
        <w:t>ормировать патриотические чувства, чувство гордости за свою страну</w:t>
      </w:r>
      <w:r w:rsidR="008328A8">
        <w:rPr>
          <w:rFonts w:ascii="Times New Roman" w:eastAsia="Times New Roman" w:hAnsi="Times New Roman" w:cs="Times New Roman"/>
          <w:sz w:val="28"/>
          <w:szCs w:val="28"/>
        </w:rPr>
        <w:t>, в</w:t>
      </w:r>
      <w:r w:rsidR="008328A8" w:rsidRPr="008328A8">
        <w:rPr>
          <w:rFonts w:ascii="Times New Roman" w:eastAsia="Times New Roman" w:hAnsi="Times New Roman" w:cs="Times New Roman"/>
          <w:sz w:val="28"/>
          <w:szCs w:val="28"/>
        </w:rPr>
        <w:t>оспитывать уважение к прошлому и настоящему своей страны, уважительное отношение к старшему поколению, к памятникам войны</w:t>
      </w:r>
      <w:r w:rsidR="008328A8">
        <w:rPr>
          <w:rFonts w:ascii="Times New Roman" w:eastAsia="Times New Roman" w:hAnsi="Times New Roman" w:cs="Times New Roman"/>
          <w:sz w:val="28"/>
          <w:szCs w:val="28"/>
        </w:rPr>
        <w:t>,</w:t>
      </w:r>
      <w:r w:rsidR="008328A8" w:rsidRPr="008328A8">
        <w:rPr>
          <w:rFonts w:ascii="Times New Roman" w:eastAsia="Times New Roman" w:hAnsi="Times New Roman" w:cs="Times New Roman"/>
          <w:sz w:val="28"/>
          <w:szCs w:val="28"/>
        </w:rPr>
        <w:t xml:space="preserve"> </w:t>
      </w:r>
      <w:r w:rsidR="008328A8">
        <w:rPr>
          <w:rFonts w:ascii="Times New Roman" w:hAnsi="Times New Roman" w:cs="Times New Roman"/>
          <w:sz w:val="28"/>
          <w:szCs w:val="28"/>
        </w:rPr>
        <w:t>р</w:t>
      </w:r>
      <w:r w:rsidR="00A238F6" w:rsidRPr="00CC51C7">
        <w:rPr>
          <w:rFonts w:ascii="Times New Roman" w:hAnsi="Times New Roman" w:cs="Times New Roman"/>
          <w:sz w:val="28"/>
          <w:szCs w:val="28"/>
        </w:rPr>
        <w:t>асширить и углубить знания обучающихся о</w:t>
      </w:r>
      <w:proofErr w:type="gramEnd"/>
      <w:r w:rsidR="00A238F6" w:rsidRPr="00CC51C7">
        <w:rPr>
          <w:rFonts w:ascii="Times New Roman" w:hAnsi="Times New Roman" w:cs="Times New Roman"/>
          <w:sz w:val="28"/>
          <w:szCs w:val="28"/>
        </w:rPr>
        <w:t xml:space="preserve"> знаменитом  </w:t>
      </w:r>
      <w:proofErr w:type="gramStart"/>
      <w:r w:rsidR="00A238F6" w:rsidRPr="00CC51C7">
        <w:rPr>
          <w:rFonts w:ascii="Times New Roman" w:hAnsi="Times New Roman" w:cs="Times New Roman"/>
          <w:sz w:val="28"/>
          <w:szCs w:val="28"/>
        </w:rPr>
        <w:t>памятнике</w:t>
      </w:r>
      <w:proofErr w:type="gramEnd"/>
      <w:r w:rsidR="00A238F6" w:rsidRPr="00CC51C7">
        <w:rPr>
          <w:rFonts w:ascii="Times New Roman" w:hAnsi="Times New Roman" w:cs="Times New Roman"/>
          <w:sz w:val="28"/>
          <w:szCs w:val="28"/>
        </w:rPr>
        <w:t xml:space="preserve">  культуры наш</w:t>
      </w:r>
      <w:r w:rsidR="008328A8">
        <w:rPr>
          <w:rFonts w:ascii="Times New Roman" w:hAnsi="Times New Roman" w:cs="Times New Roman"/>
          <w:sz w:val="28"/>
          <w:szCs w:val="28"/>
        </w:rPr>
        <w:t>ей</w:t>
      </w:r>
      <w:r w:rsidR="00A238F6" w:rsidRPr="00CC51C7">
        <w:rPr>
          <w:rFonts w:ascii="Times New Roman" w:hAnsi="Times New Roman" w:cs="Times New Roman"/>
          <w:sz w:val="28"/>
          <w:szCs w:val="28"/>
        </w:rPr>
        <w:t xml:space="preserve"> </w:t>
      </w:r>
      <w:r w:rsidR="008328A8">
        <w:rPr>
          <w:rFonts w:ascii="Times New Roman" w:hAnsi="Times New Roman" w:cs="Times New Roman"/>
          <w:sz w:val="28"/>
          <w:szCs w:val="28"/>
        </w:rPr>
        <w:t>страны</w:t>
      </w:r>
      <w:r w:rsidR="006F2F50">
        <w:rPr>
          <w:rFonts w:ascii="Times New Roman" w:hAnsi="Times New Roman" w:cs="Times New Roman"/>
          <w:sz w:val="28"/>
          <w:szCs w:val="28"/>
        </w:rPr>
        <w:t>.</w:t>
      </w:r>
      <w:bookmarkStart w:id="0" w:name="_GoBack"/>
      <w:bookmarkEnd w:id="0"/>
    </w:p>
    <w:p w:rsidR="00A77F58" w:rsidRPr="00CC51C7" w:rsidRDefault="00A77F58" w:rsidP="00CC51C7">
      <w:pPr>
        <w:pStyle w:val="a7"/>
        <w:jc w:val="center"/>
        <w:rPr>
          <w:rStyle w:val="a4"/>
          <w:rFonts w:ascii="Times New Roman" w:hAnsi="Times New Roman" w:cs="Times New Roman"/>
          <w:sz w:val="28"/>
          <w:szCs w:val="28"/>
        </w:rPr>
      </w:pPr>
    </w:p>
    <w:p w:rsidR="00A238F6" w:rsidRPr="00CC51C7" w:rsidRDefault="00A238F6" w:rsidP="00CC51C7">
      <w:pPr>
        <w:pStyle w:val="a7"/>
        <w:jc w:val="center"/>
        <w:rPr>
          <w:rFonts w:ascii="Times New Roman" w:hAnsi="Times New Roman" w:cs="Times New Roman"/>
          <w:sz w:val="28"/>
          <w:szCs w:val="28"/>
        </w:rPr>
      </w:pPr>
      <w:r w:rsidRPr="00CC51C7">
        <w:rPr>
          <w:rFonts w:ascii="Times New Roman" w:hAnsi="Times New Roman" w:cs="Times New Roman"/>
          <w:sz w:val="28"/>
          <w:szCs w:val="28"/>
        </w:rPr>
        <w:t>Фоновая музыка: песня «Над Мамаевым курганом тишина»</w:t>
      </w:r>
    </w:p>
    <w:p w:rsidR="00A238F6" w:rsidRPr="00A77F58" w:rsidRDefault="00A77F58" w:rsidP="00A77F58">
      <w:pPr>
        <w:pStyle w:val="a7"/>
        <w:rPr>
          <w:rFonts w:ascii="Times New Roman" w:hAnsi="Times New Roman" w:cs="Times New Roman"/>
          <w:sz w:val="28"/>
          <w:szCs w:val="28"/>
        </w:rPr>
      </w:pPr>
      <w:r w:rsidRPr="00A77F58">
        <w:rPr>
          <w:rFonts w:ascii="Times New Roman" w:hAnsi="Times New Roman" w:cs="Times New Roman"/>
          <w:sz w:val="28"/>
          <w:szCs w:val="28"/>
        </w:rPr>
        <w:t xml:space="preserve"> </w:t>
      </w:r>
      <w:r w:rsidR="00A238F6" w:rsidRPr="00A77F58">
        <w:rPr>
          <w:rFonts w:ascii="Times New Roman" w:hAnsi="Times New Roman" w:cs="Times New Roman"/>
          <w:sz w:val="28"/>
          <w:szCs w:val="28"/>
        </w:rPr>
        <w:t>От рожде</w:t>
      </w:r>
      <w:r w:rsidRPr="00A77F58">
        <w:rPr>
          <w:rFonts w:ascii="Times New Roman" w:hAnsi="Times New Roman" w:cs="Times New Roman"/>
          <w:sz w:val="28"/>
          <w:szCs w:val="28"/>
        </w:rPr>
        <w:t xml:space="preserve">нья земля не </w:t>
      </w:r>
      <w:proofErr w:type="spellStart"/>
      <w:r w:rsidRPr="00A77F58">
        <w:rPr>
          <w:rFonts w:ascii="Times New Roman" w:hAnsi="Times New Roman" w:cs="Times New Roman"/>
          <w:sz w:val="28"/>
          <w:szCs w:val="28"/>
        </w:rPr>
        <w:t>видала</w:t>
      </w:r>
      <w:proofErr w:type="spellEnd"/>
      <w:proofErr w:type="gramStart"/>
      <w:r w:rsidRPr="00A77F58">
        <w:rPr>
          <w:rFonts w:ascii="Times New Roman" w:hAnsi="Times New Roman" w:cs="Times New Roman"/>
          <w:sz w:val="28"/>
          <w:szCs w:val="28"/>
        </w:rPr>
        <w:t xml:space="preserve"> </w:t>
      </w:r>
      <w:r w:rsidRPr="00A77F58">
        <w:rPr>
          <w:rFonts w:ascii="Times New Roman" w:hAnsi="Times New Roman" w:cs="Times New Roman"/>
          <w:sz w:val="28"/>
          <w:szCs w:val="28"/>
        </w:rPr>
        <w:br/>
        <w:t xml:space="preserve"> </w:t>
      </w:r>
      <w:r w:rsidR="00A238F6" w:rsidRPr="00A77F58">
        <w:rPr>
          <w:rFonts w:ascii="Times New Roman" w:hAnsi="Times New Roman" w:cs="Times New Roman"/>
          <w:sz w:val="28"/>
          <w:szCs w:val="28"/>
        </w:rPr>
        <w:t>Н</w:t>
      </w:r>
      <w:proofErr w:type="gramEnd"/>
      <w:r w:rsidR="00A238F6" w:rsidRPr="00A77F58">
        <w:rPr>
          <w:rFonts w:ascii="Times New Roman" w:hAnsi="Times New Roman" w:cs="Times New Roman"/>
          <w:sz w:val="28"/>
          <w:szCs w:val="28"/>
        </w:rPr>
        <w:t>и о</w:t>
      </w:r>
      <w:r w:rsidRPr="00A77F58">
        <w:rPr>
          <w:rFonts w:ascii="Times New Roman" w:hAnsi="Times New Roman" w:cs="Times New Roman"/>
          <w:sz w:val="28"/>
          <w:szCs w:val="28"/>
        </w:rPr>
        <w:t>сады, ни битвы такой,</w:t>
      </w:r>
      <w:r w:rsidRPr="00A77F58">
        <w:rPr>
          <w:rFonts w:ascii="Times New Roman" w:hAnsi="Times New Roman" w:cs="Times New Roman"/>
          <w:sz w:val="28"/>
          <w:szCs w:val="28"/>
        </w:rPr>
        <w:br/>
        <w:t xml:space="preserve"> Содрогалась земля,</w:t>
      </w:r>
      <w:r w:rsidRPr="00A77F58">
        <w:rPr>
          <w:rFonts w:ascii="Times New Roman" w:hAnsi="Times New Roman" w:cs="Times New Roman"/>
          <w:sz w:val="28"/>
          <w:szCs w:val="28"/>
        </w:rPr>
        <w:br/>
      </w:r>
      <w:r w:rsidR="00A238F6" w:rsidRPr="00A77F58">
        <w:rPr>
          <w:rFonts w:ascii="Times New Roman" w:hAnsi="Times New Roman" w:cs="Times New Roman"/>
          <w:sz w:val="28"/>
          <w:szCs w:val="28"/>
        </w:rPr>
        <w:t xml:space="preserve"> И краснели поля,</w:t>
      </w:r>
      <w:r w:rsidR="00A238F6" w:rsidRPr="00A77F58">
        <w:rPr>
          <w:rFonts w:ascii="Times New Roman" w:hAnsi="Times New Roman" w:cs="Times New Roman"/>
          <w:sz w:val="28"/>
          <w:szCs w:val="28"/>
        </w:rPr>
        <w:br/>
      </w:r>
    </w:p>
    <w:p w:rsidR="00A238F6" w:rsidRDefault="00A238F6" w:rsidP="00A77F58">
      <w:pPr>
        <w:pStyle w:val="a7"/>
        <w:rPr>
          <w:rFonts w:ascii="Times New Roman" w:hAnsi="Times New Roman" w:cs="Times New Roman"/>
          <w:sz w:val="28"/>
          <w:szCs w:val="28"/>
        </w:rPr>
      </w:pPr>
      <w:r w:rsidRPr="00A77F58">
        <w:rPr>
          <w:rFonts w:ascii="Times New Roman" w:hAnsi="Times New Roman" w:cs="Times New Roman"/>
          <w:sz w:val="28"/>
          <w:szCs w:val="28"/>
        </w:rPr>
        <w:t>Время придёт – рассеется дым,</w:t>
      </w:r>
      <w:r w:rsidRPr="00A77F58">
        <w:rPr>
          <w:rFonts w:ascii="Times New Roman" w:hAnsi="Times New Roman" w:cs="Times New Roman"/>
          <w:sz w:val="28"/>
          <w:szCs w:val="28"/>
        </w:rPr>
        <w:br/>
        <w:t>Смолкнет военный гром,</w:t>
      </w:r>
      <w:r w:rsidRPr="00A77F58">
        <w:rPr>
          <w:rFonts w:ascii="Times New Roman" w:hAnsi="Times New Roman" w:cs="Times New Roman"/>
          <w:sz w:val="28"/>
          <w:szCs w:val="28"/>
        </w:rPr>
        <w:br/>
        <w:t>Шапку, снимая при встрече с ним,</w:t>
      </w:r>
      <w:r w:rsidRPr="00A77F58">
        <w:rPr>
          <w:rFonts w:ascii="Times New Roman" w:hAnsi="Times New Roman" w:cs="Times New Roman"/>
          <w:sz w:val="28"/>
          <w:szCs w:val="28"/>
        </w:rPr>
        <w:br/>
        <w:t>Скажет народ о нём:</w:t>
      </w:r>
      <w:r w:rsidRPr="00A77F58">
        <w:rPr>
          <w:rFonts w:ascii="Times New Roman" w:hAnsi="Times New Roman" w:cs="Times New Roman"/>
          <w:sz w:val="28"/>
          <w:szCs w:val="28"/>
        </w:rPr>
        <w:br/>
        <w:t>- Это железный русский солдат,</w:t>
      </w:r>
      <w:r w:rsidRPr="00A77F58">
        <w:rPr>
          <w:rFonts w:ascii="Times New Roman" w:hAnsi="Times New Roman" w:cs="Times New Roman"/>
          <w:sz w:val="28"/>
          <w:szCs w:val="28"/>
        </w:rPr>
        <w:br/>
        <w:t>Он защищал Сталинград.</w:t>
      </w:r>
    </w:p>
    <w:p w:rsidR="00A77F58" w:rsidRPr="00A77F58" w:rsidRDefault="00A77F58" w:rsidP="00A77F58">
      <w:pPr>
        <w:pStyle w:val="a7"/>
        <w:rPr>
          <w:rFonts w:ascii="Times New Roman" w:hAnsi="Times New Roman" w:cs="Times New Roman"/>
          <w:sz w:val="28"/>
          <w:szCs w:val="28"/>
        </w:rPr>
      </w:pPr>
    </w:p>
    <w:p w:rsidR="00A77F58" w:rsidRPr="006801AB" w:rsidRDefault="00A77F58" w:rsidP="006801AB">
      <w:pPr>
        <w:pStyle w:val="a7"/>
        <w:jc w:val="both"/>
        <w:rPr>
          <w:rFonts w:ascii="Times New Roman" w:eastAsia="Times New Roman" w:hAnsi="Times New Roman" w:cs="Times New Roman"/>
          <w:sz w:val="28"/>
          <w:szCs w:val="28"/>
        </w:rPr>
      </w:pPr>
      <w:r w:rsidRPr="006801AB">
        <w:rPr>
          <w:rFonts w:ascii="Times New Roman" w:eastAsia="Times New Roman" w:hAnsi="Times New Roman" w:cs="Times New Roman"/>
          <w:sz w:val="28"/>
          <w:szCs w:val="28"/>
        </w:rPr>
        <w:t xml:space="preserve">В годы Великой Отечественной войны </w:t>
      </w:r>
      <w:r w:rsidRPr="006801AB">
        <w:rPr>
          <w:rFonts w:ascii="Times New Roman" w:eastAsia="Times New Roman" w:hAnsi="Times New Roman" w:cs="Times New Roman"/>
          <w:bCs/>
          <w:sz w:val="28"/>
          <w:szCs w:val="28"/>
        </w:rPr>
        <w:t>Мамаев курган</w:t>
      </w:r>
      <w:r w:rsidRPr="006801AB">
        <w:rPr>
          <w:rFonts w:ascii="Times New Roman" w:eastAsia="Times New Roman" w:hAnsi="Times New Roman" w:cs="Times New Roman"/>
          <w:sz w:val="28"/>
          <w:szCs w:val="28"/>
        </w:rPr>
        <w:t xml:space="preserve"> являлся важным звеном в обороне Сталинграда, так как позволял тому, кто контролировал вершину Мамаева кургана, контролировать почти весь город, Заволжье, переправы через Волгу. «Высота 102,0» – обозначение Мамаева кургана на военно-топографических картах – с тех пор известно всему миру, как один из самых ожесточённых боев второй мировой войны. </w:t>
      </w:r>
    </w:p>
    <w:p w:rsidR="006801AB" w:rsidRPr="006801AB" w:rsidRDefault="00A77F58" w:rsidP="006801AB">
      <w:pPr>
        <w:pStyle w:val="a7"/>
        <w:jc w:val="both"/>
        <w:rPr>
          <w:rFonts w:ascii="Times New Roman" w:eastAsia="Times New Roman" w:hAnsi="Times New Roman" w:cs="Times New Roman"/>
          <w:sz w:val="28"/>
          <w:szCs w:val="28"/>
        </w:rPr>
      </w:pPr>
      <w:r w:rsidRPr="006801AB">
        <w:rPr>
          <w:rFonts w:ascii="Times New Roman" w:eastAsia="Times New Roman" w:hAnsi="Times New Roman" w:cs="Times New Roman"/>
          <w:sz w:val="28"/>
          <w:szCs w:val="28"/>
        </w:rPr>
        <w:t xml:space="preserve">Борьба за Мамаев курган продолжалась </w:t>
      </w:r>
      <w:r w:rsidR="00CC51C7">
        <w:rPr>
          <w:rFonts w:ascii="Times New Roman" w:eastAsia="Times New Roman" w:hAnsi="Times New Roman" w:cs="Times New Roman"/>
          <w:sz w:val="28"/>
          <w:szCs w:val="28"/>
        </w:rPr>
        <w:t xml:space="preserve">около </w:t>
      </w:r>
      <w:r w:rsidRPr="006801AB">
        <w:rPr>
          <w:rFonts w:ascii="Times New Roman" w:eastAsia="Times New Roman" w:hAnsi="Times New Roman" w:cs="Times New Roman"/>
          <w:sz w:val="28"/>
          <w:szCs w:val="28"/>
        </w:rPr>
        <w:t>200 дней Сталинградской битвы. Склоны Мамаева Кургана были перепаханы бомбами, снарядами, минами</w:t>
      </w:r>
      <w:r w:rsidR="00CC51C7">
        <w:rPr>
          <w:rFonts w:ascii="Times New Roman" w:eastAsia="Times New Roman" w:hAnsi="Times New Roman" w:cs="Times New Roman"/>
          <w:sz w:val="28"/>
          <w:szCs w:val="28"/>
        </w:rPr>
        <w:t>.</w:t>
      </w:r>
      <w:r w:rsidR="006801AB" w:rsidRPr="006801AB">
        <w:rPr>
          <w:rFonts w:ascii="Times New Roman" w:hAnsi="Times New Roman" w:cs="Times New Roman"/>
          <w:color w:val="000000" w:themeColor="text1"/>
          <w:kern w:val="24"/>
          <w:sz w:val="28"/>
          <w:szCs w:val="28"/>
        </w:rPr>
        <w:t xml:space="preserve"> Почва смешалась с осколками металла. Это место огромных людских потерь…</w:t>
      </w:r>
      <w:r w:rsidRPr="006801AB">
        <w:rPr>
          <w:rFonts w:ascii="Times New Roman" w:eastAsia="Times New Roman" w:hAnsi="Times New Roman" w:cs="Times New Roman"/>
          <w:sz w:val="28"/>
          <w:szCs w:val="28"/>
        </w:rPr>
        <w:t>. Мамаев курган и в снежную пору оставался чёрным: снег здесь быстро таял и перемешивался с землей от огня артиллерии, разрывов бомб. Плотность огня здесь была огромной: на каждый квадратный метр Мамаева кургана приходилось от 500 до 1250 пуль и осколков.</w:t>
      </w:r>
      <w:r w:rsidR="006801AB" w:rsidRPr="006801AB">
        <w:rPr>
          <w:rFonts w:ascii="Times New Roman" w:hAnsi="Times New Roman" w:cs="Times New Roman"/>
          <w:color w:val="000000" w:themeColor="text1"/>
          <w:kern w:val="24"/>
          <w:sz w:val="28"/>
          <w:szCs w:val="28"/>
        </w:rPr>
        <w:t xml:space="preserve"> Именно здесь, в районе Мамаева кургана, 2 февраля 1943 года закончилась Сталинградская битва.</w:t>
      </w:r>
    </w:p>
    <w:p w:rsidR="006801AB" w:rsidRPr="006801AB" w:rsidRDefault="006801AB" w:rsidP="006801AB">
      <w:pPr>
        <w:pStyle w:val="a7"/>
        <w:jc w:val="both"/>
        <w:rPr>
          <w:rFonts w:ascii="Times New Roman" w:hAnsi="Times New Roman" w:cs="Times New Roman"/>
          <w:sz w:val="28"/>
          <w:szCs w:val="28"/>
        </w:rPr>
      </w:pPr>
    </w:p>
    <w:p w:rsidR="00A77F58" w:rsidRPr="00A77F58" w:rsidRDefault="00A77F58" w:rsidP="00A77F58">
      <w:pPr>
        <w:pStyle w:val="a7"/>
        <w:jc w:val="both"/>
        <w:rPr>
          <w:rStyle w:val="FontStyle12"/>
          <w:rFonts w:ascii="Times New Roman" w:hAnsi="Times New Roman" w:cs="Times New Roman"/>
          <w:b w:val="0"/>
          <w:bCs w:val="0"/>
          <w:sz w:val="28"/>
          <w:szCs w:val="28"/>
        </w:rPr>
      </w:pPr>
      <w:r w:rsidRPr="00A77F58">
        <w:rPr>
          <w:rFonts w:ascii="Times New Roman" w:hAnsi="Times New Roman" w:cs="Times New Roman"/>
          <w:sz w:val="28"/>
          <w:szCs w:val="28"/>
        </w:rPr>
        <w:t xml:space="preserve">После окончания Битвы на Мамаевом кургане хоронили погибших со всего города, по приблизительным данным там похоронено около 34,5 тысяч человек (позднее на месте этой огромной братской могилы и был возведён главный монумент – Родина-Мать, ставший памятником всем погибшим в Сталинградской битве). Именно тогда это место стало настоящим курганом – местом захоронения. </w:t>
      </w:r>
    </w:p>
    <w:p w:rsidR="00A77F58" w:rsidRPr="00A77F58" w:rsidRDefault="00A77F58" w:rsidP="00A77F58">
      <w:pPr>
        <w:pStyle w:val="a7"/>
        <w:jc w:val="both"/>
        <w:rPr>
          <w:rFonts w:ascii="Times New Roman" w:eastAsia="Times New Roman" w:hAnsi="Times New Roman" w:cs="Times New Roman"/>
          <w:sz w:val="28"/>
          <w:szCs w:val="28"/>
        </w:rPr>
      </w:pPr>
      <w:r w:rsidRPr="00A77F58">
        <w:rPr>
          <w:rFonts w:ascii="Times New Roman" w:eastAsia="Times New Roman" w:hAnsi="Times New Roman" w:cs="Times New Roman"/>
          <w:sz w:val="28"/>
          <w:szCs w:val="28"/>
        </w:rPr>
        <w:t xml:space="preserve">В первую послевоенную весну Мамаев курган не зазеленел – на сгоревшей земле не выросла даже трава. Изрытый воронками, усыпанный осколками от мин, бомб, </w:t>
      </w:r>
      <w:r w:rsidRPr="00A77F58">
        <w:rPr>
          <w:rFonts w:ascii="Times New Roman" w:eastAsia="Times New Roman" w:hAnsi="Times New Roman" w:cs="Times New Roman"/>
          <w:sz w:val="28"/>
          <w:szCs w:val="28"/>
        </w:rPr>
        <w:lastRenderedPageBreak/>
        <w:t>снарядов курган чернел, как обугленный. В искалеченном войной виде Мамаев курган простоял до 1959 года.</w:t>
      </w:r>
    </w:p>
    <w:p w:rsidR="006801AB" w:rsidRPr="00A77F58" w:rsidRDefault="00A77F58" w:rsidP="006801AB">
      <w:pPr>
        <w:pStyle w:val="a7"/>
        <w:jc w:val="both"/>
        <w:rPr>
          <w:rFonts w:ascii="Times New Roman" w:hAnsi="Times New Roman" w:cs="Times New Roman"/>
          <w:bCs/>
          <w:sz w:val="28"/>
          <w:szCs w:val="28"/>
        </w:rPr>
      </w:pPr>
      <w:r w:rsidRPr="00A77F58">
        <w:rPr>
          <w:rFonts w:ascii="Times New Roman" w:eastAsia="Times New Roman" w:hAnsi="Times New Roman" w:cs="Times New Roman"/>
          <w:sz w:val="28"/>
          <w:szCs w:val="28"/>
        </w:rPr>
        <w:t xml:space="preserve">Защитникам Сталинграда, живым и мертвым, полководцам и рядовым, воздвигнут мемориальный комплекс на Мамаевом кургане. </w:t>
      </w:r>
      <w:r w:rsidR="006801AB" w:rsidRPr="00A77F58">
        <w:rPr>
          <w:rFonts w:ascii="Times New Roman" w:hAnsi="Times New Roman" w:cs="Times New Roman"/>
          <w:bCs/>
          <w:sz w:val="28"/>
          <w:szCs w:val="28"/>
        </w:rPr>
        <w:t xml:space="preserve">Мамаев курган увенчан величественным скульптурным ансамблем. Почти все композиции скульптурного ансамбля как бы выросли из земли и застыли навечно перед братскими могилами героев сражения. </w:t>
      </w:r>
    </w:p>
    <w:p w:rsidR="00A77F58" w:rsidRDefault="00A77F58" w:rsidP="00A77F58">
      <w:pPr>
        <w:pStyle w:val="a7"/>
        <w:jc w:val="both"/>
        <w:rPr>
          <w:rFonts w:ascii="Times New Roman" w:eastAsia="Times New Roman" w:hAnsi="Times New Roman" w:cs="Times New Roman"/>
          <w:sz w:val="28"/>
          <w:szCs w:val="28"/>
        </w:rPr>
      </w:pPr>
      <w:r w:rsidRPr="00A77F58">
        <w:rPr>
          <w:rFonts w:ascii="Times New Roman" w:eastAsia="Times New Roman" w:hAnsi="Times New Roman" w:cs="Times New Roman"/>
          <w:sz w:val="28"/>
          <w:szCs w:val="28"/>
        </w:rPr>
        <w:t xml:space="preserve">Идея сооружения в городе-герое величественного монумента, в память о великом сражении, возникла почти сразу после окончания битвы. Грандиозный масштаб и сложность композиции задуманного ансамбля потребовали больших сроков для его осуществления. Начато сооружение монумента в мае 1959 года, а окончено 15 октября 1967 года, когда памятник-ансамбль Героям Сталинградской битвы был торжественно открыт. Этот грандиозный </w:t>
      </w:r>
      <w:proofErr w:type="spellStart"/>
      <w:r w:rsidRPr="00A77F58">
        <w:rPr>
          <w:rFonts w:ascii="Times New Roman" w:eastAsia="Times New Roman" w:hAnsi="Times New Roman" w:cs="Times New Roman"/>
          <w:sz w:val="28"/>
          <w:szCs w:val="28"/>
        </w:rPr>
        <w:t>скульптурно</w:t>
      </w:r>
      <w:proofErr w:type="spellEnd"/>
      <w:r w:rsidRPr="00A77F58">
        <w:rPr>
          <w:rFonts w:ascii="Times New Roman" w:eastAsia="Times New Roman" w:hAnsi="Times New Roman" w:cs="Times New Roman"/>
          <w:sz w:val="28"/>
          <w:szCs w:val="28"/>
        </w:rPr>
        <w:t xml:space="preserve">-архитектурный комплекс выполнен под руководством Е. В. Вучетича. </w:t>
      </w:r>
    </w:p>
    <w:p w:rsidR="00CC51C7" w:rsidRPr="00A77F58" w:rsidRDefault="00CC51C7" w:rsidP="00CC51C7">
      <w:pPr>
        <w:pStyle w:val="a7"/>
        <w:jc w:val="both"/>
        <w:rPr>
          <w:rFonts w:ascii="Times New Roman" w:hAnsi="Times New Roman" w:cs="Times New Roman"/>
          <w:sz w:val="28"/>
          <w:szCs w:val="28"/>
        </w:rPr>
      </w:pPr>
      <w:r w:rsidRPr="00A77F58">
        <w:rPr>
          <w:rFonts w:ascii="Times New Roman" w:hAnsi="Times New Roman" w:cs="Times New Roman"/>
          <w:bCs/>
          <w:sz w:val="28"/>
          <w:szCs w:val="28"/>
        </w:rPr>
        <w:t xml:space="preserve">Мамаев курган стал символом жизни, бессмертной славы ратного подвига. Парки, скверы, сады, зелёный ковёр трав украсили сегодня склоны кургана. </w:t>
      </w:r>
      <w:r w:rsidRPr="00A77F58">
        <w:rPr>
          <w:rFonts w:ascii="Times New Roman" w:hAnsi="Times New Roman" w:cs="Times New Roman"/>
          <w:sz w:val="28"/>
          <w:szCs w:val="28"/>
        </w:rPr>
        <w:t>Но усилиями нашего народа, легендарный город возрождён. И сегодня с вершины кургана виден цветущий город-герой Волгоград.</w:t>
      </w:r>
    </w:p>
    <w:p w:rsidR="00A77F58" w:rsidRDefault="00A77F58" w:rsidP="00A77F58">
      <w:pPr>
        <w:pStyle w:val="a7"/>
        <w:jc w:val="both"/>
        <w:rPr>
          <w:rFonts w:ascii="Times New Roman" w:eastAsia="Times New Roman" w:hAnsi="Times New Roman" w:cs="Times New Roman"/>
          <w:sz w:val="28"/>
          <w:szCs w:val="28"/>
        </w:rPr>
      </w:pPr>
      <w:r w:rsidRPr="00A77F58">
        <w:rPr>
          <w:rFonts w:ascii="Times New Roman" w:eastAsia="Times New Roman" w:hAnsi="Times New Roman" w:cs="Times New Roman"/>
          <w:sz w:val="28"/>
          <w:szCs w:val="28"/>
        </w:rPr>
        <w:t xml:space="preserve">От посещения Мамаева кургана остаются глубокие, запоминающиеся воспоминания. С вершины кургана открывается прекрасный вид на город, реку Волгу и прилегающие леса. </w:t>
      </w:r>
    </w:p>
    <w:p w:rsidR="00F80788" w:rsidRDefault="00A77F58" w:rsidP="00F80788">
      <w:pPr>
        <w:pStyle w:val="a7"/>
        <w:jc w:val="both"/>
        <w:rPr>
          <w:rFonts w:ascii="Times New Roman" w:eastAsia="Times New Roman" w:hAnsi="Times New Roman" w:cs="Times New Roman"/>
          <w:sz w:val="28"/>
          <w:szCs w:val="28"/>
        </w:rPr>
      </w:pPr>
      <w:r w:rsidRPr="00A77F58">
        <w:rPr>
          <w:rFonts w:ascii="Times New Roman" w:eastAsia="Times New Roman" w:hAnsi="Times New Roman" w:cs="Times New Roman"/>
          <w:sz w:val="28"/>
          <w:szCs w:val="28"/>
        </w:rPr>
        <w:t xml:space="preserve">Сейчас мы проведём заочную экскурсию </w:t>
      </w:r>
      <w:proofErr w:type="gramStart"/>
      <w:r w:rsidRPr="00A77F58">
        <w:rPr>
          <w:rFonts w:ascii="Times New Roman" w:eastAsia="Times New Roman" w:hAnsi="Times New Roman" w:cs="Times New Roman"/>
          <w:sz w:val="28"/>
          <w:szCs w:val="28"/>
        </w:rPr>
        <w:t>по этому</w:t>
      </w:r>
      <w:proofErr w:type="gramEnd"/>
      <w:r w:rsidRPr="00A77F58">
        <w:rPr>
          <w:rFonts w:ascii="Times New Roman" w:eastAsia="Times New Roman" w:hAnsi="Times New Roman" w:cs="Times New Roman"/>
          <w:sz w:val="28"/>
          <w:szCs w:val="28"/>
        </w:rPr>
        <w:t xml:space="preserve"> мемориальному комплексу.</w:t>
      </w:r>
    </w:p>
    <w:p w:rsidR="00CC51C7" w:rsidRPr="00CC51C7" w:rsidRDefault="00CC51C7" w:rsidP="00F80788">
      <w:pPr>
        <w:pStyle w:val="a7"/>
        <w:jc w:val="both"/>
        <w:rPr>
          <w:rFonts w:ascii="Times New Roman" w:eastAsia="Times New Roman" w:hAnsi="Times New Roman" w:cs="Times New Roman"/>
          <w:sz w:val="28"/>
          <w:szCs w:val="28"/>
        </w:rPr>
      </w:pPr>
      <w:r w:rsidRPr="00CC51C7">
        <w:rPr>
          <w:rFonts w:ascii="Times New Roman" w:eastAsia="Times New Roman" w:hAnsi="Times New Roman" w:cs="Times New Roman"/>
          <w:b/>
          <w:bCs/>
          <w:i/>
          <w:iCs/>
          <w:sz w:val="28"/>
          <w:szCs w:val="28"/>
        </w:rPr>
        <w:t>Вводная композиция</w:t>
      </w:r>
      <w:proofErr w:type="gramStart"/>
      <w:r w:rsidRPr="00CC51C7">
        <w:rPr>
          <w:rFonts w:ascii="Times New Roman" w:eastAsia="Times New Roman" w:hAnsi="Times New Roman" w:cs="Times New Roman"/>
          <w:b/>
          <w:bCs/>
          <w:i/>
          <w:iCs/>
          <w:sz w:val="28"/>
          <w:szCs w:val="28"/>
        </w:rPr>
        <w:t>.</w:t>
      </w:r>
      <w:proofErr w:type="gramEnd"/>
      <w:r w:rsidRPr="00CC51C7">
        <w:rPr>
          <w:rFonts w:ascii="Times New Roman" w:eastAsia="Times New Roman" w:hAnsi="Times New Roman" w:cs="Times New Roman"/>
          <w:sz w:val="28"/>
          <w:szCs w:val="28"/>
        </w:rPr>
        <w:t xml:space="preserve"> </w:t>
      </w:r>
      <w:r w:rsidR="00F80788" w:rsidRPr="00F80788">
        <w:rPr>
          <w:rFonts w:ascii="Times New Roman" w:eastAsia="Times New Roman" w:hAnsi="Times New Roman" w:cs="Times New Roman"/>
          <w:sz w:val="28"/>
          <w:szCs w:val="28"/>
        </w:rPr>
        <w:t xml:space="preserve">Перед ступенями лестницы, ведущей от подножия Мамаева кургана к его вершине, располагается небольшая Входная площадь, на которой расположена скульптура «Память поколений». На каменной стене, изображено шествие: люди с венками, цветами и приспущенными знамёнами идут, их головы склонены, они идут отдать последние почести защитникам сталинградской земли. Это шествие, которое объединило мужчин, женщин и детей, символизирует собой память поколений. Здесь же находится мемориальная стела. </w:t>
      </w:r>
      <w:r w:rsidR="00F80788" w:rsidRPr="00F80788">
        <w:rPr>
          <w:rFonts w:ascii="Times New Roman" w:eastAsiaTheme="minorHAnsi" w:hAnsi="Times New Roman" w:cs="Times New Roman"/>
          <w:bCs/>
          <w:sz w:val="28"/>
          <w:szCs w:val="28"/>
          <w:lang w:eastAsia="en-US"/>
        </w:rPr>
        <w:t xml:space="preserve">Это многофигурная композиция длиной 17 метров, высотой 8 метров. На ней изображено 11 фигур - это люди разных возрастов и национальностей, они идут с венками , приспущенными знамёнами поклониться великому подвигу защитников </w:t>
      </w:r>
      <w:proofErr w:type="spellStart"/>
      <w:r w:rsidR="00F80788" w:rsidRPr="00F80788">
        <w:rPr>
          <w:rFonts w:ascii="Times New Roman" w:eastAsiaTheme="minorHAnsi" w:hAnsi="Times New Roman" w:cs="Times New Roman"/>
          <w:bCs/>
          <w:sz w:val="28"/>
          <w:szCs w:val="28"/>
          <w:lang w:eastAsia="en-US"/>
        </w:rPr>
        <w:t>города</w:t>
      </w:r>
      <w:proofErr w:type="gramStart"/>
      <w:r w:rsidR="00F80788" w:rsidRPr="00F80788">
        <w:rPr>
          <w:rFonts w:ascii="Times New Roman" w:eastAsiaTheme="minorHAnsi" w:hAnsi="Times New Roman" w:cs="Times New Roman"/>
          <w:bCs/>
          <w:sz w:val="28"/>
          <w:szCs w:val="28"/>
          <w:lang w:eastAsia="en-US"/>
        </w:rPr>
        <w:t>.</w:t>
      </w:r>
      <w:r w:rsidRPr="00CC51C7">
        <w:rPr>
          <w:rFonts w:ascii="Times New Roman" w:eastAsia="Times New Roman" w:hAnsi="Times New Roman" w:cs="Times New Roman"/>
          <w:color w:val="333333"/>
          <w:sz w:val="28"/>
          <w:szCs w:val="28"/>
        </w:rPr>
        <w:t>О</w:t>
      </w:r>
      <w:proofErr w:type="gramEnd"/>
      <w:r w:rsidRPr="00CC51C7">
        <w:rPr>
          <w:rFonts w:ascii="Times New Roman" w:eastAsia="Times New Roman" w:hAnsi="Times New Roman" w:cs="Times New Roman"/>
          <w:color w:val="333333"/>
          <w:sz w:val="28"/>
          <w:szCs w:val="28"/>
        </w:rPr>
        <w:t>т</w:t>
      </w:r>
      <w:proofErr w:type="spellEnd"/>
      <w:r w:rsidRPr="00CC51C7">
        <w:rPr>
          <w:rFonts w:ascii="Times New Roman" w:eastAsia="Times New Roman" w:hAnsi="Times New Roman" w:cs="Times New Roman"/>
          <w:color w:val="333333"/>
          <w:sz w:val="28"/>
          <w:szCs w:val="28"/>
        </w:rPr>
        <w:t xml:space="preserve"> подножия кургана и до его вершины ведут 200 гранитных ступеней, так как именно двести огненных дней и ночей продолжалась Сталинградская битва</w:t>
      </w:r>
      <w:r w:rsidRPr="00CC51C7">
        <w:rPr>
          <w:rFonts w:ascii="Times New Roman" w:eastAsia="Times New Roman" w:hAnsi="Times New Roman" w:cs="Times New Roman"/>
          <w:sz w:val="28"/>
          <w:szCs w:val="28"/>
        </w:rPr>
        <w:t>.</w:t>
      </w:r>
    </w:p>
    <w:p w:rsidR="00F80788" w:rsidRPr="00F80788" w:rsidRDefault="00CC51C7" w:rsidP="00F80788">
      <w:pPr>
        <w:pStyle w:val="a7"/>
        <w:ind w:firstLine="709"/>
        <w:jc w:val="both"/>
        <w:rPr>
          <w:rFonts w:ascii="Times New Roman" w:eastAsiaTheme="minorHAnsi" w:hAnsi="Times New Roman" w:cs="Times New Roman"/>
          <w:bCs/>
          <w:sz w:val="28"/>
          <w:szCs w:val="28"/>
          <w:lang w:eastAsia="en-US"/>
        </w:rPr>
      </w:pPr>
      <w:r w:rsidRPr="00F80788">
        <w:rPr>
          <w:rFonts w:ascii="Times New Roman" w:hAnsi="Times New Roman" w:cs="Times New Roman"/>
          <w:bCs/>
          <w:noProof/>
          <w:sz w:val="28"/>
          <w:szCs w:val="28"/>
        </w:rPr>
        <w:drawing>
          <wp:anchor distT="0" distB="0" distL="114300" distR="114300" simplePos="0" relativeHeight="251677696" behindDoc="1" locked="0" layoutInCell="1" allowOverlap="1" wp14:anchorId="4BA351C0" wp14:editId="538405EB">
            <wp:simplePos x="0" y="0"/>
            <wp:positionH relativeFrom="column">
              <wp:posOffset>179070</wp:posOffset>
            </wp:positionH>
            <wp:positionV relativeFrom="paragraph">
              <wp:posOffset>59690</wp:posOffset>
            </wp:positionV>
            <wp:extent cx="1431290" cy="903605"/>
            <wp:effectExtent l="19050" t="0" r="0" b="0"/>
            <wp:wrapTight wrapText="bothSides">
              <wp:wrapPolygon edited="0">
                <wp:start x="1150" y="0"/>
                <wp:lineTo x="-287" y="3188"/>
                <wp:lineTo x="-287" y="14572"/>
                <wp:lineTo x="287" y="20947"/>
                <wp:lineTo x="1150" y="20947"/>
                <wp:lineTo x="20124" y="20947"/>
                <wp:lineTo x="20987" y="20947"/>
                <wp:lineTo x="21562" y="18215"/>
                <wp:lineTo x="21562" y="3188"/>
                <wp:lineTo x="20987" y="455"/>
                <wp:lineTo x="20124" y="0"/>
                <wp:lineTo x="1150" y="0"/>
              </wp:wrapPolygon>
            </wp:wrapTight>
            <wp:docPr id="5" name="Рисунок 1" descr="фото Вводная компози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Вводная композиция"/>
                    <pic:cNvPicPr>
                      <a:picLocks noChangeAspect="1" noChangeArrowheads="1"/>
                    </pic:cNvPicPr>
                  </pic:nvPicPr>
                  <pic:blipFill>
                    <a:blip r:embed="rId9" cstate="print"/>
                    <a:srcRect l="3558" t="5417" r="4258" b="7083"/>
                    <a:stretch>
                      <a:fillRect/>
                    </a:stretch>
                  </pic:blipFill>
                  <pic:spPr bwMode="auto">
                    <a:xfrm>
                      <a:off x="0" y="0"/>
                      <a:ext cx="1431290" cy="903605"/>
                    </a:xfrm>
                    <a:prstGeom prst="rect">
                      <a:avLst/>
                    </a:prstGeom>
                    <a:ln>
                      <a:noFill/>
                    </a:ln>
                    <a:effectLst>
                      <a:softEdge rad="112500"/>
                    </a:effectLst>
                  </pic:spPr>
                </pic:pic>
              </a:graphicData>
            </a:graphic>
          </wp:anchor>
        </w:drawing>
      </w:r>
      <w:r w:rsidRPr="00F80788">
        <w:rPr>
          <w:rFonts w:ascii="Times New Roman" w:hAnsi="Times New Roman" w:cs="Times New Roman"/>
          <w:bCs/>
          <w:sz w:val="28"/>
          <w:szCs w:val="28"/>
        </w:rPr>
        <w:t xml:space="preserve"> </w:t>
      </w:r>
    </w:p>
    <w:p w:rsidR="00CC51C7" w:rsidRPr="00CC51C7" w:rsidRDefault="00CC51C7" w:rsidP="00CC51C7">
      <w:pPr>
        <w:tabs>
          <w:tab w:val="left" w:pos="567"/>
          <w:tab w:val="left" w:pos="6065"/>
        </w:tabs>
        <w:ind w:left="360"/>
        <w:jc w:val="both"/>
        <w:rPr>
          <w:rFonts w:ascii="Times New Roman" w:eastAsia="Times New Roman" w:hAnsi="Times New Roman" w:cs="Times New Roman"/>
          <w:sz w:val="28"/>
          <w:szCs w:val="28"/>
        </w:rPr>
      </w:pPr>
    </w:p>
    <w:p w:rsidR="00CC51C7" w:rsidRPr="00CC51C7" w:rsidRDefault="00CC51C7" w:rsidP="00CC51C7">
      <w:pPr>
        <w:spacing w:line="360" w:lineRule="auto"/>
        <w:jc w:val="both"/>
        <w:rPr>
          <w:rFonts w:ascii="Times New Roman" w:eastAsia="Times New Roman" w:hAnsi="Times New Roman" w:cs="Times New Roman"/>
          <w:sz w:val="28"/>
          <w:szCs w:val="28"/>
        </w:rPr>
      </w:pPr>
      <w:r w:rsidRPr="00CC51C7">
        <w:rPr>
          <w:rFonts w:ascii="Times New Roman" w:eastAsia="Times New Roman" w:hAnsi="Times New Roman" w:cs="Times New Roman"/>
          <w:noProof/>
          <w:sz w:val="28"/>
          <w:szCs w:val="28"/>
        </w:rPr>
        <w:drawing>
          <wp:anchor distT="0" distB="0" distL="0" distR="0" simplePos="0" relativeHeight="251679744" behindDoc="1" locked="0" layoutInCell="1" allowOverlap="0" wp14:anchorId="0C59A01E" wp14:editId="656050E0">
            <wp:simplePos x="0" y="0"/>
            <wp:positionH relativeFrom="column">
              <wp:posOffset>315595</wp:posOffset>
            </wp:positionH>
            <wp:positionV relativeFrom="line">
              <wp:posOffset>139700</wp:posOffset>
            </wp:positionV>
            <wp:extent cx="1363980" cy="914400"/>
            <wp:effectExtent l="19050" t="0" r="7620" b="0"/>
            <wp:wrapSquare wrapText="bothSides"/>
            <wp:docPr id="7" name="Рисунок 10" descr="http://www.volgograd.ru/accel/content/pic/pre/pic2/7911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lgograd.ru/accel/content/pic/pre/pic2/79110_0.jpg"/>
                    <pic:cNvPicPr>
                      <a:picLocks noChangeAspect="1" noChangeArrowheads="1"/>
                    </pic:cNvPicPr>
                  </pic:nvPicPr>
                  <pic:blipFill>
                    <a:blip r:embed="rId10"/>
                    <a:srcRect/>
                    <a:stretch>
                      <a:fillRect/>
                    </a:stretch>
                  </pic:blipFill>
                  <pic:spPr bwMode="auto">
                    <a:xfrm>
                      <a:off x="0" y="0"/>
                      <a:ext cx="1363980" cy="914400"/>
                    </a:xfrm>
                    <a:prstGeom prst="rect">
                      <a:avLst/>
                    </a:prstGeom>
                    <a:ln>
                      <a:noFill/>
                    </a:ln>
                    <a:effectLst>
                      <a:softEdge rad="112500"/>
                    </a:effectLst>
                  </pic:spPr>
                </pic:pic>
              </a:graphicData>
            </a:graphic>
          </wp:anchor>
        </w:drawing>
      </w:r>
    </w:p>
    <w:p w:rsidR="00CC51C7" w:rsidRPr="00F80788" w:rsidRDefault="00CC51C7" w:rsidP="00F80788">
      <w:pPr>
        <w:pStyle w:val="a7"/>
        <w:jc w:val="both"/>
        <w:rPr>
          <w:rFonts w:ascii="Times New Roman" w:eastAsia="Times New Roman" w:hAnsi="Times New Roman" w:cs="Times New Roman"/>
          <w:sz w:val="28"/>
          <w:szCs w:val="28"/>
        </w:rPr>
      </w:pPr>
      <w:r w:rsidRPr="00F80788">
        <w:rPr>
          <w:rFonts w:ascii="Times New Roman" w:eastAsia="Times New Roman" w:hAnsi="Times New Roman" w:cs="Times New Roman"/>
          <w:sz w:val="28"/>
          <w:szCs w:val="28"/>
        </w:rPr>
        <w:t xml:space="preserve">В 12 гранитных нишах-урнах хранятся капсулы с землёй городов-героев: </w:t>
      </w:r>
      <w:proofErr w:type="gramStart"/>
      <w:r w:rsidRPr="00F80788">
        <w:rPr>
          <w:rFonts w:ascii="Times New Roman" w:eastAsia="Times New Roman" w:hAnsi="Times New Roman" w:cs="Times New Roman"/>
          <w:sz w:val="28"/>
          <w:szCs w:val="28"/>
        </w:rPr>
        <w:t>Москвы, Ленинграда (Санкт- Петербурга), Киева, Минска, Одессы, Севастополя, Новороссийска, Керчи, Тулы, Брестской крепости, Мурманска, Смоленска.</w:t>
      </w:r>
      <w:r w:rsidRPr="00F80788">
        <w:rPr>
          <w:rFonts w:ascii="Times New Roman" w:eastAsia="Times New Roman" w:hAnsi="Times New Roman" w:cs="Times New Roman"/>
          <w:noProof/>
          <w:sz w:val="28"/>
          <w:szCs w:val="28"/>
        </w:rPr>
        <w:drawing>
          <wp:anchor distT="0" distB="0" distL="114300" distR="114300" simplePos="0" relativeHeight="251678720" behindDoc="1" locked="0" layoutInCell="1" allowOverlap="1" wp14:anchorId="3669E84B" wp14:editId="18014A68">
            <wp:simplePos x="0" y="0"/>
            <wp:positionH relativeFrom="column">
              <wp:posOffset>4666615</wp:posOffset>
            </wp:positionH>
            <wp:positionV relativeFrom="paragraph">
              <wp:posOffset>66040</wp:posOffset>
            </wp:positionV>
            <wp:extent cx="1326515" cy="882650"/>
            <wp:effectExtent l="19050" t="0" r="6985" b="0"/>
            <wp:wrapTight wrapText="bothSides">
              <wp:wrapPolygon edited="0">
                <wp:start x="1241" y="0"/>
                <wp:lineTo x="-310" y="3263"/>
                <wp:lineTo x="-310" y="14918"/>
                <wp:lineTo x="310" y="20978"/>
                <wp:lineTo x="1241" y="20978"/>
                <wp:lineTo x="20163" y="20978"/>
                <wp:lineTo x="21093" y="20978"/>
                <wp:lineTo x="21714" y="18181"/>
                <wp:lineTo x="21714" y="3263"/>
                <wp:lineTo x="21093" y="466"/>
                <wp:lineTo x="20163" y="0"/>
                <wp:lineTo x="1241" y="0"/>
              </wp:wrapPolygon>
            </wp:wrapTight>
            <wp:docPr id="8" name="Рисунок 4" descr="Лестница.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стница. Мамаев Курган 3D, фотоволгоград, "/>
                    <pic:cNvPicPr>
                      <a:picLocks noChangeAspect="1" noChangeArrowheads="1"/>
                    </pic:cNvPicPr>
                  </pic:nvPicPr>
                  <pic:blipFill>
                    <a:blip r:embed="rId11" cstate="print"/>
                    <a:srcRect/>
                    <a:stretch>
                      <a:fillRect/>
                    </a:stretch>
                  </pic:blipFill>
                  <pic:spPr bwMode="auto">
                    <a:xfrm>
                      <a:off x="0" y="0"/>
                      <a:ext cx="1326515" cy="882650"/>
                    </a:xfrm>
                    <a:prstGeom prst="rect">
                      <a:avLst/>
                    </a:prstGeom>
                    <a:ln>
                      <a:noFill/>
                    </a:ln>
                    <a:effectLst>
                      <a:softEdge rad="112500"/>
                    </a:effectLst>
                  </pic:spPr>
                </pic:pic>
              </a:graphicData>
            </a:graphic>
          </wp:anchor>
        </w:drawing>
      </w:r>
      <w:proofErr w:type="gramEnd"/>
    </w:p>
    <w:p w:rsidR="00A77F58" w:rsidRPr="00F80788" w:rsidRDefault="00CC51C7" w:rsidP="00F80788">
      <w:pPr>
        <w:pStyle w:val="a7"/>
        <w:jc w:val="both"/>
        <w:rPr>
          <w:rFonts w:ascii="Times New Roman" w:eastAsia="Times New Roman" w:hAnsi="Times New Roman" w:cs="Times New Roman"/>
          <w:sz w:val="28"/>
          <w:szCs w:val="28"/>
        </w:rPr>
      </w:pPr>
      <w:r w:rsidRPr="00F80788">
        <w:rPr>
          <w:rFonts w:ascii="Times New Roman" w:eastAsia="Times New Roman" w:hAnsi="Times New Roman" w:cs="Times New Roman"/>
          <w:sz w:val="28"/>
          <w:szCs w:val="28"/>
        </w:rPr>
        <w:lastRenderedPageBreak/>
        <w:t>На Мамаев Курган ведёт широкая лестница, у подножия которой открывается вид на главный монумент — фигуру Родины-Матери. У лестницы 200 ступеней, потому что 200 дней и ночей длилась Сталинградская битва.</w:t>
      </w:r>
    </w:p>
    <w:p w:rsidR="008328A8" w:rsidRPr="008328A8" w:rsidRDefault="00A238F6" w:rsidP="008328A8">
      <w:pPr>
        <w:pStyle w:val="a7"/>
        <w:ind w:firstLine="709"/>
        <w:jc w:val="both"/>
        <w:rPr>
          <w:rFonts w:ascii="Times New Roman" w:eastAsiaTheme="minorHAnsi" w:hAnsi="Times New Roman" w:cs="Times New Roman"/>
          <w:sz w:val="28"/>
          <w:szCs w:val="28"/>
          <w:lang w:eastAsia="en-US"/>
        </w:rPr>
      </w:pPr>
      <w:r w:rsidRPr="008328A8">
        <w:rPr>
          <w:rFonts w:ascii="Times New Roman" w:hAnsi="Times New Roman" w:cs="Times New Roman"/>
          <w:b/>
          <w:bCs/>
          <w:i/>
          <w:iCs/>
          <w:sz w:val="28"/>
          <w:szCs w:val="28"/>
        </w:rPr>
        <w:t>Аллея пирамидальных тополей.</w:t>
      </w:r>
      <w:r w:rsidRPr="008328A8">
        <w:rPr>
          <w:rFonts w:ascii="Times New Roman" w:hAnsi="Times New Roman" w:cs="Times New Roman"/>
          <w:sz w:val="28"/>
          <w:szCs w:val="28"/>
        </w:rPr>
        <w:t xml:space="preserve"> Подъём по ступеням лестницы выводит посетителей в аллею пирамидальных тополей – в мир глубоких и благородных раздумий. Перед взором открывается скульптурное убранство памятника-ансамбля.</w:t>
      </w:r>
      <w:r w:rsidR="003C4403" w:rsidRPr="008328A8">
        <w:rPr>
          <w:rFonts w:ascii="Times New Roman" w:eastAsia="Times New Roman" w:hAnsi="Times New Roman" w:cs="Times New Roman"/>
          <w:noProof/>
          <w:sz w:val="28"/>
          <w:szCs w:val="28"/>
        </w:rPr>
        <w:t xml:space="preserve"> </w:t>
      </w:r>
      <w:r w:rsidR="003C4403" w:rsidRPr="008328A8">
        <w:rPr>
          <w:rFonts w:ascii="Times New Roman" w:eastAsia="Times New Roman" w:hAnsi="Times New Roman" w:cs="Times New Roman"/>
          <w:sz w:val="28"/>
          <w:szCs w:val="28"/>
        </w:rPr>
        <w:t xml:space="preserve">От Входной площади на Мамаев курган идёт широкая лестница, которая приводит на Аллею пирамидальных тополей. </w:t>
      </w:r>
      <w:r w:rsidR="003C4403" w:rsidRPr="008328A8">
        <w:rPr>
          <w:rFonts w:ascii="Times New Roman" w:hAnsi="Times New Roman" w:cs="Times New Roman"/>
          <w:sz w:val="28"/>
          <w:szCs w:val="28"/>
        </w:rPr>
        <w:t xml:space="preserve">С обеих сторон аллеи, возвышаются пирамидальные тополя. Длина аллеи 223 метра, а ширина 10 метров. Деревья стоят как солдаты в строю. Отсюда перед нами </w:t>
      </w:r>
      <w:r w:rsidR="00E16C18" w:rsidRPr="008328A8">
        <w:rPr>
          <w:rFonts w:ascii="Times New Roman" w:eastAsia="Times New Roman" w:hAnsi="Times New Roman" w:cs="Times New Roman"/>
          <w:noProof/>
          <w:sz w:val="28"/>
          <w:szCs w:val="28"/>
        </w:rPr>
        <w:drawing>
          <wp:anchor distT="0" distB="0" distL="0" distR="0" simplePos="0" relativeHeight="251681792" behindDoc="1" locked="0" layoutInCell="1" allowOverlap="0" wp14:anchorId="2118B760" wp14:editId="4C3FAFC5">
            <wp:simplePos x="0" y="0"/>
            <wp:positionH relativeFrom="column">
              <wp:posOffset>4959985</wp:posOffset>
            </wp:positionH>
            <wp:positionV relativeFrom="line">
              <wp:posOffset>471805</wp:posOffset>
            </wp:positionV>
            <wp:extent cx="1427480" cy="945515"/>
            <wp:effectExtent l="0" t="0" r="1270" b="6985"/>
            <wp:wrapTight wrapText="bothSides">
              <wp:wrapPolygon edited="0">
                <wp:start x="1153" y="0"/>
                <wp:lineTo x="0" y="870"/>
                <wp:lineTo x="0" y="19148"/>
                <wp:lineTo x="288" y="20889"/>
                <wp:lineTo x="1153" y="21324"/>
                <wp:lineTo x="20178" y="21324"/>
                <wp:lineTo x="21043" y="20889"/>
                <wp:lineTo x="21331" y="19148"/>
                <wp:lineTo x="21331" y="870"/>
                <wp:lineTo x="20178" y="0"/>
                <wp:lineTo x="1153" y="0"/>
              </wp:wrapPolygon>
            </wp:wrapTight>
            <wp:docPr id="9" name="Рисунок 12" descr="http://www.volgograd.ru/accel/content/pic/pre/pic2/6179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olgograd.ru/accel/content/pic/pre/pic2/61793_0.jpg"/>
                    <pic:cNvPicPr>
                      <a:picLocks noChangeAspect="1" noChangeArrowheads="1"/>
                    </pic:cNvPicPr>
                  </pic:nvPicPr>
                  <pic:blipFill>
                    <a:blip r:embed="rId12"/>
                    <a:srcRect/>
                    <a:stretch>
                      <a:fillRect/>
                    </a:stretch>
                  </pic:blipFill>
                  <pic:spPr bwMode="auto">
                    <a:xfrm>
                      <a:off x="0" y="0"/>
                      <a:ext cx="1427480" cy="945515"/>
                    </a:xfrm>
                    <a:prstGeom prst="rect">
                      <a:avLst/>
                    </a:prstGeom>
                    <a:ln>
                      <a:noFill/>
                    </a:ln>
                    <a:effectLst>
                      <a:softEdge rad="112500"/>
                    </a:effectLst>
                  </pic:spPr>
                </pic:pic>
              </a:graphicData>
            </a:graphic>
          </wp:anchor>
        </w:drawing>
      </w:r>
      <w:r w:rsidR="003C4403" w:rsidRPr="008328A8">
        <w:rPr>
          <w:rFonts w:ascii="Times New Roman" w:hAnsi="Times New Roman" w:cs="Times New Roman"/>
          <w:sz w:val="28"/>
          <w:szCs w:val="28"/>
        </w:rPr>
        <w:t>открывается пространство Мамаева кургана.</w:t>
      </w:r>
      <w:r w:rsidR="008328A8" w:rsidRPr="008328A8">
        <w:rPr>
          <w:rFonts w:ascii="Times New Roman" w:eastAsiaTheme="minorHAnsi" w:hAnsi="Times New Roman" w:cs="Times New Roman"/>
          <w:sz w:val="28"/>
          <w:szCs w:val="28"/>
          <w:lang w:eastAsia="en-US"/>
        </w:rPr>
        <w:t xml:space="preserve"> </w:t>
      </w:r>
      <w:r w:rsidR="008328A8" w:rsidRPr="008328A8">
        <w:rPr>
          <w:rFonts w:ascii="Times New Roman" w:eastAsiaTheme="minorHAnsi" w:hAnsi="Times New Roman" w:cs="Times New Roman"/>
          <w:sz w:val="28"/>
          <w:szCs w:val="28"/>
          <w:lang w:eastAsia="en-US"/>
        </w:rPr>
        <w:t>Тополя словно стоят в почётном карауле. И вечной должна быть память о солдатах, не пожалевших своей жизни ради мира. Их было 35 969 воинов, погибших за Сталинград, они захоронены на кургане.</w:t>
      </w:r>
    </w:p>
    <w:p w:rsidR="003C4403" w:rsidRPr="00F80788" w:rsidRDefault="008328A8" w:rsidP="008328A8">
      <w:pPr>
        <w:pStyle w:val="a7"/>
        <w:jc w:val="both"/>
        <w:rPr>
          <w:rFonts w:ascii="Times New Roman" w:eastAsia="Times New Roman" w:hAnsi="Times New Roman" w:cs="Times New Roman"/>
          <w:sz w:val="28"/>
          <w:szCs w:val="28"/>
        </w:rPr>
      </w:pPr>
      <w:r w:rsidRPr="008328A8">
        <w:rPr>
          <w:rFonts w:ascii="Times New Roman" w:eastAsiaTheme="minorHAnsi" w:hAnsi="Times New Roman" w:cs="Times New Roman"/>
          <w:sz w:val="28"/>
          <w:szCs w:val="28"/>
          <w:lang w:eastAsia="en-US"/>
        </w:rPr>
        <w:t>Мамаев курган – это не просто памятник, это огромная братская могила</w:t>
      </w:r>
      <w:r w:rsidRPr="008328A8">
        <w:rPr>
          <w:rFonts w:ascii="Times New Roman" w:eastAsiaTheme="minorHAnsi" w:hAnsi="Times New Roman" w:cs="Times New Roman"/>
          <w:sz w:val="24"/>
          <w:szCs w:val="24"/>
          <w:lang w:eastAsia="en-US"/>
        </w:rPr>
        <w:t>.</w:t>
      </w:r>
    </w:p>
    <w:p w:rsidR="003C4403" w:rsidRPr="00F80788" w:rsidRDefault="00A238F6" w:rsidP="00F80788">
      <w:pPr>
        <w:pStyle w:val="a7"/>
        <w:jc w:val="both"/>
        <w:rPr>
          <w:rFonts w:ascii="Times New Roman" w:hAnsi="Times New Roman" w:cs="Times New Roman"/>
          <w:sz w:val="28"/>
          <w:szCs w:val="28"/>
        </w:rPr>
      </w:pPr>
      <w:r w:rsidRPr="00F80788">
        <w:rPr>
          <w:rFonts w:ascii="Times New Roman" w:hAnsi="Times New Roman" w:cs="Times New Roman"/>
          <w:b/>
          <w:bCs/>
          <w:i/>
          <w:iCs/>
          <w:sz w:val="28"/>
          <w:szCs w:val="28"/>
        </w:rPr>
        <w:t>Площадь “Стоять насмерть”.</w:t>
      </w:r>
      <w:r w:rsidRPr="00F80788">
        <w:rPr>
          <w:rFonts w:ascii="Times New Roman" w:hAnsi="Times New Roman" w:cs="Times New Roman"/>
          <w:sz w:val="28"/>
          <w:szCs w:val="28"/>
        </w:rPr>
        <w:t xml:space="preserve"> Композиция “Стоять насмерть” отражает трудный период Сталинградской битвы. </w:t>
      </w:r>
      <w:r w:rsidR="00F44848" w:rsidRPr="00F80788">
        <w:rPr>
          <w:rFonts w:ascii="Times New Roman" w:eastAsia="Times New Roman" w:hAnsi="Times New Roman" w:cs="Times New Roman"/>
          <w:sz w:val="28"/>
          <w:szCs w:val="28"/>
        </w:rPr>
        <w:t xml:space="preserve">Посреди площади расположен бассейн. В середине бассейна возвышается монументальная скульптура советского воина-богатыря. Монумент называется «Стоять насмерть!». Он изображает русского воина, вставшего на пути врага. Своим телом он закрывает Родину-мать, которая расположена за его спиной. У основания монумента надписи: </w:t>
      </w:r>
      <w:r w:rsidR="00F44848" w:rsidRPr="00F80788">
        <w:rPr>
          <w:rFonts w:ascii="Times New Roman" w:eastAsia="Times New Roman" w:hAnsi="Times New Roman" w:cs="Times New Roman"/>
          <w:b/>
          <w:bCs/>
          <w:sz w:val="28"/>
          <w:szCs w:val="28"/>
        </w:rPr>
        <w:t>«Ни шагу назад!», «Стоять насмерть», «За Волгой для нас Земли нет», «Каждый дом — это крепость», «Не посрамим священной памяти»</w:t>
      </w:r>
      <w:r w:rsidR="00F44848" w:rsidRPr="00F80788">
        <w:rPr>
          <w:rFonts w:ascii="Times New Roman" w:eastAsia="Times New Roman" w:hAnsi="Times New Roman" w:cs="Times New Roman"/>
          <w:sz w:val="28"/>
          <w:szCs w:val="28"/>
        </w:rPr>
        <w:t xml:space="preserve">. С такими словами шли в бой герои Сталинграда, сражаясь за родную землю, </w:t>
      </w:r>
      <w:r w:rsidR="00F44848" w:rsidRPr="00F80788">
        <w:rPr>
          <w:rFonts w:ascii="Times New Roman" w:hAnsi="Times New Roman" w:cs="Times New Roman"/>
          <w:sz w:val="28"/>
          <w:szCs w:val="28"/>
        </w:rPr>
        <w:t xml:space="preserve">презирая смерть, становясь на защиту города. Его фигура высечена из монолита, из огромной глыбы. </w:t>
      </w:r>
    </w:p>
    <w:p w:rsidR="00E16C18" w:rsidRPr="00F80788" w:rsidRDefault="00E16C18" w:rsidP="00F80788">
      <w:pPr>
        <w:pStyle w:val="a7"/>
        <w:tabs>
          <w:tab w:val="left" w:pos="4217"/>
          <w:tab w:val="left" w:pos="8606"/>
        </w:tabs>
        <w:jc w:val="both"/>
        <w:rPr>
          <w:rFonts w:ascii="Times New Roman" w:hAnsi="Times New Roman" w:cs="Times New Roman"/>
          <w:sz w:val="28"/>
          <w:szCs w:val="28"/>
        </w:rPr>
      </w:pPr>
      <w:r w:rsidRPr="00F80788">
        <w:rPr>
          <w:rFonts w:ascii="Times New Roman" w:hAnsi="Times New Roman" w:cs="Times New Roman"/>
          <w:sz w:val="28"/>
          <w:szCs w:val="28"/>
        </w:rPr>
        <w:tab/>
      </w:r>
      <w:r w:rsidR="00F80788" w:rsidRPr="00F80788">
        <w:rPr>
          <w:rFonts w:ascii="Times New Roman" w:hAnsi="Times New Roman" w:cs="Times New Roman"/>
          <w:sz w:val="28"/>
          <w:szCs w:val="28"/>
        </w:rPr>
        <w:tab/>
      </w:r>
    </w:p>
    <w:p w:rsidR="00E16C18" w:rsidRPr="00F44848" w:rsidRDefault="00E16C18" w:rsidP="00E16C18">
      <w:pPr>
        <w:pStyle w:val="a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E3DA68">
            <wp:extent cx="1475105" cy="987425"/>
            <wp:effectExtent l="0" t="0" r="0" b="317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5105" cy="987425"/>
                    </a:xfrm>
                    <a:prstGeom prst="rect">
                      <a:avLst/>
                    </a:prstGeom>
                    <a:noFill/>
                  </pic:spPr>
                </pic:pic>
              </a:graphicData>
            </a:graphic>
          </wp:inline>
        </w:drawing>
      </w:r>
      <w:r w:rsidR="00A238F6" w:rsidRPr="00F44848">
        <w:rPr>
          <w:rFonts w:ascii="Times New Roman" w:hAnsi="Times New Roman" w:cs="Times New Roman"/>
          <w:b/>
          <w:bCs/>
          <w:i/>
          <w:iCs/>
          <w:sz w:val="28"/>
          <w:szCs w:val="28"/>
        </w:rPr>
        <w:t>Стены-руины.</w:t>
      </w:r>
      <w:r w:rsidR="00A238F6" w:rsidRPr="00F44848">
        <w:rPr>
          <w:rFonts w:ascii="Times New Roman" w:hAnsi="Times New Roman" w:cs="Times New Roman"/>
          <w:sz w:val="28"/>
          <w:szCs w:val="28"/>
        </w:rPr>
        <w:t xml:space="preserve"> За композицией “Стоять нас</w:t>
      </w:r>
      <w:r>
        <w:rPr>
          <w:rFonts w:ascii="Times New Roman" w:hAnsi="Times New Roman" w:cs="Times New Roman"/>
          <w:sz w:val="28"/>
          <w:szCs w:val="28"/>
        </w:rPr>
        <w:t xml:space="preserve">мерть” расположены стены-руины, </w:t>
      </w:r>
      <w:r w:rsidRPr="00E16C18">
        <w:rPr>
          <w:rFonts w:ascii="Times New Roman" w:hAnsi="Times New Roman" w:cs="Times New Roman"/>
          <w:sz w:val="28"/>
          <w:szCs w:val="28"/>
        </w:rPr>
        <w:t xml:space="preserve">на которой запечатлены защитники Сталинграда. </w:t>
      </w:r>
      <w:r w:rsidRPr="00F44848">
        <w:rPr>
          <w:rFonts w:ascii="Times New Roman" w:hAnsi="Times New Roman" w:cs="Times New Roman"/>
          <w:sz w:val="28"/>
          <w:szCs w:val="28"/>
        </w:rPr>
        <w:t xml:space="preserve">Сделаны </w:t>
      </w:r>
      <w:r>
        <w:rPr>
          <w:rFonts w:ascii="Times New Roman" w:hAnsi="Times New Roman" w:cs="Times New Roman"/>
          <w:sz w:val="28"/>
          <w:szCs w:val="28"/>
        </w:rPr>
        <w:t xml:space="preserve">стены – руины </w:t>
      </w:r>
      <w:r w:rsidRPr="00F44848">
        <w:rPr>
          <w:rFonts w:ascii="Times New Roman" w:hAnsi="Times New Roman" w:cs="Times New Roman"/>
          <w:sz w:val="28"/>
          <w:szCs w:val="28"/>
        </w:rPr>
        <w:t xml:space="preserve"> так, что если смотреть на них внимательно, то из этих “развалин” выступают изображения человеческих лиц в определённом смысловом порядке. Левая сторона посвящена клятве сталинградцев, правая – самой Сталинградской битве.</w:t>
      </w:r>
      <w:r>
        <w:rPr>
          <w:rFonts w:ascii="Times New Roman" w:hAnsi="Times New Roman" w:cs="Times New Roman"/>
          <w:sz w:val="28"/>
          <w:szCs w:val="28"/>
        </w:rPr>
        <w:t xml:space="preserve"> </w:t>
      </w:r>
      <w:r w:rsidRPr="00F44848">
        <w:rPr>
          <w:rFonts w:ascii="Times New Roman" w:hAnsi="Times New Roman" w:cs="Times New Roman"/>
          <w:sz w:val="28"/>
          <w:szCs w:val="28"/>
        </w:rPr>
        <w:t xml:space="preserve">На торце правой стены образ героя – Михаила Паникахи. Севернее Мамаева кургана на наши позиции шли в наступление немецкие танки. Подпустив головной танк противника как можно ближе, </w:t>
      </w:r>
      <w:proofErr w:type="spellStart"/>
      <w:r w:rsidRPr="00F44848">
        <w:rPr>
          <w:rFonts w:ascii="Times New Roman" w:hAnsi="Times New Roman" w:cs="Times New Roman"/>
          <w:sz w:val="28"/>
          <w:szCs w:val="28"/>
        </w:rPr>
        <w:t>Паникаха</w:t>
      </w:r>
      <w:proofErr w:type="spellEnd"/>
      <w:r w:rsidRPr="00F44848">
        <w:rPr>
          <w:rFonts w:ascii="Times New Roman" w:hAnsi="Times New Roman" w:cs="Times New Roman"/>
          <w:sz w:val="28"/>
          <w:szCs w:val="28"/>
        </w:rPr>
        <w:t xml:space="preserve"> поднялся из окопа, чтобы бросить бутылку с зажигательной смесью, но в этот момент пуля разбила её, и пламя охватило одежду. Адская боль не затуманила сознание воина. С последней бутылкой в руке, как пылающий факел, бросился он навстречу, разбил бутылку о решётку надломленного люка, и огромное пламя поглотило героя вместе с танком. “Слава тебе во веки веков, морской пехотинец, комсомолец Михаил </w:t>
      </w:r>
      <w:proofErr w:type="spellStart"/>
      <w:r w:rsidRPr="00F44848">
        <w:rPr>
          <w:rFonts w:ascii="Times New Roman" w:hAnsi="Times New Roman" w:cs="Times New Roman"/>
          <w:sz w:val="28"/>
          <w:szCs w:val="28"/>
        </w:rPr>
        <w:t>Паникаха</w:t>
      </w:r>
      <w:proofErr w:type="spellEnd"/>
      <w:r w:rsidRPr="00F44848">
        <w:rPr>
          <w:rFonts w:ascii="Times New Roman" w:hAnsi="Times New Roman" w:cs="Times New Roman"/>
          <w:sz w:val="28"/>
          <w:szCs w:val="28"/>
        </w:rPr>
        <w:t>!” - высечены слова под изображением объятого пламенем героя.</w:t>
      </w:r>
    </w:p>
    <w:p w:rsidR="00E16C18" w:rsidRPr="00F44848" w:rsidRDefault="00E16C18" w:rsidP="00E16C18">
      <w:pPr>
        <w:pStyle w:val="a7"/>
        <w:jc w:val="both"/>
        <w:rPr>
          <w:rFonts w:ascii="Times New Roman" w:hAnsi="Times New Roman" w:cs="Times New Roman"/>
          <w:sz w:val="28"/>
          <w:szCs w:val="28"/>
        </w:rPr>
      </w:pPr>
      <w:r w:rsidRPr="00F44848">
        <w:rPr>
          <w:rFonts w:ascii="Times New Roman" w:hAnsi="Times New Roman" w:cs="Times New Roman"/>
          <w:sz w:val="28"/>
          <w:szCs w:val="28"/>
        </w:rPr>
        <w:lastRenderedPageBreak/>
        <w:t>На торце левой стены изображён момент переправы. Высадившись на огненный берег, солдаты вступили в бой. Немного выше слова: “За Волгой для нас земли нет” - это сказал снайпер Василий Зайцев, когда его принимали в партию.</w:t>
      </w:r>
    </w:p>
    <w:p w:rsidR="008328A8" w:rsidRPr="008328A8" w:rsidRDefault="00E16C18" w:rsidP="008328A8">
      <w:pPr>
        <w:pStyle w:val="a7"/>
        <w:ind w:firstLine="709"/>
        <w:jc w:val="both"/>
        <w:rPr>
          <w:rFonts w:ascii="Times New Roman" w:eastAsiaTheme="minorHAnsi" w:hAnsi="Times New Roman" w:cs="Times New Roman"/>
          <w:sz w:val="28"/>
          <w:szCs w:val="28"/>
          <w:lang w:eastAsia="en-US"/>
        </w:rPr>
      </w:pPr>
      <w:r w:rsidRPr="00E16C18">
        <w:rPr>
          <w:rFonts w:ascii="Times New Roman" w:hAnsi="Times New Roman" w:cs="Times New Roman"/>
          <w:sz w:val="28"/>
          <w:szCs w:val="28"/>
        </w:rPr>
        <w:t xml:space="preserve">Стены имеют звуковое сопровождение: здесь звучат хроники Информбюро, </w:t>
      </w:r>
      <w:r w:rsidR="008328A8" w:rsidRPr="008328A8">
        <w:rPr>
          <w:rFonts w:ascii="Times New Roman" w:eastAsiaTheme="minorHAnsi" w:hAnsi="Times New Roman" w:cs="Times New Roman"/>
          <w:bCs/>
          <w:sz w:val="24"/>
          <w:szCs w:val="24"/>
          <w:lang w:eastAsia="en-US"/>
        </w:rPr>
        <w:t>доносится грохот боя</w:t>
      </w:r>
      <w:r w:rsidR="008328A8">
        <w:rPr>
          <w:rFonts w:ascii="Times New Roman" w:eastAsiaTheme="minorHAnsi" w:hAnsi="Times New Roman" w:cs="Times New Roman"/>
          <w:bCs/>
          <w:sz w:val="24"/>
          <w:szCs w:val="24"/>
          <w:lang w:eastAsia="en-US"/>
        </w:rPr>
        <w:t>,</w:t>
      </w:r>
      <w:r w:rsidR="008328A8" w:rsidRPr="00E16C18">
        <w:rPr>
          <w:rFonts w:ascii="Times New Roman" w:hAnsi="Times New Roman" w:cs="Times New Roman"/>
          <w:sz w:val="28"/>
          <w:szCs w:val="28"/>
        </w:rPr>
        <w:t xml:space="preserve"> </w:t>
      </w:r>
      <w:r w:rsidRPr="00E16C18">
        <w:rPr>
          <w:rFonts w:ascii="Times New Roman" w:hAnsi="Times New Roman" w:cs="Times New Roman"/>
          <w:sz w:val="28"/>
          <w:szCs w:val="28"/>
        </w:rPr>
        <w:t xml:space="preserve">звуки войны и песни военных лет. Эти стены — картина яростных боёв за Сталинградскую землю. С этих стен звучат голоса защитников города на Волге: </w:t>
      </w:r>
      <w:r w:rsidRPr="00E16C18">
        <w:rPr>
          <w:rStyle w:val="a4"/>
          <w:rFonts w:ascii="Times New Roman" w:hAnsi="Times New Roman" w:cs="Times New Roman"/>
          <w:sz w:val="28"/>
          <w:szCs w:val="28"/>
        </w:rPr>
        <w:t>«Я из 62-й», «За Волгой для нас земли нет</w:t>
      </w:r>
      <w:proofErr w:type="gramStart"/>
      <w:r w:rsidRPr="008328A8">
        <w:rPr>
          <w:rStyle w:val="a4"/>
          <w:rFonts w:ascii="Times New Roman" w:hAnsi="Times New Roman" w:cs="Times New Roman"/>
          <w:sz w:val="28"/>
          <w:szCs w:val="28"/>
        </w:rPr>
        <w:t>»</w:t>
      </w:r>
      <w:r w:rsidRPr="008328A8">
        <w:rPr>
          <w:rFonts w:ascii="Times New Roman" w:hAnsi="Times New Roman" w:cs="Times New Roman"/>
          <w:sz w:val="28"/>
          <w:szCs w:val="28"/>
        </w:rPr>
        <w:t>.</w:t>
      </w:r>
      <w:r w:rsidRPr="008328A8">
        <w:rPr>
          <w:rFonts w:ascii="Times New Roman" w:eastAsia="Times New Roman" w:hAnsi="Times New Roman" w:cs="Times New Roman"/>
          <w:sz w:val="28"/>
          <w:szCs w:val="28"/>
        </w:rPr>
        <w:t>.</w:t>
      </w:r>
      <w:r w:rsidR="008328A8" w:rsidRPr="008328A8">
        <w:rPr>
          <w:rFonts w:ascii="Times New Roman" w:eastAsiaTheme="minorHAnsi" w:hAnsi="Times New Roman" w:cs="Times New Roman"/>
          <w:bCs/>
          <w:sz w:val="28"/>
          <w:szCs w:val="28"/>
          <w:lang w:eastAsia="en-US"/>
        </w:rPr>
        <w:t xml:space="preserve"> </w:t>
      </w:r>
      <w:proofErr w:type="gramEnd"/>
      <w:r w:rsidR="008328A8" w:rsidRPr="008328A8">
        <w:rPr>
          <w:rFonts w:ascii="Times New Roman" w:eastAsiaTheme="minorHAnsi" w:hAnsi="Times New Roman" w:cs="Times New Roman"/>
          <w:bCs/>
          <w:sz w:val="28"/>
          <w:szCs w:val="28"/>
          <w:lang w:eastAsia="en-US"/>
        </w:rPr>
        <w:t xml:space="preserve">Это голос из прошлого. </w:t>
      </w:r>
      <w:r w:rsidR="008328A8" w:rsidRPr="008328A8">
        <w:rPr>
          <w:rFonts w:ascii="Times New Roman" w:eastAsiaTheme="minorHAnsi" w:hAnsi="Times New Roman" w:cs="Times New Roman"/>
          <w:sz w:val="28"/>
          <w:szCs w:val="28"/>
          <w:lang w:eastAsia="en-US"/>
        </w:rPr>
        <w:t>После войны курган называли мёртвым, так как земля была нашпигована железом и на ней ничего не росло. Только спустя много лет после войны у подножия кургана, а потом и на склонах стали появляться и зазеленели первые кусты.</w:t>
      </w:r>
    </w:p>
    <w:p w:rsidR="008328A8" w:rsidRPr="008328A8" w:rsidRDefault="008328A8" w:rsidP="008328A8">
      <w:pPr>
        <w:pStyle w:val="a7"/>
        <w:ind w:firstLine="709"/>
        <w:rPr>
          <w:rFonts w:ascii="Times New Roman" w:eastAsiaTheme="minorHAnsi" w:hAnsi="Times New Roman" w:cs="Times New Roman"/>
          <w:bCs/>
          <w:sz w:val="24"/>
          <w:szCs w:val="24"/>
          <w:lang w:eastAsia="en-US"/>
        </w:rPr>
      </w:pPr>
    </w:p>
    <w:p w:rsidR="00A238F6" w:rsidRPr="00F44848" w:rsidRDefault="00A238F6" w:rsidP="00E16C18">
      <w:pPr>
        <w:pStyle w:val="a7"/>
        <w:jc w:val="both"/>
        <w:rPr>
          <w:rFonts w:ascii="Times New Roman" w:hAnsi="Times New Roman" w:cs="Times New Roman"/>
          <w:sz w:val="28"/>
          <w:szCs w:val="28"/>
        </w:rPr>
      </w:pPr>
    </w:p>
    <w:p w:rsidR="00F44848" w:rsidRDefault="00F44848" w:rsidP="003C4403">
      <w:pPr>
        <w:rPr>
          <w:rFonts w:ascii="Times New Roman" w:eastAsia="Times New Roman" w:hAnsi="Times New Roman" w:cs="Times New Roman"/>
          <w:b/>
          <w:bCs/>
          <w:i/>
          <w:iCs/>
          <w:color w:val="FF0000"/>
          <w:sz w:val="24"/>
          <w:szCs w:val="24"/>
        </w:rPr>
      </w:pPr>
    </w:p>
    <w:p w:rsidR="003C4403" w:rsidRPr="008328A8" w:rsidRDefault="003C4403" w:rsidP="008328A8">
      <w:pPr>
        <w:pStyle w:val="a7"/>
        <w:jc w:val="both"/>
        <w:rPr>
          <w:rFonts w:ascii="Times New Roman" w:eastAsia="Times New Roman" w:hAnsi="Times New Roman" w:cs="Times New Roman"/>
          <w:sz w:val="28"/>
          <w:szCs w:val="28"/>
        </w:rPr>
      </w:pPr>
      <w:r w:rsidRPr="00F90F3F">
        <w:rPr>
          <w:color w:val="000000"/>
        </w:rPr>
        <w:t xml:space="preserve"> </w:t>
      </w:r>
      <w:r w:rsidR="00E16C18">
        <w:rPr>
          <w:noProof/>
          <w:color w:val="000000"/>
        </w:rPr>
        <w:drawing>
          <wp:inline distT="0" distB="0" distL="0" distR="0" wp14:anchorId="5145214A" wp14:editId="641AEA93">
            <wp:extent cx="1548765" cy="1036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036320"/>
                    </a:xfrm>
                    <a:prstGeom prst="rect">
                      <a:avLst/>
                    </a:prstGeom>
                    <a:noFill/>
                  </pic:spPr>
                </pic:pic>
              </a:graphicData>
            </a:graphic>
          </wp:inline>
        </w:drawing>
      </w:r>
      <w:r w:rsidR="00A238F6" w:rsidRPr="008328A8">
        <w:rPr>
          <w:rFonts w:ascii="Times New Roman" w:hAnsi="Times New Roman" w:cs="Times New Roman"/>
          <w:b/>
          <w:bCs/>
          <w:i/>
          <w:iCs/>
          <w:sz w:val="28"/>
          <w:szCs w:val="28"/>
        </w:rPr>
        <w:t>Площадь героев</w:t>
      </w:r>
      <w:proofErr w:type="gramStart"/>
      <w:r w:rsidR="00A238F6" w:rsidRPr="008328A8">
        <w:rPr>
          <w:rFonts w:ascii="Times New Roman" w:hAnsi="Times New Roman" w:cs="Times New Roman"/>
          <w:b/>
          <w:bCs/>
          <w:i/>
          <w:iCs/>
          <w:sz w:val="28"/>
          <w:szCs w:val="28"/>
        </w:rPr>
        <w:t>.</w:t>
      </w:r>
      <w:r w:rsidR="00A238F6" w:rsidRPr="008328A8">
        <w:rPr>
          <w:rFonts w:ascii="Times New Roman" w:hAnsi="Times New Roman" w:cs="Times New Roman"/>
          <w:sz w:val="28"/>
          <w:szCs w:val="28"/>
        </w:rPr>
        <w:t>.</w:t>
      </w:r>
      <w:r w:rsidR="008328A8">
        <w:rPr>
          <w:rFonts w:ascii="Times New Roman" w:hAnsi="Times New Roman" w:cs="Times New Roman"/>
          <w:sz w:val="28"/>
          <w:szCs w:val="28"/>
        </w:rPr>
        <w:t xml:space="preserve"> </w:t>
      </w:r>
      <w:proofErr w:type="gramEnd"/>
      <w:r w:rsidR="008328A8" w:rsidRPr="008328A8">
        <w:rPr>
          <w:rFonts w:ascii="Times New Roman" w:hAnsi="Times New Roman" w:cs="Times New Roman"/>
          <w:sz w:val="28"/>
          <w:szCs w:val="28"/>
        </w:rPr>
        <w:t xml:space="preserve">Эта стена – знамя, её длина 112 метров, а высота 8 метров. </w:t>
      </w:r>
      <w:r w:rsidR="00E16C18" w:rsidRPr="008328A8">
        <w:rPr>
          <w:rFonts w:ascii="Times New Roman" w:eastAsia="Times New Roman" w:hAnsi="Times New Roman" w:cs="Times New Roman"/>
          <w:sz w:val="28"/>
          <w:szCs w:val="28"/>
        </w:rPr>
        <w:t>Поднимаясь выше по лестнице, мы попадаем на площадь Героев. В центре площади расположен прямоугольный водный бассейн. Вода символизирует неистребимость жизни, её торжество над силами разрушения и смерти.</w:t>
      </w:r>
      <w:r w:rsidR="00A238F6" w:rsidRPr="008328A8">
        <w:rPr>
          <w:rFonts w:ascii="Times New Roman" w:hAnsi="Times New Roman" w:cs="Times New Roman"/>
          <w:sz w:val="28"/>
          <w:szCs w:val="28"/>
        </w:rPr>
        <w:t xml:space="preserve"> Спокойная гладь воды располагает к раздумью. В воде отражается голубизна неба, зелень деревьев, скульптурные композиции, в которых отображены совершенно конкретные подвиги воинов Сталинградской битвы</w:t>
      </w:r>
      <w:proofErr w:type="gramStart"/>
      <w:r w:rsidRPr="008328A8">
        <w:rPr>
          <w:rFonts w:ascii="Times New Roman" w:eastAsia="Times New Roman" w:hAnsi="Times New Roman" w:cs="Times New Roman"/>
          <w:sz w:val="28"/>
          <w:szCs w:val="28"/>
        </w:rPr>
        <w:t xml:space="preserve"> Т</w:t>
      </w:r>
      <w:proofErr w:type="gramEnd"/>
      <w:r w:rsidRPr="008328A8">
        <w:rPr>
          <w:rFonts w:ascii="Times New Roman" w:eastAsia="Times New Roman" w:hAnsi="Times New Roman" w:cs="Times New Roman"/>
          <w:sz w:val="28"/>
          <w:szCs w:val="28"/>
        </w:rPr>
        <w:t>аких композиций шесть</w:t>
      </w:r>
      <w:r w:rsidR="00F80788" w:rsidRPr="008328A8">
        <w:rPr>
          <w:rFonts w:ascii="Times New Roman" w:eastAsia="Times New Roman" w:hAnsi="Times New Roman" w:cs="Times New Roman"/>
          <w:sz w:val="28"/>
          <w:szCs w:val="28"/>
        </w:rPr>
        <w:t>.</w:t>
      </w:r>
    </w:p>
    <w:p w:rsidR="003C4403" w:rsidRPr="003C4403" w:rsidRDefault="003C4403" w:rsidP="00F80788">
      <w:pPr>
        <w:jc w:val="both"/>
        <w:rPr>
          <w:rFonts w:ascii="Times New Roman" w:hAnsi="Times New Roman" w:cs="Times New Roman"/>
          <w:color w:val="FF0000"/>
        </w:rPr>
      </w:pPr>
      <w:r w:rsidRPr="003C4403">
        <w:rPr>
          <w:rFonts w:ascii="Times New Roman" w:eastAsia="Times New Roman" w:hAnsi="Times New Roman" w:cs="Times New Roman"/>
          <w:noProof/>
          <w:color w:val="FF0000"/>
        </w:rPr>
        <w:drawing>
          <wp:anchor distT="0" distB="0" distL="114300" distR="114300" simplePos="0" relativeHeight="251694080" behindDoc="1" locked="0" layoutInCell="1" allowOverlap="1" wp14:anchorId="2A5CFDA5" wp14:editId="4C7B5A3D">
            <wp:simplePos x="0" y="0"/>
            <wp:positionH relativeFrom="column">
              <wp:posOffset>-71120</wp:posOffset>
            </wp:positionH>
            <wp:positionV relativeFrom="paragraph">
              <wp:posOffset>452120</wp:posOffset>
            </wp:positionV>
            <wp:extent cx="1047115" cy="1565910"/>
            <wp:effectExtent l="19050" t="0" r="635" b="0"/>
            <wp:wrapTight wrapText="bothSides">
              <wp:wrapPolygon edited="0">
                <wp:start x="1572" y="0"/>
                <wp:lineTo x="-393" y="1839"/>
                <wp:lineTo x="0" y="21022"/>
                <wp:lineTo x="1572" y="21285"/>
                <wp:lineTo x="19648" y="21285"/>
                <wp:lineTo x="20041" y="21285"/>
                <wp:lineTo x="20827" y="21022"/>
                <wp:lineTo x="21220" y="21022"/>
                <wp:lineTo x="21613" y="18394"/>
                <wp:lineTo x="21613" y="1839"/>
                <wp:lineTo x="20827" y="263"/>
                <wp:lineTo x="19648" y="0"/>
                <wp:lineTo x="1572" y="0"/>
              </wp:wrapPolygon>
            </wp:wrapTight>
            <wp:docPr id="28" name="Рисунок 13" descr="http://www.volgograd.ru/accel/content/pic2/7130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olgograd.ru/accel/content/pic2/71304_5.jpg"/>
                    <pic:cNvPicPr>
                      <a:picLocks noChangeAspect="1" noChangeArrowheads="1"/>
                    </pic:cNvPicPr>
                  </pic:nvPicPr>
                  <pic:blipFill>
                    <a:blip r:embed="rId15"/>
                    <a:srcRect/>
                    <a:stretch>
                      <a:fillRect/>
                    </a:stretch>
                  </pic:blipFill>
                  <pic:spPr bwMode="auto">
                    <a:xfrm>
                      <a:off x="0" y="0"/>
                      <a:ext cx="1047115" cy="1565910"/>
                    </a:xfrm>
                    <a:prstGeom prst="rect">
                      <a:avLst/>
                    </a:prstGeom>
                    <a:ln>
                      <a:noFill/>
                    </a:ln>
                    <a:effectLst>
                      <a:softEdge rad="112500"/>
                    </a:effectLst>
                  </pic:spPr>
                </pic:pic>
              </a:graphicData>
            </a:graphic>
          </wp:anchor>
        </w:drawing>
      </w:r>
      <w:r w:rsidRPr="003C4403">
        <w:rPr>
          <w:rFonts w:ascii="Times New Roman" w:eastAsia="Times New Roman" w:hAnsi="Times New Roman" w:cs="Times New Roman"/>
          <w:color w:val="FF0000"/>
        </w:rPr>
        <w:t xml:space="preserve"> </w:t>
      </w:r>
    </w:p>
    <w:p w:rsidR="003C4403" w:rsidRPr="003C4403" w:rsidRDefault="003C4403" w:rsidP="003C4403">
      <w:pPr>
        <w:rPr>
          <w:rFonts w:ascii="Times New Roman" w:hAnsi="Times New Roman" w:cs="Times New Roman"/>
          <w:b/>
          <w:color w:val="FF0000"/>
        </w:rPr>
      </w:pPr>
    </w:p>
    <w:p w:rsidR="003C4403" w:rsidRPr="001A5217" w:rsidRDefault="003C4403" w:rsidP="003C4403">
      <w:pPr>
        <w:rPr>
          <w:rFonts w:ascii="Times New Roman" w:eastAsia="Times New Roman" w:hAnsi="Times New Roman" w:cs="Times New Roman"/>
          <w:sz w:val="28"/>
          <w:szCs w:val="28"/>
        </w:rPr>
      </w:pPr>
      <w:r w:rsidRPr="001A5217">
        <w:rPr>
          <w:rFonts w:ascii="Times New Roman" w:hAnsi="Times New Roman" w:cs="Times New Roman"/>
          <w:b/>
          <w:sz w:val="28"/>
          <w:szCs w:val="28"/>
        </w:rPr>
        <w:t>Скульптура 1.</w:t>
      </w:r>
      <w:r w:rsidRPr="001A5217">
        <w:rPr>
          <w:rFonts w:ascii="Times New Roman" w:hAnsi="Times New Roman" w:cs="Times New Roman"/>
          <w:sz w:val="28"/>
          <w:szCs w:val="28"/>
        </w:rPr>
        <w:t xml:space="preserve"> </w:t>
      </w:r>
      <w:r w:rsidRPr="001A5217">
        <w:rPr>
          <w:rFonts w:ascii="Times New Roman" w:hAnsi="Times New Roman" w:cs="Times New Roman"/>
          <w:b/>
          <w:sz w:val="28"/>
          <w:szCs w:val="28"/>
        </w:rPr>
        <w:t>В</w:t>
      </w:r>
      <w:r w:rsidRPr="001A5217">
        <w:rPr>
          <w:rFonts w:ascii="Times New Roman" w:eastAsia="Times New Roman" w:hAnsi="Times New Roman" w:cs="Times New Roman"/>
          <w:b/>
          <w:sz w:val="28"/>
          <w:szCs w:val="28"/>
        </w:rPr>
        <w:t>ыстояв, мы победим.</w:t>
      </w:r>
    </w:p>
    <w:p w:rsidR="003C4403" w:rsidRPr="001A5217" w:rsidRDefault="003C4403" w:rsidP="003C4403">
      <w:pPr>
        <w:jc w:val="both"/>
        <w:rPr>
          <w:rFonts w:ascii="Times New Roman" w:hAnsi="Times New Roman" w:cs="Times New Roman"/>
          <w:sz w:val="28"/>
          <w:szCs w:val="28"/>
        </w:rPr>
      </w:pPr>
      <w:r w:rsidRPr="001A5217">
        <w:rPr>
          <w:rFonts w:ascii="Times New Roman" w:hAnsi="Times New Roman" w:cs="Times New Roman"/>
          <w:sz w:val="28"/>
          <w:szCs w:val="28"/>
        </w:rPr>
        <w:t>Два воина-защитника Сталинграда. Один из них тяжело ранен, но не выпускает из рук гранату. Боевой товарищ поддерживает его, не выпуская из рук автомат. Оба воина готовы защищать родную землю, даже ценой собственной жизни.</w:t>
      </w:r>
    </w:p>
    <w:p w:rsidR="003C4403" w:rsidRPr="003C4403" w:rsidRDefault="003C4403" w:rsidP="003C4403">
      <w:pPr>
        <w:rPr>
          <w:rFonts w:ascii="Times New Roman" w:hAnsi="Times New Roman" w:cs="Times New Roman"/>
          <w:color w:val="FF0000"/>
        </w:rPr>
      </w:pPr>
      <w:r w:rsidRPr="003C4403">
        <w:rPr>
          <w:rFonts w:ascii="Times New Roman" w:hAnsi="Times New Roman" w:cs="Times New Roman"/>
          <w:noProof/>
          <w:color w:val="FF0000"/>
        </w:rPr>
        <w:drawing>
          <wp:anchor distT="0" distB="0" distL="0" distR="0" simplePos="0" relativeHeight="251695104" behindDoc="1" locked="0" layoutInCell="1" allowOverlap="0" wp14:anchorId="38E329F8" wp14:editId="7DCDD659">
            <wp:simplePos x="0" y="0"/>
            <wp:positionH relativeFrom="column">
              <wp:posOffset>5206365</wp:posOffset>
            </wp:positionH>
            <wp:positionV relativeFrom="line">
              <wp:posOffset>57150</wp:posOffset>
            </wp:positionV>
            <wp:extent cx="789940" cy="1187450"/>
            <wp:effectExtent l="19050" t="0" r="0" b="0"/>
            <wp:wrapTight wrapText="bothSides">
              <wp:wrapPolygon edited="0">
                <wp:start x="2084" y="0"/>
                <wp:lineTo x="-521" y="2426"/>
                <wp:lineTo x="-521" y="19059"/>
                <wp:lineTo x="521" y="21138"/>
                <wp:lineTo x="2084" y="21138"/>
                <wp:lineTo x="18752" y="21138"/>
                <wp:lineTo x="20315" y="21138"/>
                <wp:lineTo x="21357" y="19059"/>
                <wp:lineTo x="21357" y="2426"/>
                <wp:lineTo x="20315" y="347"/>
                <wp:lineTo x="18752" y="0"/>
                <wp:lineTo x="2084" y="0"/>
              </wp:wrapPolygon>
            </wp:wrapTight>
            <wp:docPr id="29" name="Рисунок 14" descr="http://www.volgograd.ru/accel/content/pic/pre/pic2/7130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olgograd.ru/accel/content/pic/pre/pic2/71303_4.jpg"/>
                    <pic:cNvPicPr>
                      <a:picLocks noChangeAspect="1" noChangeArrowheads="1"/>
                    </pic:cNvPicPr>
                  </pic:nvPicPr>
                  <pic:blipFill>
                    <a:blip r:embed="rId16" cstate="print"/>
                    <a:srcRect/>
                    <a:stretch>
                      <a:fillRect/>
                    </a:stretch>
                  </pic:blipFill>
                  <pic:spPr bwMode="auto">
                    <a:xfrm>
                      <a:off x="0" y="0"/>
                      <a:ext cx="789940" cy="1187450"/>
                    </a:xfrm>
                    <a:prstGeom prst="rect">
                      <a:avLst/>
                    </a:prstGeom>
                    <a:ln>
                      <a:noFill/>
                    </a:ln>
                    <a:effectLst>
                      <a:softEdge rad="112500"/>
                    </a:effectLst>
                  </pic:spPr>
                </pic:pic>
              </a:graphicData>
            </a:graphic>
          </wp:anchor>
        </w:drawing>
      </w:r>
    </w:p>
    <w:p w:rsidR="003C4403" w:rsidRPr="003C4403" w:rsidRDefault="003C4403" w:rsidP="003C4403">
      <w:pPr>
        <w:rPr>
          <w:rFonts w:ascii="Times New Roman" w:hAnsi="Times New Roman" w:cs="Times New Roman"/>
          <w:color w:val="FF0000"/>
        </w:rPr>
      </w:pP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hAnsi="Times New Roman" w:cs="Times New Roman"/>
          <w:sz w:val="28"/>
          <w:szCs w:val="28"/>
        </w:rPr>
        <w:tab/>
      </w:r>
      <w:r w:rsidRPr="00F80788">
        <w:rPr>
          <w:rFonts w:ascii="Times New Roman" w:eastAsia="Times New Roman" w:hAnsi="Times New Roman" w:cs="Times New Roman"/>
          <w:b/>
          <w:sz w:val="28"/>
          <w:szCs w:val="28"/>
        </w:rPr>
        <w:t>Скульптура 2</w:t>
      </w:r>
      <w:r w:rsidRPr="001A5217">
        <w:rPr>
          <w:rFonts w:ascii="Times New Roman" w:eastAsia="Times New Roman" w:hAnsi="Times New Roman" w:cs="Times New Roman"/>
          <w:sz w:val="28"/>
          <w:szCs w:val="28"/>
        </w:rPr>
        <w:t>. Санитарка выносит раненого с поля боя.</w:t>
      </w: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eastAsia="Times New Roman" w:hAnsi="Times New Roman" w:cs="Times New Roman"/>
          <w:sz w:val="28"/>
          <w:szCs w:val="28"/>
        </w:rPr>
        <w:t xml:space="preserve">Молодая девушка-санитарка на своих плечах выносит раненого солдата с поля боя. Этот монумент посвящён подвигам женщин на войне. Молодые санитарки, рискуя своими жизнями, помогали раненым и уносили их с поля боя. </w:t>
      </w:r>
    </w:p>
    <w:p w:rsidR="003C4403" w:rsidRPr="003C4403" w:rsidRDefault="003C4403" w:rsidP="003C4403">
      <w:pPr>
        <w:tabs>
          <w:tab w:val="left" w:pos="1911"/>
        </w:tabs>
        <w:rPr>
          <w:rFonts w:ascii="Times New Roman" w:hAnsi="Times New Roman" w:cs="Times New Roman"/>
          <w:color w:val="FF0000"/>
        </w:rPr>
      </w:pPr>
      <w:r w:rsidRPr="003C4403">
        <w:rPr>
          <w:rFonts w:ascii="Times New Roman" w:hAnsi="Times New Roman" w:cs="Times New Roman"/>
          <w:noProof/>
          <w:color w:val="FF0000"/>
        </w:rPr>
        <w:drawing>
          <wp:anchor distT="0" distB="0" distL="0" distR="0" simplePos="0" relativeHeight="251696128" behindDoc="1" locked="0" layoutInCell="1" allowOverlap="0" wp14:anchorId="5CA50A91" wp14:editId="42934ECB">
            <wp:simplePos x="0" y="0"/>
            <wp:positionH relativeFrom="column">
              <wp:posOffset>-263525</wp:posOffset>
            </wp:positionH>
            <wp:positionV relativeFrom="line">
              <wp:posOffset>207645</wp:posOffset>
            </wp:positionV>
            <wp:extent cx="937260" cy="1405255"/>
            <wp:effectExtent l="19050" t="0" r="0" b="0"/>
            <wp:wrapTight wrapText="bothSides">
              <wp:wrapPolygon edited="0">
                <wp:start x="1756" y="0"/>
                <wp:lineTo x="-439" y="2050"/>
                <wp:lineTo x="-439" y="18740"/>
                <wp:lineTo x="878" y="21376"/>
                <wp:lineTo x="1756" y="21376"/>
                <wp:lineTo x="19317" y="21376"/>
                <wp:lineTo x="20195" y="21376"/>
                <wp:lineTo x="21512" y="19619"/>
                <wp:lineTo x="21512" y="2050"/>
                <wp:lineTo x="20634" y="293"/>
                <wp:lineTo x="19317" y="0"/>
                <wp:lineTo x="1756" y="0"/>
              </wp:wrapPolygon>
            </wp:wrapTight>
            <wp:docPr id="32" name="Рисунок 15" descr="http://www.volgograd.ru/accel/content/pic/pre/pic2/7130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olgograd.ru/accel/content/pic/pre/pic2/71305_6.jpg"/>
                    <pic:cNvPicPr>
                      <a:picLocks noChangeAspect="1" noChangeArrowheads="1"/>
                    </pic:cNvPicPr>
                  </pic:nvPicPr>
                  <pic:blipFill>
                    <a:blip r:embed="rId17"/>
                    <a:srcRect/>
                    <a:stretch>
                      <a:fillRect/>
                    </a:stretch>
                  </pic:blipFill>
                  <pic:spPr bwMode="auto">
                    <a:xfrm>
                      <a:off x="0" y="0"/>
                      <a:ext cx="937260" cy="1405255"/>
                    </a:xfrm>
                    <a:prstGeom prst="rect">
                      <a:avLst/>
                    </a:prstGeom>
                    <a:ln>
                      <a:noFill/>
                    </a:ln>
                    <a:effectLst>
                      <a:softEdge rad="112500"/>
                    </a:effectLst>
                  </pic:spPr>
                </pic:pic>
              </a:graphicData>
            </a:graphic>
          </wp:anchor>
        </w:drawing>
      </w:r>
    </w:p>
    <w:p w:rsidR="003C4403" w:rsidRPr="00F80788" w:rsidRDefault="003C4403" w:rsidP="001A5217">
      <w:pPr>
        <w:pStyle w:val="a7"/>
        <w:rPr>
          <w:rFonts w:ascii="Times New Roman" w:hAnsi="Times New Roman" w:cs="Times New Roman"/>
          <w:b/>
          <w:sz w:val="28"/>
          <w:szCs w:val="28"/>
        </w:rPr>
      </w:pPr>
      <w:r w:rsidRPr="00F80788">
        <w:rPr>
          <w:rFonts w:ascii="Times New Roman" w:hAnsi="Times New Roman" w:cs="Times New Roman"/>
          <w:b/>
          <w:sz w:val="28"/>
          <w:szCs w:val="28"/>
        </w:rPr>
        <w:t>Скульптура 3. Подвиг моряков.</w:t>
      </w: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eastAsia="Times New Roman" w:hAnsi="Times New Roman" w:cs="Times New Roman"/>
          <w:sz w:val="28"/>
          <w:szCs w:val="28"/>
        </w:rPr>
        <w:lastRenderedPageBreak/>
        <w:t xml:space="preserve">Скульптура изображает морского пехотинца, идущего со связкой гранат на танк противника, и рядом с ним раненый солдат. Морские пехотинцы совершали беспримерные подвиги во время Сталинградской битвы: матрос-пехотинец 193-й стрелковой дивизии Михаил </w:t>
      </w:r>
      <w:proofErr w:type="spellStart"/>
      <w:r w:rsidRPr="001A5217">
        <w:rPr>
          <w:rFonts w:ascii="Times New Roman" w:eastAsia="Times New Roman" w:hAnsi="Times New Roman" w:cs="Times New Roman"/>
          <w:sz w:val="28"/>
          <w:szCs w:val="28"/>
        </w:rPr>
        <w:t>Паникаха</w:t>
      </w:r>
      <w:proofErr w:type="spellEnd"/>
      <w:r w:rsidRPr="001A5217">
        <w:rPr>
          <w:rFonts w:ascii="Times New Roman" w:eastAsia="Times New Roman" w:hAnsi="Times New Roman" w:cs="Times New Roman"/>
          <w:sz w:val="28"/>
          <w:szCs w:val="28"/>
        </w:rPr>
        <w:t xml:space="preserve">, капитан третьего ранга П.М. </w:t>
      </w:r>
      <w:proofErr w:type="spellStart"/>
      <w:r w:rsidRPr="001A5217">
        <w:rPr>
          <w:rFonts w:ascii="Times New Roman" w:eastAsia="Times New Roman" w:hAnsi="Times New Roman" w:cs="Times New Roman"/>
          <w:sz w:val="28"/>
          <w:szCs w:val="28"/>
        </w:rPr>
        <w:t>Телевный</w:t>
      </w:r>
      <w:proofErr w:type="spellEnd"/>
      <w:r w:rsidRPr="001A5217">
        <w:rPr>
          <w:rFonts w:ascii="Times New Roman" w:eastAsia="Times New Roman" w:hAnsi="Times New Roman" w:cs="Times New Roman"/>
          <w:sz w:val="28"/>
          <w:szCs w:val="28"/>
        </w:rPr>
        <w:t xml:space="preserve"> и корабли северной группы флотилии под командованием капитана 3-го ранга С.П. Лысенко.</w:t>
      </w:r>
    </w:p>
    <w:p w:rsidR="003C4403" w:rsidRPr="001A5217" w:rsidRDefault="003C4403" w:rsidP="001A5217">
      <w:pPr>
        <w:pStyle w:val="a7"/>
        <w:rPr>
          <w:rFonts w:ascii="Times New Roman" w:eastAsia="Times New Roman" w:hAnsi="Times New Roman" w:cs="Times New Roman"/>
          <w:sz w:val="28"/>
          <w:szCs w:val="28"/>
        </w:rPr>
      </w:pPr>
    </w:p>
    <w:p w:rsidR="003C4403" w:rsidRPr="00F80788" w:rsidRDefault="00F80788" w:rsidP="001A5217">
      <w:pPr>
        <w:pStyle w:val="a7"/>
        <w:rPr>
          <w:rFonts w:ascii="Times New Roman" w:hAnsi="Times New Roman" w:cs="Times New Roman"/>
          <w:b/>
          <w:sz w:val="28"/>
          <w:szCs w:val="28"/>
        </w:rPr>
      </w:pPr>
      <w:r w:rsidRPr="00F80788">
        <w:rPr>
          <w:rFonts w:ascii="Times New Roman" w:eastAsia="Times New Roman" w:hAnsi="Times New Roman" w:cs="Times New Roman"/>
          <w:b/>
          <w:noProof/>
          <w:sz w:val="28"/>
          <w:szCs w:val="28"/>
        </w:rPr>
        <w:drawing>
          <wp:anchor distT="0" distB="0" distL="114300" distR="114300" simplePos="0" relativeHeight="251697152" behindDoc="1" locked="0" layoutInCell="1" allowOverlap="1" wp14:anchorId="0579A57F" wp14:editId="26CEA02D">
            <wp:simplePos x="0" y="0"/>
            <wp:positionH relativeFrom="column">
              <wp:posOffset>5986145</wp:posOffset>
            </wp:positionH>
            <wp:positionV relativeFrom="paragraph">
              <wp:posOffset>67310</wp:posOffset>
            </wp:positionV>
            <wp:extent cx="768985" cy="1155065"/>
            <wp:effectExtent l="0" t="0" r="0" b="6985"/>
            <wp:wrapTight wrapText="bothSides">
              <wp:wrapPolygon edited="0">
                <wp:start x="2140" y="0"/>
                <wp:lineTo x="0" y="712"/>
                <wp:lineTo x="0" y="21018"/>
                <wp:lineTo x="2140" y="21374"/>
                <wp:lineTo x="18728" y="21374"/>
                <wp:lineTo x="20869" y="21018"/>
                <wp:lineTo x="20869" y="712"/>
                <wp:lineTo x="18728" y="0"/>
                <wp:lineTo x="2140" y="0"/>
              </wp:wrapPolygon>
            </wp:wrapTight>
            <wp:docPr id="33" name="Рисунок 16" descr="Скульптура 4.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кульптура 4. Мамаев Курган 3D, фотоволгоград, "/>
                    <pic:cNvPicPr>
                      <a:picLocks noChangeAspect="1" noChangeArrowheads="1"/>
                    </pic:cNvPicPr>
                  </pic:nvPicPr>
                  <pic:blipFill>
                    <a:blip r:embed="rId18" cstate="print"/>
                    <a:srcRect/>
                    <a:stretch>
                      <a:fillRect/>
                    </a:stretch>
                  </pic:blipFill>
                  <pic:spPr bwMode="auto">
                    <a:xfrm>
                      <a:off x="0" y="0"/>
                      <a:ext cx="768985" cy="1155065"/>
                    </a:xfrm>
                    <a:prstGeom prst="rect">
                      <a:avLst/>
                    </a:prstGeom>
                    <a:ln>
                      <a:noFill/>
                    </a:ln>
                    <a:effectLst>
                      <a:softEdge rad="112500"/>
                    </a:effectLst>
                  </pic:spPr>
                </pic:pic>
              </a:graphicData>
            </a:graphic>
          </wp:anchor>
        </w:drawing>
      </w:r>
      <w:r w:rsidR="003C4403" w:rsidRPr="00F80788">
        <w:rPr>
          <w:rFonts w:ascii="Times New Roman" w:hAnsi="Times New Roman" w:cs="Times New Roman"/>
          <w:b/>
          <w:sz w:val="28"/>
          <w:szCs w:val="28"/>
        </w:rPr>
        <w:t xml:space="preserve">Скульптура 4. </w:t>
      </w:r>
      <w:r w:rsidR="003C4403" w:rsidRPr="00F80788">
        <w:rPr>
          <w:rFonts w:ascii="Times New Roman" w:hAnsi="Times New Roman" w:cs="Times New Roman"/>
          <w:sz w:val="28"/>
          <w:szCs w:val="28"/>
        </w:rPr>
        <w:t>Командир не покидает поля боя.</w:t>
      </w:r>
    </w:p>
    <w:p w:rsidR="003C4403" w:rsidRPr="001A5217" w:rsidRDefault="003C4403" w:rsidP="001A5217">
      <w:pPr>
        <w:pStyle w:val="a7"/>
        <w:rPr>
          <w:rFonts w:ascii="Times New Roman" w:hAnsi="Times New Roman" w:cs="Times New Roman"/>
          <w:sz w:val="28"/>
          <w:szCs w:val="28"/>
        </w:rPr>
      </w:pPr>
      <w:r w:rsidRPr="001A5217">
        <w:rPr>
          <w:rFonts w:ascii="Times New Roman" w:hAnsi="Times New Roman" w:cs="Times New Roman"/>
          <w:sz w:val="28"/>
          <w:szCs w:val="28"/>
        </w:rPr>
        <w:t xml:space="preserve">Солдат поддерживает </w:t>
      </w:r>
      <w:proofErr w:type="gramStart"/>
      <w:r w:rsidRPr="001A5217">
        <w:rPr>
          <w:rFonts w:ascii="Times New Roman" w:hAnsi="Times New Roman" w:cs="Times New Roman"/>
          <w:sz w:val="28"/>
          <w:szCs w:val="28"/>
        </w:rPr>
        <w:t>тяжело раненого</w:t>
      </w:r>
      <w:proofErr w:type="gramEnd"/>
      <w:r w:rsidRPr="001A5217">
        <w:rPr>
          <w:rFonts w:ascii="Times New Roman" w:hAnsi="Times New Roman" w:cs="Times New Roman"/>
          <w:sz w:val="28"/>
          <w:szCs w:val="28"/>
        </w:rPr>
        <w:t xml:space="preserve"> офицера, который продолжает руководить боем. Командир не покидал поле боя и своих солдат до последних минут своей жизни. </w:t>
      </w:r>
    </w:p>
    <w:p w:rsidR="003C4403" w:rsidRPr="001A5217" w:rsidRDefault="003C4403" w:rsidP="001A5217">
      <w:pPr>
        <w:pStyle w:val="a7"/>
        <w:rPr>
          <w:rFonts w:ascii="Times New Roman" w:hAnsi="Times New Roman" w:cs="Times New Roman"/>
          <w:sz w:val="28"/>
          <w:szCs w:val="28"/>
        </w:rPr>
      </w:pPr>
    </w:p>
    <w:p w:rsidR="003C4403" w:rsidRPr="001A5217" w:rsidRDefault="003C4403" w:rsidP="001A5217">
      <w:pPr>
        <w:pStyle w:val="a7"/>
        <w:rPr>
          <w:rFonts w:ascii="Times New Roman" w:hAnsi="Times New Roman" w:cs="Times New Roman"/>
          <w:sz w:val="28"/>
          <w:szCs w:val="28"/>
        </w:rPr>
      </w:pPr>
    </w:p>
    <w:p w:rsidR="003C4403" w:rsidRPr="001A5217" w:rsidRDefault="003C4403" w:rsidP="001A5217">
      <w:pPr>
        <w:pStyle w:val="a7"/>
        <w:rPr>
          <w:rFonts w:ascii="Times New Roman" w:hAnsi="Times New Roman" w:cs="Times New Roman"/>
          <w:sz w:val="28"/>
          <w:szCs w:val="28"/>
        </w:rPr>
      </w:pPr>
      <w:r w:rsidRPr="001A5217">
        <w:rPr>
          <w:rFonts w:ascii="Times New Roman" w:hAnsi="Times New Roman" w:cs="Times New Roman"/>
          <w:noProof/>
          <w:sz w:val="28"/>
          <w:szCs w:val="28"/>
        </w:rPr>
        <w:drawing>
          <wp:anchor distT="0" distB="0" distL="114300" distR="114300" simplePos="0" relativeHeight="251698176" behindDoc="1" locked="0" layoutInCell="1" allowOverlap="1" wp14:anchorId="31A5F91B" wp14:editId="47525986">
            <wp:simplePos x="0" y="0"/>
            <wp:positionH relativeFrom="column">
              <wp:posOffset>-83820</wp:posOffset>
            </wp:positionH>
            <wp:positionV relativeFrom="paragraph">
              <wp:posOffset>105410</wp:posOffset>
            </wp:positionV>
            <wp:extent cx="778510" cy="1113790"/>
            <wp:effectExtent l="19050" t="0" r="2540" b="0"/>
            <wp:wrapTight wrapText="bothSides">
              <wp:wrapPolygon edited="0">
                <wp:start x="2114" y="0"/>
                <wp:lineTo x="-529" y="2586"/>
                <wp:lineTo x="-529" y="17733"/>
                <wp:lineTo x="1057" y="21058"/>
                <wp:lineTo x="2114" y="21058"/>
                <wp:lineTo x="19028" y="21058"/>
                <wp:lineTo x="20085" y="21058"/>
                <wp:lineTo x="21670" y="18842"/>
                <wp:lineTo x="21670" y="2586"/>
                <wp:lineTo x="20613" y="369"/>
                <wp:lineTo x="19028" y="0"/>
                <wp:lineTo x="2114" y="0"/>
              </wp:wrapPolygon>
            </wp:wrapTight>
            <wp:docPr id="35" name="Рисунок 19" descr="Скульптура 5.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кульптура 5. Мамаев Курган 3D, фотоволгоград, "/>
                    <pic:cNvPicPr>
                      <a:picLocks noChangeAspect="1" noChangeArrowheads="1"/>
                    </pic:cNvPicPr>
                  </pic:nvPicPr>
                  <pic:blipFill>
                    <a:blip r:embed="rId19" cstate="print"/>
                    <a:srcRect b="4786"/>
                    <a:stretch>
                      <a:fillRect/>
                    </a:stretch>
                  </pic:blipFill>
                  <pic:spPr bwMode="auto">
                    <a:xfrm>
                      <a:off x="0" y="0"/>
                      <a:ext cx="778510" cy="1113790"/>
                    </a:xfrm>
                    <a:prstGeom prst="rect">
                      <a:avLst/>
                    </a:prstGeom>
                    <a:ln>
                      <a:noFill/>
                    </a:ln>
                    <a:effectLst>
                      <a:softEdge rad="112500"/>
                    </a:effectLst>
                  </pic:spPr>
                </pic:pic>
              </a:graphicData>
            </a:graphic>
          </wp:anchor>
        </w:drawing>
      </w:r>
    </w:p>
    <w:p w:rsidR="003C4403" w:rsidRPr="001A5217" w:rsidRDefault="003C4403" w:rsidP="001A5217">
      <w:pPr>
        <w:pStyle w:val="a7"/>
        <w:rPr>
          <w:rFonts w:ascii="Times New Roman" w:hAnsi="Times New Roman" w:cs="Times New Roman"/>
          <w:sz w:val="28"/>
          <w:szCs w:val="28"/>
        </w:rPr>
      </w:pPr>
    </w:p>
    <w:p w:rsidR="003C4403" w:rsidRPr="00F80788" w:rsidRDefault="003C4403" w:rsidP="001A5217">
      <w:pPr>
        <w:pStyle w:val="a7"/>
        <w:rPr>
          <w:rFonts w:ascii="Times New Roman" w:hAnsi="Times New Roman" w:cs="Times New Roman"/>
          <w:b/>
          <w:sz w:val="28"/>
          <w:szCs w:val="28"/>
        </w:rPr>
      </w:pPr>
    </w:p>
    <w:p w:rsidR="003C4403" w:rsidRPr="001A5217" w:rsidRDefault="003C4403" w:rsidP="001A5217">
      <w:pPr>
        <w:pStyle w:val="a7"/>
        <w:rPr>
          <w:rFonts w:ascii="Times New Roman" w:eastAsia="Times New Roman" w:hAnsi="Times New Roman" w:cs="Times New Roman"/>
          <w:sz w:val="28"/>
          <w:szCs w:val="28"/>
        </w:rPr>
      </w:pPr>
      <w:r w:rsidRPr="00F80788">
        <w:rPr>
          <w:rFonts w:ascii="Times New Roman" w:eastAsia="Times New Roman" w:hAnsi="Times New Roman" w:cs="Times New Roman"/>
          <w:b/>
          <w:bCs/>
          <w:sz w:val="28"/>
          <w:szCs w:val="28"/>
        </w:rPr>
        <w:t>Скульптура 5</w:t>
      </w:r>
      <w:r w:rsidRPr="001A5217">
        <w:rPr>
          <w:rFonts w:ascii="Times New Roman" w:eastAsia="Times New Roman" w:hAnsi="Times New Roman" w:cs="Times New Roman"/>
          <w:bCs/>
          <w:sz w:val="28"/>
          <w:szCs w:val="28"/>
        </w:rPr>
        <w:t xml:space="preserve">. </w:t>
      </w:r>
      <w:r w:rsidRPr="001A5217">
        <w:rPr>
          <w:rFonts w:ascii="Times New Roman" w:eastAsia="Times New Roman" w:hAnsi="Times New Roman" w:cs="Times New Roman"/>
          <w:sz w:val="28"/>
          <w:szCs w:val="28"/>
        </w:rPr>
        <w:t>Солдат берёт знамя из рук раненого воина-знаменосца и идёт в бой.</w:t>
      </w: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hAnsi="Times New Roman" w:cs="Times New Roman"/>
          <w:sz w:val="28"/>
          <w:szCs w:val="28"/>
        </w:rPr>
        <w:t>Солдаты берегли знамя полка как величайшую ценность. Его защищали ценой собственных жизней, но не сдавали врагу</w:t>
      </w:r>
    </w:p>
    <w:p w:rsidR="003C4403" w:rsidRPr="001A5217" w:rsidRDefault="003C4403" w:rsidP="001A5217">
      <w:pPr>
        <w:pStyle w:val="a7"/>
        <w:rPr>
          <w:rFonts w:ascii="Times New Roman" w:hAnsi="Times New Roman" w:cs="Times New Roman"/>
          <w:sz w:val="28"/>
          <w:szCs w:val="28"/>
        </w:rPr>
      </w:pPr>
      <w:r w:rsidRPr="001A5217">
        <w:rPr>
          <w:rFonts w:ascii="Times New Roman" w:hAnsi="Times New Roman" w:cs="Times New Roman"/>
          <w:noProof/>
          <w:sz w:val="28"/>
          <w:szCs w:val="28"/>
        </w:rPr>
        <w:drawing>
          <wp:anchor distT="0" distB="0" distL="114300" distR="114300" simplePos="0" relativeHeight="251699200" behindDoc="1" locked="0" layoutInCell="1" allowOverlap="1" wp14:anchorId="3D4145EB" wp14:editId="0C2412DA">
            <wp:simplePos x="0" y="0"/>
            <wp:positionH relativeFrom="column">
              <wp:posOffset>4687570</wp:posOffset>
            </wp:positionH>
            <wp:positionV relativeFrom="paragraph">
              <wp:posOffset>64135</wp:posOffset>
            </wp:positionV>
            <wp:extent cx="596265" cy="892810"/>
            <wp:effectExtent l="19050" t="0" r="0" b="0"/>
            <wp:wrapTight wrapText="bothSides">
              <wp:wrapPolygon edited="0">
                <wp:start x="2760" y="0"/>
                <wp:lineTo x="-690" y="3226"/>
                <wp:lineTo x="-690" y="14748"/>
                <wp:lineTo x="690" y="21201"/>
                <wp:lineTo x="2760" y="21201"/>
                <wp:lineTo x="17942" y="21201"/>
                <wp:lineTo x="20013" y="21201"/>
                <wp:lineTo x="21393" y="18435"/>
                <wp:lineTo x="21393" y="3226"/>
                <wp:lineTo x="20013" y="461"/>
                <wp:lineTo x="17942" y="0"/>
                <wp:lineTo x="2760" y="0"/>
              </wp:wrapPolygon>
            </wp:wrapTight>
            <wp:docPr id="36" name="Рисунок 22" descr="Скульптура 6.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ульптура 6. Мамаев Курган 3D, фотоволгоград, "/>
                    <pic:cNvPicPr>
                      <a:picLocks noChangeAspect="1" noChangeArrowheads="1"/>
                    </pic:cNvPicPr>
                  </pic:nvPicPr>
                  <pic:blipFill>
                    <a:blip r:embed="rId20" cstate="print"/>
                    <a:srcRect b="4421"/>
                    <a:stretch>
                      <a:fillRect/>
                    </a:stretch>
                  </pic:blipFill>
                  <pic:spPr bwMode="auto">
                    <a:xfrm>
                      <a:off x="0" y="0"/>
                      <a:ext cx="596265" cy="892810"/>
                    </a:xfrm>
                    <a:prstGeom prst="rect">
                      <a:avLst/>
                    </a:prstGeom>
                    <a:ln>
                      <a:noFill/>
                    </a:ln>
                    <a:effectLst>
                      <a:softEdge rad="112500"/>
                    </a:effectLst>
                  </pic:spPr>
                </pic:pic>
              </a:graphicData>
            </a:graphic>
          </wp:anchor>
        </w:drawing>
      </w:r>
    </w:p>
    <w:p w:rsidR="003C4403" w:rsidRPr="001A5217" w:rsidRDefault="003C4403" w:rsidP="001A5217">
      <w:pPr>
        <w:pStyle w:val="a7"/>
        <w:rPr>
          <w:rFonts w:ascii="Times New Roman" w:hAnsi="Times New Roman" w:cs="Times New Roman"/>
          <w:sz w:val="28"/>
          <w:szCs w:val="28"/>
        </w:rPr>
      </w:pPr>
    </w:p>
    <w:p w:rsidR="003C4403" w:rsidRPr="001A5217" w:rsidRDefault="003C4403" w:rsidP="001A5217">
      <w:pPr>
        <w:pStyle w:val="a7"/>
        <w:rPr>
          <w:rFonts w:ascii="Times New Roman" w:hAnsi="Times New Roman" w:cs="Times New Roman"/>
          <w:sz w:val="28"/>
          <w:szCs w:val="28"/>
        </w:rPr>
      </w:pPr>
      <w:r w:rsidRPr="00F80788">
        <w:rPr>
          <w:rFonts w:ascii="Times New Roman" w:hAnsi="Times New Roman" w:cs="Times New Roman"/>
          <w:b/>
          <w:sz w:val="28"/>
          <w:szCs w:val="28"/>
        </w:rPr>
        <w:t>Скульптура 6.</w:t>
      </w:r>
      <w:r w:rsidRPr="001A5217">
        <w:rPr>
          <w:rFonts w:ascii="Times New Roman" w:hAnsi="Times New Roman" w:cs="Times New Roman"/>
          <w:sz w:val="28"/>
          <w:szCs w:val="28"/>
        </w:rPr>
        <w:t xml:space="preserve"> Крах фашизма.</w:t>
      </w: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eastAsia="Times New Roman" w:hAnsi="Times New Roman" w:cs="Times New Roman"/>
          <w:sz w:val="28"/>
          <w:szCs w:val="28"/>
        </w:rPr>
        <w:t xml:space="preserve">Два советских воина уничтожают фашистского змея и разламывают свастику, низвергая их в пучину волжских вод. </w:t>
      </w:r>
    </w:p>
    <w:p w:rsidR="003C4403" w:rsidRPr="001A5217" w:rsidRDefault="003C4403" w:rsidP="001A5217">
      <w:pPr>
        <w:pStyle w:val="a7"/>
        <w:rPr>
          <w:rFonts w:ascii="Times New Roman" w:eastAsia="Times New Roman" w:hAnsi="Times New Roman" w:cs="Times New Roman"/>
          <w:sz w:val="28"/>
          <w:szCs w:val="28"/>
        </w:rPr>
      </w:pP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eastAsia="Times New Roman" w:hAnsi="Times New Roman" w:cs="Times New Roman"/>
          <w:noProof/>
          <w:sz w:val="28"/>
          <w:szCs w:val="28"/>
        </w:rPr>
        <w:drawing>
          <wp:anchor distT="0" distB="0" distL="114300" distR="114300" simplePos="0" relativeHeight="251700224" behindDoc="1" locked="0" layoutInCell="1" allowOverlap="1" wp14:anchorId="5EF3FDCD" wp14:editId="515C7BB0">
            <wp:simplePos x="0" y="0"/>
            <wp:positionH relativeFrom="column">
              <wp:posOffset>-73660</wp:posOffset>
            </wp:positionH>
            <wp:positionV relativeFrom="paragraph">
              <wp:posOffset>129540</wp:posOffset>
            </wp:positionV>
            <wp:extent cx="1157605" cy="718185"/>
            <wp:effectExtent l="171450" t="133350" r="366395" b="310515"/>
            <wp:wrapTight wrapText="bothSides">
              <wp:wrapPolygon edited="0">
                <wp:start x="3910" y="-4011"/>
                <wp:lineTo x="1066" y="-3438"/>
                <wp:lineTo x="-3199" y="1719"/>
                <wp:lineTo x="-2844" y="25782"/>
                <wp:lineTo x="711" y="30939"/>
                <wp:lineTo x="2133" y="30939"/>
                <wp:lineTo x="23105" y="30939"/>
                <wp:lineTo x="24171" y="30939"/>
                <wp:lineTo x="27726" y="25210"/>
                <wp:lineTo x="27726" y="23491"/>
                <wp:lineTo x="28081" y="14897"/>
                <wp:lineTo x="28081" y="5156"/>
                <wp:lineTo x="28437" y="2292"/>
                <wp:lineTo x="24171" y="-3438"/>
                <wp:lineTo x="21327" y="-4011"/>
                <wp:lineTo x="3910" y="-4011"/>
              </wp:wrapPolygon>
            </wp:wrapTight>
            <wp:docPr id="38" name="Рисунок 38" descr="Подпорная стена 7.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дпорная стена 7. Мамаев Курган 3D, фотоволгоград, "/>
                    <pic:cNvPicPr>
                      <a:picLocks noChangeAspect="1" noChangeArrowheads="1"/>
                    </pic:cNvPicPr>
                  </pic:nvPicPr>
                  <pic:blipFill>
                    <a:blip r:embed="rId21" cstate="print"/>
                    <a:srcRect t="6780"/>
                    <a:stretch>
                      <a:fillRect/>
                    </a:stretch>
                  </pic:blipFill>
                  <pic:spPr bwMode="auto">
                    <a:xfrm>
                      <a:off x="0" y="0"/>
                      <a:ext cx="1157605" cy="718185"/>
                    </a:xfrm>
                    <a:prstGeom prst="rect">
                      <a:avLst/>
                    </a:prstGeom>
                    <a:ln>
                      <a:noFill/>
                    </a:ln>
                    <a:effectLst>
                      <a:outerShdw blurRad="292100" dist="139700" dir="2700000" algn="tl" rotWithShape="0">
                        <a:srgbClr val="333333">
                          <a:alpha val="65000"/>
                        </a:srgbClr>
                      </a:outerShdw>
                    </a:effectLst>
                  </pic:spPr>
                </pic:pic>
              </a:graphicData>
            </a:graphic>
          </wp:anchor>
        </w:drawing>
      </w:r>
    </w:p>
    <w:p w:rsidR="003C4403" w:rsidRPr="001A5217" w:rsidRDefault="003C4403" w:rsidP="001A5217">
      <w:pPr>
        <w:pStyle w:val="a7"/>
        <w:rPr>
          <w:rFonts w:ascii="Times New Roman" w:eastAsia="Times New Roman" w:hAnsi="Times New Roman" w:cs="Times New Roman"/>
          <w:sz w:val="28"/>
          <w:szCs w:val="28"/>
        </w:rPr>
      </w:pPr>
      <w:r w:rsidRPr="001A5217">
        <w:rPr>
          <w:rFonts w:ascii="Times New Roman" w:eastAsia="Times New Roman" w:hAnsi="Times New Roman" w:cs="Times New Roman"/>
          <w:sz w:val="28"/>
          <w:szCs w:val="28"/>
        </w:rPr>
        <w:t xml:space="preserve">Площадь героев завершается </w:t>
      </w:r>
      <w:r w:rsidRPr="00F80788">
        <w:rPr>
          <w:rFonts w:ascii="Times New Roman" w:eastAsia="Times New Roman" w:hAnsi="Times New Roman" w:cs="Times New Roman"/>
          <w:b/>
          <w:sz w:val="28"/>
          <w:szCs w:val="28"/>
        </w:rPr>
        <w:t>подпорной стеной</w:t>
      </w:r>
      <w:r w:rsidRPr="001A5217">
        <w:rPr>
          <w:rFonts w:ascii="Times New Roman" w:eastAsia="Times New Roman" w:hAnsi="Times New Roman" w:cs="Times New Roman"/>
          <w:sz w:val="28"/>
          <w:szCs w:val="28"/>
        </w:rPr>
        <w:t xml:space="preserve">. Основная тема монументального рельефа — торжество победителей. </w:t>
      </w:r>
    </w:p>
    <w:p w:rsidR="008F6551" w:rsidRPr="008F6551" w:rsidRDefault="003C4403" w:rsidP="008F6551">
      <w:pPr>
        <w:pStyle w:val="a7"/>
        <w:rPr>
          <w:rFonts w:ascii="Times New Roman" w:eastAsia="Times New Roman" w:hAnsi="Times New Roman" w:cs="Times New Roman"/>
          <w:sz w:val="28"/>
          <w:szCs w:val="28"/>
        </w:rPr>
      </w:pPr>
      <w:r w:rsidRPr="008F6551">
        <w:rPr>
          <w:rFonts w:ascii="Times New Roman" w:eastAsia="Times New Roman" w:hAnsi="Times New Roman" w:cs="Times New Roman"/>
          <w:sz w:val="28"/>
          <w:szCs w:val="28"/>
        </w:rPr>
        <w:t>На гладкой поверхности стены в виде отдельных рельефных эпизодов изображено наступление советских войск под Сталинградом и пленение фашистов, торжество победы. Есть эпизоды о великом труде людей в тылу.</w:t>
      </w:r>
      <w:r w:rsidR="008F6551">
        <w:rPr>
          <w:rFonts w:ascii="Times New Roman" w:eastAsia="Times New Roman" w:hAnsi="Times New Roman" w:cs="Times New Roman"/>
          <w:sz w:val="28"/>
          <w:szCs w:val="28"/>
        </w:rPr>
        <w:tab/>
      </w:r>
    </w:p>
    <w:p w:rsidR="00A238F6" w:rsidRPr="008F6551" w:rsidRDefault="008F6551" w:rsidP="008F6551">
      <w:pPr>
        <w:pStyle w:val="a7"/>
        <w:jc w:val="both"/>
        <w:rPr>
          <w:rFonts w:ascii="Times New Roman" w:hAnsi="Times New Roman" w:cs="Times New Roman"/>
          <w:sz w:val="28"/>
          <w:szCs w:val="28"/>
        </w:rPr>
      </w:pPr>
      <w:r w:rsidRPr="00F90F3F">
        <w:rPr>
          <w:rFonts w:ascii="Times New Roman" w:eastAsia="Times New Roman" w:hAnsi="Times New Roman" w:cs="Times New Roman"/>
          <w:b/>
          <w:noProof/>
        </w:rPr>
        <w:drawing>
          <wp:anchor distT="0" distB="0" distL="114300" distR="114300" simplePos="0" relativeHeight="251706368" behindDoc="1" locked="0" layoutInCell="1" allowOverlap="1" wp14:anchorId="43A24BE5" wp14:editId="444664EF">
            <wp:simplePos x="0" y="0"/>
            <wp:positionH relativeFrom="column">
              <wp:posOffset>5220335</wp:posOffset>
            </wp:positionH>
            <wp:positionV relativeFrom="paragraph">
              <wp:posOffset>2364105</wp:posOffset>
            </wp:positionV>
            <wp:extent cx="901065" cy="1306195"/>
            <wp:effectExtent l="19050" t="0" r="0" b="0"/>
            <wp:wrapTight wrapText="bothSides">
              <wp:wrapPolygon edited="0">
                <wp:start x="1827" y="0"/>
                <wp:lineTo x="-457" y="2205"/>
                <wp:lineTo x="-457" y="20161"/>
                <wp:lineTo x="1370" y="21421"/>
                <wp:lineTo x="1827" y="21421"/>
                <wp:lineTo x="19180" y="21421"/>
                <wp:lineTo x="19636" y="21421"/>
                <wp:lineTo x="21463" y="20476"/>
                <wp:lineTo x="21463" y="2205"/>
                <wp:lineTo x="20550" y="315"/>
                <wp:lineTo x="19180" y="0"/>
                <wp:lineTo x="1827" y="0"/>
              </wp:wrapPolygon>
            </wp:wrapTight>
            <wp:docPr id="49" name="Рисунок 49" descr="Факел с Вечным огнём. Мамаев Курган 3D, фотоволгогра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акел с Вечным огнём. Мамаев Курган 3D, фотоволгоград, "/>
                    <pic:cNvPicPr>
                      <a:picLocks noChangeAspect="1" noChangeArrowheads="1"/>
                    </pic:cNvPicPr>
                  </pic:nvPicPr>
                  <pic:blipFill>
                    <a:blip r:embed="rId22" cstate="print"/>
                    <a:srcRect b="3538"/>
                    <a:stretch>
                      <a:fillRect/>
                    </a:stretch>
                  </pic:blipFill>
                  <pic:spPr bwMode="auto">
                    <a:xfrm>
                      <a:off x="0" y="0"/>
                      <a:ext cx="901065" cy="1306195"/>
                    </a:xfrm>
                    <a:prstGeom prst="rect">
                      <a:avLst/>
                    </a:prstGeom>
                    <a:ln>
                      <a:noFill/>
                    </a:ln>
                    <a:effectLst>
                      <a:softEdge rad="112500"/>
                    </a:effectLst>
                  </pic:spPr>
                </pic:pic>
              </a:graphicData>
            </a:graphic>
          </wp:anchor>
        </w:drawing>
      </w:r>
      <w:r w:rsidR="00A238F6" w:rsidRPr="008F6551">
        <w:rPr>
          <w:rFonts w:ascii="Times New Roman" w:hAnsi="Times New Roman" w:cs="Times New Roman"/>
          <w:b/>
          <w:bCs/>
          <w:i/>
          <w:iCs/>
          <w:sz w:val="28"/>
          <w:szCs w:val="28"/>
        </w:rPr>
        <w:t>Зал воинской славы.</w:t>
      </w:r>
      <w:r w:rsidR="00A238F6" w:rsidRPr="008F6551">
        <w:rPr>
          <w:rFonts w:ascii="Times New Roman" w:hAnsi="Times New Roman" w:cs="Times New Roman"/>
          <w:sz w:val="28"/>
          <w:szCs w:val="28"/>
        </w:rPr>
        <w:t xml:space="preserve"> Сурово и строго оформлен вход в Зал воинской славы. Нависшие потолки, серые бетонные плиты напоминают блиндаж. Но вот крутой поворот – и перед глазами великолепный сверкающий золотом зал. Он имеет форму цилиндра. Его внутренние размеры: высота – 13,5м, диаметр – 41м.</w:t>
      </w:r>
    </w:p>
    <w:p w:rsidR="00F303D0" w:rsidRDefault="008F6551" w:rsidP="008F6551">
      <w:pPr>
        <w:pStyle w:val="a7"/>
        <w:jc w:val="both"/>
        <w:rPr>
          <w:rFonts w:ascii="Times New Roman" w:hAnsi="Times New Roman" w:cs="Times New Roman"/>
          <w:sz w:val="28"/>
          <w:szCs w:val="28"/>
        </w:rPr>
      </w:pPr>
      <w:r w:rsidRPr="008F6551">
        <w:rPr>
          <w:rFonts w:ascii="Times New Roman" w:eastAsia="Times New Roman" w:hAnsi="Times New Roman" w:cs="Times New Roman"/>
          <w:sz w:val="28"/>
          <w:szCs w:val="28"/>
        </w:rPr>
        <w:t xml:space="preserve">При входе в Зал воинской славы приходит настроение скорби и печали. Это впечатление создаётся, когда слушаешь траурную мелодию Шумана «Грёзы». </w:t>
      </w:r>
    </w:p>
    <w:p w:rsidR="008F6551" w:rsidRPr="008F6551" w:rsidRDefault="008F6551" w:rsidP="008F6551">
      <w:pPr>
        <w:pStyle w:val="a7"/>
        <w:jc w:val="both"/>
        <w:rPr>
          <w:rFonts w:ascii="Times New Roman" w:eastAsia="Times New Roman" w:hAnsi="Times New Roman" w:cs="Times New Roman"/>
          <w:sz w:val="28"/>
          <w:szCs w:val="28"/>
        </w:rPr>
      </w:pPr>
      <w:r w:rsidRPr="008F6551">
        <w:rPr>
          <w:rFonts w:ascii="Times New Roman" w:eastAsia="Times New Roman" w:hAnsi="Times New Roman" w:cs="Times New Roman"/>
          <w:sz w:val="28"/>
          <w:szCs w:val="28"/>
        </w:rPr>
        <w:t>На стене зала изображены тридцать четыре символических красных знамени, на которых начертаны имена более 7 тысяч героических защитников Сталинграда</w:t>
      </w:r>
      <w:proofErr w:type="gramStart"/>
      <w:r w:rsidRPr="008F6551">
        <w:rPr>
          <w:rFonts w:ascii="Times New Roman" w:eastAsia="Times New Roman" w:hAnsi="Times New Roman" w:cs="Times New Roman"/>
          <w:sz w:val="28"/>
          <w:szCs w:val="28"/>
        </w:rPr>
        <w:t>.</w:t>
      </w:r>
      <w:proofErr w:type="gramEnd"/>
      <w:r w:rsidRPr="008F6551">
        <w:rPr>
          <w:rFonts w:ascii="Times New Roman" w:eastAsia="Times New Roman" w:hAnsi="Times New Roman" w:cs="Times New Roman"/>
          <w:sz w:val="28"/>
          <w:szCs w:val="28"/>
        </w:rPr>
        <w:t xml:space="preserve"> (</w:t>
      </w:r>
      <w:proofErr w:type="gramStart"/>
      <w:r w:rsidRPr="008F6551">
        <w:rPr>
          <w:rFonts w:ascii="Times New Roman" w:eastAsia="Times New Roman" w:hAnsi="Times New Roman" w:cs="Times New Roman"/>
          <w:sz w:val="28"/>
          <w:szCs w:val="28"/>
        </w:rPr>
        <w:t>в</w:t>
      </w:r>
      <w:proofErr w:type="gramEnd"/>
      <w:r w:rsidRPr="008F6551">
        <w:rPr>
          <w:rFonts w:ascii="Times New Roman" w:eastAsia="Times New Roman" w:hAnsi="Times New Roman" w:cs="Times New Roman"/>
          <w:sz w:val="28"/>
          <w:szCs w:val="28"/>
        </w:rPr>
        <w:t xml:space="preserve">сего 7200 человек). Над знамёнами изображена георгиевская лента, надпись на которой гласит: </w:t>
      </w:r>
      <w:r w:rsidRPr="008F6551">
        <w:rPr>
          <w:rFonts w:ascii="Times New Roman" w:eastAsia="Times New Roman" w:hAnsi="Times New Roman" w:cs="Times New Roman"/>
          <w:bCs/>
          <w:sz w:val="28"/>
          <w:szCs w:val="28"/>
        </w:rPr>
        <w:t>«Да, мы были простыми смертными, и мало кто уцелел из нас, но все мы выполнили свой патриотический долг перед священной матерью-Родиной!»</w:t>
      </w:r>
      <w:r w:rsidRPr="008F6551">
        <w:rPr>
          <w:rFonts w:ascii="Times New Roman" w:eastAsia="Times New Roman" w:hAnsi="Times New Roman" w:cs="Times New Roman"/>
          <w:sz w:val="28"/>
          <w:szCs w:val="28"/>
        </w:rPr>
        <w:t xml:space="preserve">. На потолке Зала расположены макеты орденов и медалей СССР. В центре потолка сделан проём </w:t>
      </w:r>
      <w:r w:rsidRPr="008F6551">
        <w:rPr>
          <w:rFonts w:ascii="Times New Roman" w:eastAsia="Times New Roman" w:hAnsi="Times New Roman" w:cs="Times New Roman"/>
          <w:sz w:val="28"/>
          <w:szCs w:val="28"/>
        </w:rPr>
        <w:lastRenderedPageBreak/>
        <w:t xml:space="preserve">диаметром в 11 метров. В проёме располагается золотой венок, обвитый лентой от медали </w:t>
      </w:r>
      <w:r w:rsidRPr="008F6551">
        <w:rPr>
          <w:rFonts w:ascii="Times New Roman" w:eastAsia="Times New Roman" w:hAnsi="Times New Roman" w:cs="Times New Roman"/>
          <w:bCs/>
          <w:sz w:val="28"/>
          <w:szCs w:val="28"/>
        </w:rPr>
        <w:t>«За оборону Сталинграда»</w:t>
      </w:r>
      <w:r w:rsidRPr="008F6551">
        <w:rPr>
          <w:rFonts w:ascii="Times New Roman" w:eastAsia="Times New Roman" w:hAnsi="Times New Roman" w:cs="Times New Roman"/>
          <w:sz w:val="28"/>
          <w:szCs w:val="28"/>
        </w:rPr>
        <w:t>.</w:t>
      </w:r>
    </w:p>
    <w:p w:rsidR="00F303D0" w:rsidRDefault="008F6551" w:rsidP="00F303D0">
      <w:pPr>
        <w:pStyle w:val="a7"/>
        <w:jc w:val="both"/>
        <w:rPr>
          <w:rFonts w:ascii="Times New Roman" w:eastAsia="Times New Roman" w:hAnsi="Times New Roman" w:cs="Times New Roman"/>
          <w:sz w:val="28"/>
          <w:szCs w:val="28"/>
        </w:rPr>
      </w:pPr>
      <w:r w:rsidRPr="008F6551">
        <w:rPr>
          <w:rFonts w:ascii="Times New Roman" w:eastAsia="Times New Roman" w:hAnsi="Times New Roman" w:cs="Times New Roman"/>
          <w:sz w:val="28"/>
          <w:szCs w:val="28"/>
        </w:rPr>
        <w:t>В самом центре Зала монумент — рука, держащая факел Вечного огня. Это символ вечной памяти обо всех, кто отдал свою жизнь, сражаясь за Сталинград. И пока горит этот огонь, в сердцах людей будет жить память о великом подвиге.</w:t>
      </w:r>
    </w:p>
    <w:p w:rsidR="00F303D0" w:rsidRDefault="00A238F6" w:rsidP="00F303D0">
      <w:pPr>
        <w:pStyle w:val="a7"/>
        <w:jc w:val="both"/>
        <w:rPr>
          <w:rFonts w:ascii="Times New Roman" w:eastAsia="Times New Roman" w:hAnsi="Times New Roman" w:cs="Times New Roman"/>
          <w:sz w:val="28"/>
          <w:szCs w:val="28"/>
        </w:rPr>
      </w:pPr>
      <w:r w:rsidRPr="00F303D0">
        <w:rPr>
          <w:rFonts w:ascii="Times New Roman" w:hAnsi="Times New Roman" w:cs="Times New Roman"/>
          <w:b/>
          <w:bCs/>
          <w:i/>
          <w:iCs/>
          <w:sz w:val="28"/>
          <w:szCs w:val="28"/>
        </w:rPr>
        <w:t>Площадь Скорби.</w:t>
      </w:r>
      <w:r w:rsidRPr="00F303D0">
        <w:rPr>
          <w:rFonts w:ascii="Times New Roman" w:hAnsi="Times New Roman" w:cs="Times New Roman"/>
          <w:sz w:val="28"/>
          <w:szCs w:val="28"/>
        </w:rPr>
        <w:t xml:space="preserve"> </w:t>
      </w:r>
      <w:r w:rsidR="00F303D0">
        <w:rPr>
          <w:rFonts w:ascii="Times New Roman" w:hAnsi="Times New Roman" w:cs="Times New Roman"/>
          <w:noProof/>
          <w:sz w:val="28"/>
          <w:szCs w:val="28"/>
        </w:rPr>
        <w:drawing>
          <wp:inline distT="0" distB="0" distL="0" distR="0" wp14:anchorId="7321A329">
            <wp:extent cx="1243965" cy="82296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822960"/>
                    </a:xfrm>
                    <a:prstGeom prst="rect">
                      <a:avLst/>
                    </a:prstGeom>
                    <a:noFill/>
                  </pic:spPr>
                </pic:pic>
              </a:graphicData>
            </a:graphic>
          </wp:inline>
        </w:drawing>
      </w:r>
      <w:r w:rsidR="00F303D0" w:rsidRPr="00F303D0">
        <w:rPr>
          <w:rFonts w:ascii="Times New Roman" w:eastAsia="Times New Roman" w:hAnsi="Times New Roman" w:cs="Times New Roman"/>
          <w:sz w:val="28"/>
          <w:szCs w:val="28"/>
        </w:rPr>
        <w:t xml:space="preserve">При выходе из зала Воинской славы перед нами открывается площадь Скорби. Здесь расположена фигура скорбящей матери, на руках которой погибший воин. Лицо его накрыто боевым знаменем - символом последних воинских почестей. Голова женщины склонена, она оплакивает погибшего, а вместе с ним и всех, кто отдал свои жизни ради победы. В этом монументе словно собран воедино образ всех женщин, у которых война отняла сыновей, мужей, отцов. </w:t>
      </w:r>
    </w:p>
    <w:p w:rsidR="00F303D0" w:rsidRDefault="00F303D0" w:rsidP="00F303D0">
      <w:pPr>
        <w:pStyle w:val="a7"/>
        <w:jc w:val="both"/>
        <w:rPr>
          <w:rFonts w:ascii="Times New Roman" w:eastAsia="Times New Roman" w:hAnsi="Times New Roman" w:cs="Times New Roman"/>
          <w:sz w:val="28"/>
          <w:szCs w:val="28"/>
        </w:rPr>
      </w:pPr>
      <w:r w:rsidRPr="00F303D0">
        <w:rPr>
          <w:rFonts w:ascii="Times New Roman" w:eastAsia="Times New Roman" w:hAnsi="Times New Roman" w:cs="Times New Roman"/>
          <w:sz w:val="28"/>
          <w:szCs w:val="28"/>
        </w:rPr>
        <w:t xml:space="preserve">У основания монумента располагается небольшой бассейн — озеро слёз. </w:t>
      </w:r>
    </w:p>
    <w:p w:rsidR="00F303D0" w:rsidRDefault="00F303D0" w:rsidP="00F303D0">
      <w:pPr>
        <w:pStyle w:val="a7"/>
        <w:jc w:val="both"/>
        <w:rPr>
          <w:rFonts w:ascii="Times New Roman" w:eastAsia="Times New Roman" w:hAnsi="Times New Roman" w:cs="Times New Roman"/>
          <w:sz w:val="28"/>
          <w:szCs w:val="28"/>
        </w:rPr>
      </w:pPr>
    </w:p>
    <w:p w:rsidR="00F303D0" w:rsidRDefault="00F303D0" w:rsidP="00F303D0">
      <w:pPr>
        <w:pStyle w:val="a7"/>
        <w:jc w:val="both"/>
        <w:rPr>
          <w:rFonts w:ascii="Times New Roman" w:eastAsia="Times New Roman" w:hAnsi="Times New Roman" w:cs="Times New Roman"/>
          <w:sz w:val="28"/>
          <w:szCs w:val="28"/>
        </w:rPr>
      </w:pPr>
    </w:p>
    <w:p w:rsidR="00F44848" w:rsidRPr="00F303D0" w:rsidRDefault="00F303D0" w:rsidP="00F303D0">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707392" behindDoc="0" locked="0" layoutInCell="1" allowOverlap="1" wp14:anchorId="1D250CA6" wp14:editId="31630F07">
            <wp:simplePos x="0" y="0"/>
            <wp:positionH relativeFrom="column">
              <wp:align>left</wp:align>
            </wp:positionH>
            <wp:positionV relativeFrom="paragraph">
              <wp:align>top</wp:align>
            </wp:positionV>
            <wp:extent cx="969645" cy="1396365"/>
            <wp:effectExtent l="0" t="0" r="1905"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9645" cy="1396365"/>
                    </a:xfrm>
                    <a:prstGeom prst="rect">
                      <a:avLst/>
                    </a:prstGeom>
                    <a:noFill/>
                  </pic:spPr>
                </pic:pic>
              </a:graphicData>
            </a:graphic>
          </wp:anchor>
        </w:drawing>
      </w:r>
      <w:r w:rsidR="00A238F6" w:rsidRPr="00F303D0">
        <w:rPr>
          <w:rFonts w:ascii="Times New Roman" w:hAnsi="Times New Roman" w:cs="Times New Roman"/>
          <w:b/>
          <w:bCs/>
          <w:i/>
          <w:iCs/>
          <w:sz w:val="28"/>
          <w:szCs w:val="28"/>
        </w:rPr>
        <w:t>Главный монумент.</w:t>
      </w:r>
      <w:proofErr w:type="gramStart"/>
      <w:r w:rsidR="00A238F6" w:rsidRPr="00F303D0">
        <w:rPr>
          <w:rFonts w:ascii="Times New Roman" w:hAnsi="Times New Roman" w:cs="Times New Roman"/>
          <w:sz w:val="28"/>
          <w:szCs w:val="28"/>
        </w:rPr>
        <w:t xml:space="preserve"> </w:t>
      </w:r>
      <w:r w:rsidRPr="00F303D0">
        <w:rPr>
          <w:rFonts w:ascii="Times New Roman" w:eastAsia="Times New Roman" w:hAnsi="Times New Roman" w:cs="Times New Roman"/>
          <w:sz w:val="28"/>
          <w:szCs w:val="28"/>
        </w:rPr>
        <w:t>)</w:t>
      </w:r>
      <w:proofErr w:type="gramEnd"/>
      <w:r w:rsidRPr="00F303D0">
        <w:rPr>
          <w:rFonts w:ascii="Times New Roman" w:eastAsia="Times New Roman" w:hAnsi="Times New Roman" w:cs="Times New Roman"/>
          <w:sz w:val="28"/>
          <w:szCs w:val="28"/>
        </w:rPr>
        <w:t xml:space="preserve"> </w:t>
      </w:r>
      <w:r w:rsidRPr="00F303D0">
        <w:rPr>
          <w:rFonts w:ascii="Times New Roman" w:eastAsia="Times New Roman" w:hAnsi="Times New Roman" w:cs="Times New Roman"/>
          <w:color w:val="333333"/>
          <w:sz w:val="28"/>
          <w:szCs w:val="28"/>
        </w:rPr>
        <w:t xml:space="preserve">От площади Скорби начинается подъем на вершину кургана к основанию главного монумента — </w:t>
      </w:r>
      <w:r w:rsidRPr="00F303D0">
        <w:rPr>
          <w:rFonts w:ascii="Times New Roman" w:eastAsia="Times New Roman" w:hAnsi="Times New Roman" w:cs="Times New Roman"/>
          <w:b/>
          <w:sz w:val="28"/>
          <w:szCs w:val="28"/>
        </w:rPr>
        <w:t>«Родина-мать</w:t>
      </w:r>
      <w:r w:rsidRPr="00F303D0">
        <w:rPr>
          <w:rFonts w:ascii="Times New Roman" w:eastAsia="Times New Roman" w:hAnsi="Times New Roman" w:cs="Times New Roman"/>
          <w:sz w:val="28"/>
          <w:szCs w:val="28"/>
        </w:rPr>
        <w:t xml:space="preserve"> </w:t>
      </w:r>
      <w:r w:rsidRPr="00F303D0">
        <w:rPr>
          <w:rFonts w:ascii="Times New Roman" w:eastAsia="Times New Roman" w:hAnsi="Times New Roman" w:cs="Times New Roman"/>
          <w:b/>
          <w:color w:val="333333"/>
          <w:sz w:val="28"/>
          <w:szCs w:val="28"/>
        </w:rPr>
        <w:t>зовет!»</w:t>
      </w:r>
      <w:r w:rsidRPr="00F303D0">
        <w:rPr>
          <w:rFonts w:ascii="Times New Roman" w:eastAsia="Times New Roman" w:hAnsi="Times New Roman" w:cs="Times New Roman"/>
          <w:color w:val="333333"/>
          <w:sz w:val="28"/>
          <w:szCs w:val="28"/>
        </w:rPr>
        <w:t xml:space="preserve">. На холме, вдоль серпантина, перезахоронены останки 34 505 воинов — защитников Сталинграда, а также расположены 35 гранитных надгробий Героев Советского Союза, участников Сталинградской битвы. </w:t>
      </w:r>
      <w:r w:rsidRPr="00F303D0">
        <w:rPr>
          <w:rFonts w:ascii="Times New Roman" w:eastAsia="Times New Roman" w:hAnsi="Times New Roman" w:cs="Times New Roman"/>
          <w:color w:val="333333"/>
          <w:sz w:val="28"/>
          <w:szCs w:val="28"/>
        </w:rPr>
        <w:br/>
      </w:r>
      <w:r w:rsidRPr="00F303D0">
        <w:rPr>
          <w:rFonts w:ascii="Times New Roman" w:eastAsia="Times New Roman" w:hAnsi="Times New Roman" w:cs="Times New Roman"/>
          <w:color w:val="333333"/>
          <w:sz w:val="28"/>
          <w:szCs w:val="28"/>
        </w:rPr>
        <w:br/>
        <w:t xml:space="preserve">Скульптура «Родина-мать зовет!» является композиционным центром всего ансамбля. Это 52-х метровая фигура женщины, стремительно шагнувшей вперед. В правой руке она держит меч длиной </w:t>
      </w:r>
      <w:smartTag w:uri="urn:schemas-microsoft-com:office:smarttags" w:element="metricconverter">
        <w:smartTagPr>
          <w:attr w:name="ProductID" w:val="33 м"/>
        </w:smartTagPr>
        <w:r w:rsidRPr="00F303D0">
          <w:rPr>
            <w:rFonts w:ascii="Times New Roman" w:eastAsia="Times New Roman" w:hAnsi="Times New Roman" w:cs="Times New Roman"/>
            <w:color w:val="333333"/>
            <w:sz w:val="28"/>
            <w:szCs w:val="28"/>
          </w:rPr>
          <w:t>33 м</w:t>
        </w:r>
      </w:smartTag>
      <w:r w:rsidRPr="00F303D0">
        <w:rPr>
          <w:rFonts w:ascii="Times New Roman" w:eastAsia="Times New Roman" w:hAnsi="Times New Roman" w:cs="Times New Roman"/>
          <w:color w:val="333333"/>
          <w:sz w:val="28"/>
          <w:szCs w:val="28"/>
        </w:rPr>
        <w:t xml:space="preserve"> и весом 14 тонн. </w:t>
      </w:r>
      <w:r w:rsidRPr="00F303D0">
        <w:rPr>
          <w:rFonts w:ascii="Times New Roman" w:hAnsi="Times New Roman" w:cs="Times New Roman"/>
          <w:sz w:val="28"/>
          <w:szCs w:val="28"/>
        </w:rPr>
        <w:t>Монумент стоит на 16-ти метровом фундаменте. На сооружение скульптуры ушло 5,5 тысяч тонн бетона и 2,5 тысячи тонн стали.</w:t>
      </w:r>
      <w:r>
        <w:rPr>
          <w:rFonts w:ascii="Times New Roman" w:hAnsi="Times New Roman" w:cs="Times New Roman"/>
          <w:sz w:val="28"/>
          <w:szCs w:val="28"/>
        </w:rPr>
        <w:t xml:space="preserve"> </w:t>
      </w:r>
      <w:r w:rsidRPr="00F303D0">
        <w:rPr>
          <w:rFonts w:ascii="Times New Roman" w:eastAsia="Times New Roman" w:hAnsi="Times New Roman" w:cs="Times New Roman"/>
          <w:color w:val="333333"/>
          <w:sz w:val="28"/>
          <w:szCs w:val="28"/>
        </w:rPr>
        <w:t xml:space="preserve">Общая высота скульптуры </w:t>
      </w:r>
      <w:smartTag w:uri="urn:schemas-microsoft-com:office:smarttags" w:element="metricconverter">
        <w:smartTagPr>
          <w:attr w:name="ProductID" w:val="85 метров"/>
        </w:smartTagPr>
        <w:r w:rsidRPr="00F303D0">
          <w:rPr>
            <w:rFonts w:ascii="Times New Roman" w:eastAsia="Times New Roman" w:hAnsi="Times New Roman" w:cs="Times New Roman"/>
            <w:color w:val="333333"/>
            <w:sz w:val="28"/>
            <w:szCs w:val="28"/>
          </w:rPr>
          <w:t>85 метров</w:t>
        </w:r>
      </w:smartTag>
      <w:r w:rsidRPr="00F303D0">
        <w:rPr>
          <w:rFonts w:ascii="Times New Roman" w:eastAsia="Times New Roman" w:hAnsi="Times New Roman" w:cs="Times New Roman"/>
          <w:color w:val="333333"/>
          <w:sz w:val="28"/>
          <w:szCs w:val="28"/>
        </w:rPr>
        <w:t xml:space="preserve">, а вес ее составляет восемь тысяч тонн. </w:t>
      </w:r>
      <w:r w:rsidRPr="00F303D0">
        <w:rPr>
          <w:rFonts w:ascii="Times New Roman" w:eastAsia="Times New Roman" w:hAnsi="Times New Roman" w:cs="Times New Roman"/>
          <w:sz w:val="28"/>
          <w:szCs w:val="28"/>
        </w:rPr>
        <w:t xml:space="preserve">С вершины кургана виден цветущий город-герой Волгоград. </w:t>
      </w:r>
    </w:p>
    <w:p w:rsidR="00F44848" w:rsidRPr="00F303D0" w:rsidRDefault="00F44848" w:rsidP="00F303D0">
      <w:pPr>
        <w:pStyle w:val="a7"/>
        <w:jc w:val="both"/>
        <w:rPr>
          <w:rFonts w:ascii="Times New Roman" w:hAnsi="Times New Roman" w:cs="Times New Roman"/>
          <w:sz w:val="28"/>
          <w:szCs w:val="28"/>
        </w:rPr>
      </w:pPr>
      <w:r w:rsidRPr="00F303D0">
        <w:rPr>
          <w:rFonts w:ascii="Times New Roman" w:hAnsi="Times New Roman" w:cs="Times New Roman"/>
          <w:sz w:val="28"/>
          <w:szCs w:val="28"/>
        </w:rPr>
        <w:t>От подножия Родины-матери открывается вид на весь памятник-ансамбль. Отсюда — с вершины главной высоты — виден город и Волга. Родина-мать величественно возвышается над Волгоградом как символ вечной памяти о великой победе.</w:t>
      </w:r>
    </w:p>
    <w:p w:rsidR="00F44848" w:rsidRPr="00F303D0" w:rsidRDefault="00F44848" w:rsidP="00F303D0">
      <w:pPr>
        <w:pStyle w:val="a7"/>
        <w:jc w:val="both"/>
        <w:rPr>
          <w:rFonts w:ascii="Times New Roman" w:eastAsia="Times New Roman" w:hAnsi="Times New Roman" w:cs="Times New Roman"/>
          <w:sz w:val="28"/>
          <w:szCs w:val="28"/>
        </w:rPr>
      </w:pPr>
      <w:r w:rsidRPr="00F303D0">
        <w:rPr>
          <w:rFonts w:ascii="Times New Roman" w:eastAsia="Times New Roman" w:hAnsi="Times New Roman" w:cs="Times New Roman"/>
          <w:b/>
          <w:bCs/>
          <w:sz w:val="28"/>
          <w:szCs w:val="28"/>
        </w:rPr>
        <w:t>Храм</w:t>
      </w:r>
      <w:proofErr w:type="gramStart"/>
      <w:r w:rsidRPr="00F303D0">
        <w:rPr>
          <w:rFonts w:ascii="Times New Roman" w:eastAsia="Times New Roman" w:hAnsi="Times New Roman" w:cs="Times New Roman"/>
          <w:b/>
          <w:bCs/>
          <w:sz w:val="28"/>
          <w:szCs w:val="28"/>
        </w:rPr>
        <w:t xml:space="preserve"> В</w:t>
      </w:r>
      <w:proofErr w:type="gramEnd"/>
      <w:r w:rsidRPr="00F303D0">
        <w:rPr>
          <w:rFonts w:ascii="Times New Roman" w:eastAsia="Times New Roman" w:hAnsi="Times New Roman" w:cs="Times New Roman"/>
          <w:b/>
          <w:bCs/>
          <w:sz w:val="28"/>
          <w:szCs w:val="28"/>
        </w:rPr>
        <w:t>сех Святых на Мамаевом кургане</w:t>
      </w:r>
      <w:r w:rsidRPr="00F303D0">
        <w:rPr>
          <w:rFonts w:ascii="Times New Roman" w:eastAsia="Times New Roman" w:hAnsi="Times New Roman" w:cs="Times New Roman"/>
          <w:sz w:val="28"/>
          <w:szCs w:val="28"/>
        </w:rPr>
        <w:t xml:space="preserve"> — </w:t>
      </w:r>
      <w:r w:rsidR="00F303D0">
        <w:rPr>
          <w:rFonts w:ascii="Times New Roman" w:eastAsia="Times New Roman" w:hAnsi="Times New Roman" w:cs="Times New Roman"/>
          <w:noProof/>
          <w:sz w:val="28"/>
          <w:szCs w:val="28"/>
        </w:rPr>
        <w:drawing>
          <wp:inline distT="0" distB="0" distL="0" distR="0" wp14:anchorId="328FE678">
            <wp:extent cx="865505" cy="1237615"/>
            <wp:effectExtent l="0" t="0" r="0"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5505" cy="1237615"/>
                    </a:xfrm>
                    <a:prstGeom prst="rect">
                      <a:avLst/>
                    </a:prstGeom>
                    <a:noFill/>
                  </pic:spPr>
                </pic:pic>
              </a:graphicData>
            </a:graphic>
          </wp:inline>
        </w:drawing>
      </w:r>
      <w:r w:rsidRPr="00F303D0">
        <w:rPr>
          <w:rFonts w:ascii="Times New Roman" w:eastAsia="Times New Roman" w:hAnsi="Times New Roman" w:cs="Times New Roman"/>
          <w:sz w:val="28"/>
          <w:szCs w:val="28"/>
        </w:rPr>
        <w:t xml:space="preserve">это храм-памятник, посвящённый всем, кто отдал свои жизни ради великой победы. Он располагается у братской могилы павших </w:t>
      </w:r>
      <w:proofErr w:type="spellStart"/>
      <w:r w:rsidRPr="00F303D0">
        <w:rPr>
          <w:rFonts w:ascii="Times New Roman" w:eastAsia="Times New Roman" w:hAnsi="Times New Roman" w:cs="Times New Roman"/>
          <w:sz w:val="28"/>
          <w:szCs w:val="28"/>
        </w:rPr>
        <w:t>воинов</w:t>
      </w:r>
      <w:proofErr w:type="gramStart"/>
      <w:r w:rsidR="001A5217">
        <w:rPr>
          <w:rFonts w:ascii="Times New Roman" w:eastAsia="Times New Roman" w:hAnsi="Times New Roman" w:cs="Times New Roman"/>
          <w:sz w:val="28"/>
          <w:szCs w:val="28"/>
        </w:rPr>
        <w:t>.</w:t>
      </w:r>
      <w:r w:rsidRPr="00F303D0">
        <w:rPr>
          <w:rFonts w:ascii="Times New Roman" w:eastAsia="Times New Roman" w:hAnsi="Times New Roman" w:cs="Times New Roman"/>
          <w:sz w:val="28"/>
          <w:szCs w:val="28"/>
        </w:rPr>
        <w:t>М</w:t>
      </w:r>
      <w:proofErr w:type="gramEnd"/>
      <w:r w:rsidRPr="00F303D0">
        <w:rPr>
          <w:rFonts w:ascii="Times New Roman" w:eastAsia="Times New Roman" w:hAnsi="Times New Roman" w:cs="Times New Roman"/>
          <w:sz w:val="28"/>
          <w:szCs w:val="28"/>
        </w:rPr>
        <w:t>есто</w:t>
      </w:r>
      <w:proofErr w:type="spellEnd"/>
      <w:r w:rsidRPr="00F303D0">
        <w:rPr>
          <w:rFonts w:ascii="Times New Roman" w:eastAsia="Times New Roman" w:hAnsi="Times New Roman" w:cs="Times New Roman"/>
          <w:sz w:val="28"/>
          <w:szCs w:val="28"/>
        </w:rPr>
        <w:t xml:space="preserve"> для строительства храма освятил патриарх Алексий II в 1993 году, на месте будущего храма был поставлен крест. Было решено, что он получит название Храм</w:t>
      </w:r>
      <w:proofErr w:type="gramStart"/>
      <w:r w:rsidRPr="00F303D0">
        <w:rPr>
          <w:rFonts w:ascii="Times New Roman" w:eastAsia="Times New Roman" w:hAnsi="Times New Roman" w:cs="Times New Roman"/>
          <w:sz w:val="28"/>
          <w:szCs w:val="28"/>
        </w:rPr>
        <w:t xml:space="preserve"> В</w:t>
      </w:r>
      <w:proofErr w:type="gramEnd"/>
      <w:r w:rsidRPr="00F303D0">
        <w:rPr>
          <w:rFonts w:ascii="Times New Roman" w:eastAsia="Times New Roman" w:hAnsi="Times New Roman" w:cs="Times New Roman"/>
          <w:sz w:val="28"/>
          <w:szCs w:val="28"/>
        </w:rPr>
        <w:t xml:space="preserve">сех Святых. Открыт Храм был в 2004 году, в праздник Рождества Богородицы, а главный купол был установлен на Покров — 14 октября 2004 года. </w:t>
      </w:r>
    </w:p>
    <w:p w:rsidR="008328A8" w:rsidRPr="008328A8" w:rsidRDefault="008328A8" w:rsidP="008328A8">
      <w:pPr>
        <w:pStyle w:val="a7"/>
        <w:jc w:val="both"/>
        <w:rPr>
          <w:rFonts w:ascii="Times New Roman" w:eastAsiaTheme="minorHAnsi" w:hAnsi="Times New Roman" w:cs="Times New Roman"/>
          <w:sz w:val="28"/>
          <w:szCs w:val="28"/>
          <w:lang w:eastAsia="en-US"/>
        </w:rPr>
      </w:pPr>
      <w:r w:rsidRPr="008328A8">
        <w:rPr>
          <w:rFonts w:ascii="Times New Roman" w:eastAsiaTheme="minorHAnsi" w:hAnsi="Times New Roman" w:cs="Times New Roman"/>
          <w:sz w:val="28"/>
          <w:szCs w:val="28"/>
          <w:lang w:eastAsia="en-US"/>
        </w:rPr>
        <w:lastRenderedPageBreak/>
        <w:t>А мы должны помнить об этой войне, чтобы она никогда не повторилась. Сталинград, превращённый в руины, груды камней, начинённых металлом так, что много лет на Мамаевом кургане не могла расти даже трава, восстал из пепла. Расчистив руины, выкорчевав из земли эхо войны – осколки снарядов. И зашумели кронами деревья, заулыбались стёклами выстроенные после войны дома.</w:t>
      </w:r>
    </w:p>
    <w:p w:rsidR="00F44848" w:rsidRPr="008328A8" w:rsidRDefault="008328A8" w:rsidP="008328A8">
      <w:pPr>
        <w:pStyle w:val="a7"/>
        <w:jc w:val="both"/>
        <w:rPr>
          <w:rFonts w:ascii="Times New Roman" w:eastAsiaTheme="minorHAnsi" w:hAnsi="Times New Roman" w:cs="Times New Roman"/>
          <w:sz w:val="28"/>
          <w:szCs w:val="28"/>
          <w:lang w:eastAsia="en-US"/>
        </w:rPr>
      </w:pPr>
      <w:r w:rsidRPr="008328A8">
        <w:rPr>
          <w:rFonts w:ascii="Times New Roman" w:eastAsiaTheme="minorHAnsi" w:hAnsi="Times New Roman" w:cs="Times New Roman"/>
          <w:sz w:val="28"/>
          <w:szCs w:val="28"/>
          <w:lang w:eastAsia="en-US"/>
        </w:rPr>
        <w:t>Но не забыты страшные годы войны, напоминают о них и очевидцы, и те, кто знает по книгам и фильмам.</w:t>
      </w:r>
    </w:p>
    <w:p w:rsidR="008328A8" w:rsidRPr="008328A8" w:rsidRDefault="008328A8" w:rsidP="008328A8">
      <w:pPr>
        <w:spacing w:after="0" w:line="240" w:lineRule="auto"/>
        <w:rPr>
          <w:rFonts w:ascii="Times New Roman" w:eastAsiaTheme="minorHAnsi" w:hAnsi="Times New Roman" w:cs="Times New Roman"/>
          <w:sz w:val="28"/>
          <w:szCs w:val="28"/>
          <w:lang w:eastAsia="en-US"/>
        </w:rPr>
      </w:pPr>
      <w:r w:rsidRPr="008328A8">
        <w:rPr>
          <w:rFonts w:ascii="Times New Roman" w:eastAsiaTheme="minorHAnsi" w:hAnsi="Times New Roman" w:cs="Times New Roman"/>
          <w:sz w:val="28"/>
          <w:szCs w:val="28"/>
          <w:lang w:eastAsia="en-US"/>
        </w:rPr>
        <w:t xml:space="preserve">Помните! Через века, </w:t>
      </w:r>
      <w:proofErr w:type="gramStart"/>
      <w:r w:rsidRPr="008328A8">
        <w:rPr>
          <w:rFonts w:ascii="Times New Roman" w:eastAsiaTheme="minorHAnsi" w:hAnsi="Times New Roman" w:cs="Times New Roman"/>
          <w:sz w:val="28"/>
          <w:szCs w:val="28"/>
          <w:lang w:eastAsia="en-US"/>
        </w:rPr>
        <w:t>через</w:t>
      </w:r>
      <w:proofErr w:type="gramEnd"/>
      <w:r w:rsidRPr="008328A8">
        <w:rPr>
          <w:rFonts w:ascii="Times New Roman" w:eastAsiaTheme="minorHAnsi" w:hAnsi="Times New Roman" w:cs="Times New Roman"/>
          <w:sz w:val="28"/>
          <w:szCs w:val="28"/>
          <w:lang w:eastAsia="en-US"/>
        </w:rPr>
        <w:t xml:space="preserve"> года, -</w:t>
      </w:r>
      <w:r w:rsidRPr="008328A8">
        <w:rPr>
          <w:rFonts w:ascii="Times New Roman" w:eastAsiaTheme="minorHAnsi" w:hAnsi="Times New Roman" w:cs="Times New Roman"/>
          <w:color w:val="333333"/>
          <w:sz w:val="28"/>
          <w:szCs w:val="28"/>
          <w:lang w:eastAsia="en-US"/>
        </w:rPr>
        <w:t> </w:t>
      </w:r>
      <w:r w:rsidRPr="008328A8">
        <w:rPr>
          <w:rFonts w:ascii="Times New Roman" w:eastAsiaTheme="minorHAnsi" w:hAnsi="Times New Roman" w:cs="Times New Roman"/>
          <w:sz w:val="28"/>
          <w:szCs w:val="28"/>
          <w:lang w:eastAsia="en-US"/>
        </w:rPr>
        <w:br/>
        <w:t>помните!</w:t>
      </w:r>
      <w:r w:rsidRPr="008328A8">
        <w:rPr>
          <w:rFonts w:ascii="Times New Roman" w:eastAsiaTheme="minorHAnsi" w:hAnsi="Times New Roman" w:cs="Times New Roman"/>
          <w:color w:val="333333"/>
          <w:sz w:val="28"/>
          <w:szCs w:val="28"/>
          <w:lang w:eastAsia="en-US"/>
        </w:rPr>
        <w:t> </w:t>
      </w:r>
      <w:r w:rsidRPr="008328A8">
        <w:rPr>
          <w:rFonts w:ascii="Times New Roman" w:eastAsiaTheme="minorHAnsi" w:hAnsi="Times New Roman" w:cs="Times New Roman"/>
          <w:sz w:val="28"/>
          <w:szCs w:val="28"/>
          <w:lang w:eastAsia="en-US"/>
        </w:rPr>
        <w:br/>
        <w:t>О тех, кто уже не придет никогда, -</w:t>
      </w:r>
      <w:r w:rsidRPr="008328A8">
        <w:rPr>
          <w:rFonts w:ascii="Times New Roman" w:eastAsiaTheme="minorHAnsi" w:hAnsi="Times New Roman" w:cs="Times New Roman"/>
          <w:color w:val="333333"/>
          <w:sz w:val="28"/>
          <w:szCs w:val="28"/>
          <w:lang w:eastAsia="en-US"/>
        </w:rPr>
        <w:t> </w:t>
      </w:r>
      <w:r w:rsidRPr="008328A8">
        <w:rPr>
          <w:rFonts w:ascii="Times New Roman" w:eastAsiaTheme="minorHAnsi" w:hAnsi="Times New Roman" w:cs="Times New Roman"/>
          <w:sz w:val="28"/>
          <w:szCs w:val="28"/>
          <w:lang w:eastAsia="en-US"/>
        </w:rPr>
        <w:br/>
        <w:t>помните!</w:t>
      </w:r>
    </w:p>
    <w:p w:rsidR="008328A8" w:rsidRPr="008328A8" w:rsidRDefault="008328A8" w:rsidP="008328A8">
      <w:pPr>
        <w:spacing w:after="0" w:line="240" w:lineRule="auto"/>
        <w:rPr>
          <w:rFonts w:ascii="Times New Roman" w:eastAsiaTheme="minorHAnsi" w:hAnsi="Times New Roman" w:cs="Times New Roman"/>
          <w:sz w:val="28"/>
          <w:szCs w:val="28"/>
          <w:lang w:eastAsia="en-US"/>
        </w:rPr>
      </w:pPr>
      <w:r w:rsidRPr="008328A8">
        <w:rPr>
          <w:rFonts w:ascii="Times New Roman" w:eastAsiaTheme="minorHAnsi" w:hAnsi="Times New Roman" w:cs="Times New Roman"/>
          <w:sz w:val="28"/>
          <w:szCs w:val="28"/>
          <w:lang w:eastAsia="en-US"/>
        </w:rPr>
        <w:t>Не плачьте! В горле сдержите стоны,</w:t>
      </w:r>
      <w:r w:rsidRPr="008328A8">
        <w:rPr>
          <w:rFonts w:ascii="Times New Roman" w:eastAsiaTheme="minorHAnsi" w:hAnsi="Times New Roman" w:cs="Times New Roman"/>
          <w:color w:val="333333"/>
          <w:sz w:val="28"/>
          <w:szCs w:val="28"/>
          <w:lang w:eastAsia="en-US"/>
        </w:rPr>
        <w:t> </w:t>
      </w:r>
      <w:r w:rsidRPr="008328A8">
        <w:rPr>
          <w:rFonts w:ascii="Times New Roman" w:eastAsiaTheme="minorHAnsi" w:hAnsi="Times New Roman" w:cs="Times New Roman"/>
          <w:sz w:val="28"/>
          <w:szCs w:val="28"/>
          <w:lang w:eastAsia="en-US"/>
        </w:rPr>
        <w:br/>
        <w:t>горькие стоны.</w:t>
      </w:r>
      <w:r w:rsidRPr="008328A8">
        <w:rPr>
          <w:rFonts w:ascii="Times New Roman" w:eastAsiaTheme="minorHAnsi" w:hAnsi="Times New Roman" w:cs="Times New Roman"/>
          <w:color w:val="333333"/>
          <w:sz w:val="28"/>
          <w:szCs w:val="28"/>
          <w:lang w:eastAsia="en-US"/>
        </w:rPr>
        <w:t> </w:t>
      </w:r>
      <w:r w:rsidRPr="008328A8">
        <w:rPr>
          <w:rFonts w:ascii="Times New Roman" w:eastAsiaTheme="minorHAnsi" w:hAnsi="Times New Roman" w:cs="Times New Roman"/>
          <w:sz w:val="28"/>
          <w:szCs w:val="28"/>
          <w:lang w:eastAsia="en-US"/>
        </w:rPr>
        <w:br/>
        <w:t xml:space="preserve">Памяти </w:t>
      </w:r>
      <w:proofErr w:type="gramStart"/>
      <w:r w:rsidRPr="008328A8">
        <w:rPr>
          <w:rFonts w:ascii="Times New Roman" w:eastAsiaTheme="minorHAnsi" w:hAnsi="Times New Roman" w:cs="Times New Roman"/>
          <w:sz w:val="28"/>
          <w:szCs w:val="28"/>
          <w:lang w:eastAsia="en-US"/>
        </w:rPr>
        <w:t>павших</w:t>
      </w:r>
      <w:proofErr w:type="gramEnd"/>
      <w:r w:rsidRPr="008328A8">
        <w:rPr>
          <w:rFonts w:ascii="Times New Roman" w:eastAsiaTheme="minorHAnsi" w:hAnsi="Times New Roman" w:cs="Times New Roman"/>
          <w:sz w:val="28"/>
          <w:szCs w:val="28"/>
          <w:lang w:eastAsia="en-US"/>
        </w:rPr>
        <w:t xml:space="preserve"> будьте достойны!</w:t>
      </w:r>
      <w:r w:rsidRPr="008328A8">
        <w:rPr>
          <w:rFonts w:ascii="Times New Roman" w:eastAsiaTheme="minorHAnsi" w:hAnsi="Times New Roman" w:cs="Times New Roman"/>
          <w:color w:val="333333"/>
          <w:sz w:val="28"/>
          <w:szCs w:val="28"/>
          <w:lang w:eastAsia="en-US"/>
        </w:rPr>
        <w:t> </w:t>
      </w:r>
      <w:r w:rsidRPr="008328A8">
        <w:rPr>
          <w:rFonts w:ascii="Times New Roman" w:eastAsiaTheme="minorHAnsi" w:hAnsi="Times New Roman" w:cs="Times New Roman"/>
          <w:sz w:val="28"/>
          <w:szCs w:val="28"/>
          <w:lang w:eastAsia="en-US"/>
        </w:rPr>
        <w:br/>
        <w:t>Вечно достойны!</w:t>
      </w:r>
    </w:p>
    <w:p w:rsidR="00F44848" w:rsidRPr="008328A8" w:rsidRDefault="00F44848" w:rsidP="00F44848">
      <w:pPr>
        <w:spacing w:before="100" w:beforeAutospacing="1" w:after="100" w:afterAutospacing="1" w:line="240" w:lineRule="auto"/>
        <w:rPr>
          <w:rFonts w:ascii="Times New Roman" w:eastAsia="Times New Roman" w:hAnsi="Times New Roman" w:cs="Times New Roman"/>
          <w:sz w:val="28"/>
          <w:szCs w:val="28"/>
        </w:rPr>
      </w:pPr>
    </w:p>
    <w:p w:rsidR="00A238F6" w:rsidRDefault="00A238F6" w:rsidP="00A238F6">
      <w:pPr>
        <w:pStyle w:val="a3"/>
      </w:pPr>
    </w:p>
    <w:p w:rsidR="00A238F6" w:rsidRPr="003C4403" w:rsidRDefault="00A238F6" w:rsidP="00A238F6">
      <w:pPr>
        <w:spacing w:before="100" w:beforeAutospacing="1" w:after="100" w:afterAutospacing="1" w:line="240" w:lineRule="auto"/>
        <w:rPr>
          <w:rFonts w:ascii="Times New Roman" w:eastAsia="Times New Roman" w:hAnsi="Times New Roman" w:cs="Times New Roman"/>
          <w:color w:val="FF0000"/>
          <w:sz w:val="24"/>
          <w:szCs w:val="24"/>
        </w:rPr>
      </w:pPr>
      <w:r w:rsidRPr="003C4403">
        <w:rPr>
          <w:rFonts w:ascii="Times New Roman" w:eastAsia="Times New Roman" w:hAnsi="Times New Roman" w:cs="Times New Roman"/>
          <w:color w:val="FF0000"/>
          <w:sz w:val="24"/>
          <w:szCs w:val="24"/>
        </w:rPr>
        <w:t>.</w:t>
      </w:r>
    </w:p>
    <w:p w:rsidR="001A5217" w:rsidRPr="003C4403" w:rsidRDefault="001A5217" w:rsidP="001A5217">
      <w:pPr>
        <w:tabs>
          <w:tab w:val="left" w:pos="1911"/>
        </w:tabs>
        <w:rPr>
          <w:rFonts w:ascii="Times New Roman" w:eastAsia="Times New Roman" w:hAnsi="Times New Roman" w:cs="Times New Roman"/>
          <w:color w:val="FF0000"/>
        </w:rPr>
      </w:pPr>
    </w:p>
    <w:p w:rsidR="00BF5242" w:rsidRPr="003C4403" w:rsidRDefault="00BF5242" w:rsidP="00BF5242">
      <w:pPr>
        <w:jc w:val="both"/>
        <w:rPr>
          <w:rFonts w:ascii="Times New Roman" w:eastAsia="Times New Roman" w:hAnsi="Times New Roman" w:cs="Times New Roman"/>
          <w:color w:val="FF0000"/>
        </w:rPr>
      </w:pPr>
      <w:r w:rsidRPr="003C4403">
        <w:rPr>
          <w:rFonts w:ascii="Times New Roman" w:eastAsia="Times New Roman" w:hAnsi="Times New Roman" w:cs="Times New Roman"/>
          <w:color w:val="FF0000"/>
        </w:rPr>
        <w:t>.</w:t>
      </w:r>
    </w:p>
    <w:p w:rsidR="00BF5242" w:rsidRPr="003C4403" w:rsidRDefault="00BF5242" w:rsidP="00BF5242">
      <w:pPr>
        <w:rPr>
          <w:rFonts w:ascii="Times New Roman" w:hAnsi="Times New Roman" w:cs="Times New Roman"/>
          <w:color w:val="FF0000"/>
        </w:rPr>
      </w:pPr>
    </w:p>
    <w:p w:rsidR="00BF5242" w:rsidRPr="003C4403" w:rsidRDefault="00BF5242" w:rsidP="00BF5242">
      <w:pPr>
        <w:rPr>
          <w:rFonts w:ascii="Times New Roman" w:hAnsi="Times New Roman" w:cs="Times New Roman"/>
          <w:color w:val="FF0000"/>
        </w:rPr>
      </w:pPr>
    </w:p>
    <w:p w:rsidR="00BF5242" w:rsidRPr="00F90F3F" w:rsidRDefault="00BF5242" w:rsidP="00BF5242">
      <w:pPr>
        <w:jc w:val="both"/>
        <w:rPr>
          <w:rFonts w:ascii="Times New Roman" w:eastAsia="Times New Roman" w:hAnsi="Times New Roman" w:cs="Times New Roman"/>
        </w:rPr>
      </w:pPr>
    </w:p>
    <w:p w:rsidR="00BF5242" w:rsidRPr="00F44848" w:rsidRDefault="00BF5242" w:rsidP="001A5217">
      <w:pPr>
        <w:jc w:val="both"/>
        <w:rPr>
          <w:rFonts w:ascii="Times New Roman" w:eastAsia="Times New Roman" w:hAnsi="Times New Roman" w:cs="Times New Roman"/>
          <w:color w:val="FF0000"/>
        </w:rPr>
      </w:pPr>
    </w:p>
    <w:p w:rsidR="00BF5242" w:rsidRPr="00F44848" w:rsidRDefault="00BF5242" w:rsidP="00BF5242">
      <w:pPr>
        <w:jc w:val="center"/>
        <w:rPr>
          <w:rFonts w:ascii="Times New Roman" w:hAnsi="Times New Roman" w:cs="Times New Roman"/>
          <w:b/>
          <w:color w:val="FF0000"/>
          <w:sz w:val="24"/>
          <w:szCs w:val="24"/>
        </w:rPr>
      </w:pPr>
    </w:p>
    <w:p w:rsidR="0062237D" w:rsidRDefault="00BF5242" w:rsidP="006801AB">
      <w:pPr>
        <w:spacing w:before="192" w:after="0" w:line="240" w:lineRule="auto"/>
        <w:textAlignment w:val="baseline"/>
      </w:pPr>
      <w:r w:rsidRPr="00BF5242">
        <w:rPr>
          <w:rFonts w:ascii="Times New Roman" w:hAnsi="Times New Roman"/>
          <w:color w:val="000000" w:themeColor="text1"/>
          <w:kern w:val="24"/>
          <w:sz w:val="32"/>
          <w:szCs w:val="32"/>
        </w:rPr>
        <w:t xml:space="preserve">. </w:t>
      </w:r>
    </w:p>
    <w:p w:rsidR="006801AB" w:rsidRDefault="006801AB"/>
    <w:sectPr w:rsidR="006801AB" w:rsidSect="00A77F58">
      <w:pgSz w:w="11906" w:h="16838"/>
      <w:pgMar w:top="70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D3" w:rsidRDefault="004435D3" w:rsidP="001A5217">
      <w:pPr>
        <w:spacing w:after="0" w:line="240" w:lineRule="auto"/>
      </w:pPr>
      <w:r>
        <w:separator/>
      </w:r>
    </w:p>
  </w:endnote>
  <w:endnote w:type="continuationSeparator" w:id="0">
    <w:p w:rsidR="004435D3" w:rsidRDefault="004435D3" w:rsidP="001A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D3" w:rsidRDefault="004435D3" w:rsidP="001A5217">
      <w:pPr>
        <w:spacing w:after="0" w:line="240" w:lineRule="auto"/>
      </w:pPr>
      <w:r>
        <w:separator/>
      </w:r>
    </w:p>
  </w:footnote>
  <w:footnote w:type="continuationSeparator" w:id="0">
    <w:p w:rsidR="004435D3" w:rsidRDefault="004435D3" w:rsidP="001A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5A6E"/>
    <w:multiLevelType w:val="multilevel"/>
    <w:tmpl w:val="14DE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C317F"/>
    <w:multiLevelType w:val="multilevel"/>
    <w:tmpl w:val="1CB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7F03C5"/>
    <w:multiLevelType w:val="hybridMultilevel"/>
    <w:tmpl w:val="3DFE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B3A79"/>
    <w:multiLevelType w:val="hybridMultilevel"/>
    <w:tmpl w:val="BEDE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F6"/>
    <w:rsid w:val="0001368B"/>
    <w:rsid w:val="001A5217"/>
    <w:rsid w:val="00383E5F"/>
    <w:rsid w:val="003C4403"/>
    <w:rsid w:val="004435D3"/>
    <w:rsid w:val="0062237D"/>
    <w:rsid w:val="006801AB"/>
    <w:rsid w:val="006F2F50"/>
    <w:rsid w:val="008328A8"/>
    <w:rsid w:val="008F6551"/>
    <w:rsid w:val="00A238F6"/>
    <w:rsid w:val="00A77F58"/>
    <w:rsid w:val="00BF5242"/>
    <w:rsid w:val="00CC51C7"/>
    <w:rsid w:val="00E16C18"/>
    <w:rsid w:val="00F303D0"/>
    <w:rsid w:val="00F44848"/>
    <w:rsid w:val="00F8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38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38F6"/>
    <w:rPr>
      <w:b/>
      <w:bCs/>
    </w:rPr>
  </w:style>
  <w:style w:type="paragraph" w:customStyle="1" w:styleId="Style3">
    <w:name w:val="Style3"/>
    <w:basedOn w:val="a"/>
    <w:uiPriority w:val="99"/>
    <w:rsid w:val="00A238F6"/>
    <w:pPr>
      <w:widowControl w:val="0"/>
      <w:autoSpaceDE w:val="0"/>
      <w:autoSpaceDN w:val="0"/>
      <w:adjustRightInd w:val="0"/>
      <w:spacing w:after="0" w:line="210" w:lineRule="exact"/>
      <w:ind w:firstLine="173"/>
      <w:jc w:val="both"/>
    </w:pPr>
    <w:rPr>
      <w:rFonts w:ascii="Franklin Gothic Medium" w:hAnsi="Franklin Gothic Medium"/>
      <w:sz w:val="24"/>
      <w:szCs w:val="24"/>
    </w:rPr>
  </w:style>
  <w:style w:type="character" w:customStyle="1" w:styleId="FontStyle12">
    <w:name w:val="Font Style12"/>
    <w:basedOn w:val="a0"/>
    <w:uiPriority w:val="99"/>
    <w:rsid w:val="00A238F6"/>
    <w:rPr>
      <w:rFonts w:ascii="Sylfaen" w:hAnsi="Sylfaen" w:cs="Sylfaen"/>
      <w:b/>
      <w:bCs/>
      <w:sz w:val="14"/>
      <w:szCs w:val="14"/>
    </w:rPr>
  </w:style>
  <w:style w:type="character" w:customStyle="1" w:styleId="FontStyle13">
    <w:name w:val="Font Style13"/>
    <w:basedOn w:val="a0"/>
    <w:uiPriority w:val="99"/>
    <w:rsid w:val="00A238F6"/>
    <w:rPr>
      <w:rFonts w:ascii="Franklin Gothic Medium" w:hAnsi="Franklin Gothic Medium" w:cs="Franklin Gothic Medium"/>
      <w:sz w:val="16"/>
      <w:szCs w:val="16"/>
    </w:rPr>
  </w:style>
  <w:style w:type="paragraph" w:styleId="a5">
    <w:name w:val="Balloon Text"/>
    <w:basedOn w:val="a"/>
    <w:link w:val="a6"/>
    <w:uiPriority w:val="99"/>
    <w:semiHidden/>
    <w:unhideWhenUsed/>
    <w:rsid w:val="00BF5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242"/>
    <w:rPr>
      <w:rFonts w:ascii="Tahoma" w:eastAsiaTheme="minorEastAsia" w:hAnsi="Tahoma" w:cs="Tahoma"/>
      <w:sz w:val="16"/>
      <w:szCs w:val="16"/>
      <w:lang w:eastAsia="ru-RU"/>
    </w:rPr>
  </w:style>
  <w:style w:type="paragraph" w:styleId="a7">
    <w:name w:val="No Spacing"/>
    <w:uiPriority w:val="1"/>
    <w:qFormat/>
    <w:rsid w:val="00A77F58"/>
    <w:pPr>
      <w:spacing w:after="0" w:line="240" w:lineRule="auto"/>
    </w:pPr>
    <w:rPr>
      <w:rFonts w:eastAsiaTheme="minorEastAsia"/>
      <w:lang w:eastAsia="ru-RU"/>
    </w:rPr>
  </w:style>
  <w:style w:type="paragraph" w:styleId="a8">
    <w:name w:val="header"/>
    <w:basedOn w:val="a"/>
    <w:link w:val="a9"/>
    <w:uiPriority w:val="99"/>
    <w:unhideWhenUsed/>
    <w:rsid w:val="001A52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5217"/>
    <w:rPr>
      <w:rFonts w:eastAsiaTheme="minorEastAsia"/>
      <w:lang w:eastAsia="ru-RU"/>
    </w:rPr>
  </w:style>
  <w:style w:type="paragraph" w:styleId="aa">
    <w:name w:val="footer"/>
    <w:basedOn w:val="a"/>
    <w:link w:val="ab"/>
    <w:uiPriority w:val="99"/>
    <w:unhideWhenUsed/>
    <w:rsid w:val="001A52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5217"/>
    <w:rPr>
      <w:rFonts w:eastAsiaTheme="minorEastAsia"/>
      <w:lang w:eastAsia="ru-RU"/>
    </w:rPr>
  </w:style>
  <w:style w:type="character" w:styleId="ac">
    <w:name w:val="FollowedHyperlink"/>
    <w:basedOn w:val="a0"/>
    <w:uiPriority w:val="99"/>
    <w:semiHidden/>
    <w:unhideWhenUsed/>
    <w:rsid w:val="008328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38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38F6"/>
    <w:rPr>
      <w:b/>
      <w:bCs/>
    </w:rPr>
  </w:style>
  <w:style w:type="paragraph" w:customStyle="1" w:styleId="Style3">
    <w:name w:val="Style3"/>
    <w:basedOn w:val="a"/>
    <w:uiPriority w:val="99"/>
    <w:rsid w:val="00A238F6"/>
    <w:pPr>
      <w:widowControl w:val="0"/>
      <w:autoSpaceDE w:val="0"/>
      <w:autoSpaceDN w:val="0"/>
      <w:adjustRightInd w:val="0"/>
      <w:spacing w:after="0" w:line="210" w:lineRule="exact"/>
      <w:ind w:firstLine="173"/>
      <w:jc w:val="both"/>
    </w:pPr>
    <w:rPr>
      <w:rFonts w:ascii="Franklin Gothic Medium" w:hAnsi="Franklin Gothic Medium"/>
      <w:sz w:val="24"/>
      <w:szCs w:val="24"/>
    </w:rPr>
  </w:style>
  <w:style w:type="character" w:customStyle="1" w:styleId="FontStyle12">
    <w:name w:val="Font Style12"/>
    <w:basedOn w:val="a0"/>
    <w:uiPriority w:val="99"/>
    <w:rsid w:val="00A238F6"/>
    <w:rPr>
      <w:rFonts w:ascii="Sylfaen" w:hAnsi="Sylfaen" w:cs="Sylfaen"/>
      <w:b/>
      <w:bCs/>
      <w:sz w:val="14"/>
      <w:szCs w:val="14"/>
    </w:rPr>
  </w:style>
  <w:style w:type="character" w:customStyle="1" w:styleId="FontStyle13">
    <w:name w:val="Font Style13"/>
    <w:basedOn w:val="a0"/>
    <w:uiPriority w:val="99"/>
    <w:rsid w:val="00A238F6"/>
    <w:rPr>
      <w:rFonts w:ascii="Franklin Gothic Medium" w:hAnsi="Franklin Gothic Medium" w:cs="Franklin Gothic Medium"/>
      <w:sz w:val="16"/>
      <w:szCs w:val="16"/>
    </w:rPr>
  </w:style>
  <w:style w:type="paragraph" w:styleId="a5">
    <w:name w:val="Balloon Text"/>
    <w:basedOn w:val="a"/>
    <w:link w:val="a6"/>
    <w:uiPriority w:val="99"/>
    <w:semiHidden/>
    <w:unhideWhenUsed/>
    <w:rsid w:val="00BF5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242"/>
    <w:rPr>
      <w:rFonts w:ascii="Tahoma" w:eastAsiaTheme="minorEastAsia" w:hAnsi="Tahoma" w:cs="Tahoma"/>
      <w:sz w:val="16"/>
      <w:szCs w:val="16"/>
      <w:lang w:eastAsia="ru-RU"/>
    </w:rPr>
  </w:style>
  <w:style w:type="paragraph" w:styleId="a7">
    <w:name w:val="No Spacing"/>
    <w:uiPriority w:val="1"/>
    <w:qFormat/>
    <w:rsid w:val="00A77F58"/>
    <w:pPr>
      <w:spacing w:after="0" w:line="240" w:lineRule="auto"/>
    </w:pPr>
    <w:rPr>
      <w:rFonts w:eastAsiaTheme="minorEastAsia"/>
      <w:lang w:eastAsia="ru-RU"/>
    </w:rPr>
  </w:style>
  <w:style w:type="paragraph" w:styleId="a8">
    <w:name w:val="header"/>
    <w:basedOn w:val="a"/>
    <w:link w:val="a9"/>
    <w:uiPriority w:val="99"/>
    <w:unhideWhenUsed/>
    <w:rsid w:val="001A52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5217"/>
    <w:rPr>
      <w:rFonts w:eastAsiaTheme="minorEastAsia"/>
      <w:lang w:eastAsia="ru-RU"/>
    </w:rPr>
  </w:style>
  <w:style w:type="paragraph" w:styleId="aa">
    <w:name w:val="footer"/>
    <w:basedOn w:val="a"/>
    <w:link w:val="ab"/>
    <w:uiPriority w:val="99"/>
    <w:unhideWhenUsed/>
    <w:rsid w:val="001A52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5217"/>
    <w:rPr>
      <w:rFonts w:eastAsiaTheme="minorEastAsia"/>
      <w:lang w:eastAsia="ru-RU"/>
    </w:rPr>
  </w:style>
  <w:style w:type="character" w:styleId="ac">
    <w:name w:val="FollowedHyperlink"/>
    <w:basedOn w:val="a0"/>
    <w:uiPriority w:val="99"/>
    <w:semiHidden/>
    <w:unhideWhenUsed/>
    <w:rsid w:val="00832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C207-E047-4A5E-93DF-A4E7E491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Дмитрий89</dc:creator>
  <cp:keywords/>
  <dc:description/>
  <cp:lastModifiedBy>Дмитрий89</cp:lastModifiedBy>
  <cp:revision>6</cp:revision>
  <cp:lastPrinted>2013-02-06T18:48:00Z</cp:lastPrinted>
  <dcterms:created xsi:type="dcterms:W3CDTF">2013-02-05T18:37:00Z</dcterms:created>
  <dcterms:modified xsi:type="dcterms:W3CDTF">2013-02-06T18:49:00Z</dcterms:modified>
</cp:coreProperties>
</file>