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D9" w:rsidRDefault="000C77D9" w:rsidP="000C77D9">
      <w:pPr>
        <w:pStyle w:val="a3"/>
      </w:pPr>
      <w:r>
        <w:rPr>
          <w:rStyle w:val="a5"/>
        </w:rPr>
        <w:t>Тема урока:</w:t>
      </w:r>
      <w:r>
        <w:t xml:space="preserve"> Путешествие по городам Мастеров.</w:t>
      </w:r>
    </w:p>
    <w:p w:rsidR="000C77D9" w:rsidRPr="000C77D9" w:rsidRDefault="00B06472" w:rsidP="000C77D9">
      <w:pPr>
        <w:pStyle w:val="a3"/>
      </w:pPr>
      <w:r>
        <w:rPr>
          <w:rStyle w:val="a5"/>
          <w:rFonts w:ascii="Verdana" w:hAnsi="Verdana"/>
          <w:color w:val="000000"/>
          <w:sz w:val="19"/>
          <w:szCs w:val="19"/>
        </w:rPr>
        <w:t> </w:t>
      </w:r>
      <w:r w:rsidR="000C77D9" w:rsidRPr="000C77D9">
        <w:rPr>
          <w:b/>
          <w:bCs/>
        </w:rPr>
        <w:t>Форма проведения урока</w:t>
      </w:r>
      <w:r w:rsidR="000C77D9" w:rsidRPr="000C77D9">
        <w:t xml:space="preserve">: Нетрадиционный урок – </w:t>
      </w:r>
      <w:r w:rsidR="000C77D9">
        <w:t>путешествие, экскурсия по селам и городам России</w:t>
      </w:r>
      <w:r w:rsidR="000C77D9" w:rsidRPr="000C77D9">
        <w:t>.</w:t>
      </w:r>
    </w:p>
    <w:p w:rsidR="000C77D9" w:rsidRDefault="000C77D9" w:rsidP="000C7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7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1470E0" w:rsidRDefault="001470E0" w:rsidP="000C7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14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с историей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Pr="00147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14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произведениями народного декоративно-прикладного искусства, с технологией выполнения росписи и особенностями рисунка Хохломы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Полхов-Майдана, Семеново, Городца</w:t>
      </w:r>
      <w:r w:rsidRPr="0014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470E0" w:rsidRDefault="001470E0" w:rsidP="00147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выполнять элементы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росписей</w:t>
      </w:r>
      <w:r w:rsidRPr="001470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70E0" w:rsidRDefault="001470E0" w:rsidP="00147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7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воображение, художественный вкус;</w:t>
      </w:r>
    </w:p>
    <w:p w:rsidR="001470E0" w:rsidRPr="000C77D9" w:rsidRDefault="001470E0" w:rsidP="00147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интерес к урокам рисования, уважение к тем, кто творит такие произведения искусства.</w:t>
      </w:r>
    </w:p>
    <w:p w:rsidR="000C77D9" w:rsidRPr="000C77D9" w:rsidRDefault="000C77D9" w:rsidP="000C7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0C77D9" w:rsidRPr="000C77D9" w:rsidRDefault="001470E0" w:rsidP="000C77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с </w:t>
      </w:r>
      <w:r w:rsidR="000C77D9" w:rsidRPr="000C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иллюстрациями</w:t>
      </w:r>
      <w:r w:rsidRPr="0014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произведений различных видов народных промыслов</w:t>
      </w:r>
    </w:p>
    <w:p w:rsidR="000C77D9" w:rsidRDefault="000C77D9" w:rsidP="000C7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7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Музыкальное оформление:</w:t>
      </w:r>
    </w:p>
    <w:p w:rsidR="001470E0" w:rsidRPr="001470E0" w:rsidRDefault="001470E0" w:rsidP="000C7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47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русские народные мелодии</w:t>
      </w:r>
    </w:p>
    <w:p w:rsidR="000C77D9" w:rsidRPr="000C77D9" w:rsidRDefault="000C77D9" w:rsidP="000C7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урока.</w:t>
      </w:r>
    </w:p>
    <w:p w:rsidR="001470E0" w:rsidRPr="001470E0" w:rsidRDefault="001470E0" w:rsidP="001470E0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1470E0">
        <w:rPr>
          <w:rStyle w:val="apple-converted-space"/>
          <w:color w:val="000000"/>
        </w:rPr>
        <w:t>I. Организация класса.</w:t>
      </w:r>
    </w:p>
    <w:p w:rsidR="001470E0" w:rsidRPr="001470E0" w:rsidRDefault="001470E0" w:rsidP="001470E0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1470E0">
        <w:rPr>
          <w:rStyle w:val="apple-converted-space"/>
          <w:color w:val="000000"/>
        </w:rPr>
        <w:t>1. Приветствие учащихся.</w:t>
      </w:r>
    </w:p>
    <w:p w:rsidR="001470E0" w:rsidRPr="001470E0" w:rsidRDefault="001470E0" w:rsidP="001470E0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1470E0">
        <w:rPr>
          <w:rStyle w:val="apple-converted-space"/>
          <w:color w:val="000000"/>
        </w:rPr>
        <w:t>2. Проверка готовности к уроку.</w:t>
      </w:r>
    </w:p>
    <w:p w:rsidR="001470E0" w:rsidRDefault="001470E0" w:rsidP="001470E0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1470E0">
        <w:rPr>
          <w:rStyle w:val="apple-converted-space"/>
          <w:color w:val="000000"/>
        </w:rPr>
        <w:t>3. Подготовка красок к работе.</w:t>
      </w:r>
    </w:p>
    <w:p w:rsidR="001470E0" w:rsidRDefault="001470E0" w:rsidP="001470E0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</w:p>
    <w:p w:rsidR="001470E0" w:rsidRDefault="001470E0" w:rsidP="001470E0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1470E0">
        <w:rPr>
          <w:rStyle w:val="apple-converted-space"/>
          <w:color w:val="000000"/>
        </w:rPr>
        <w:t>II. Постановка темы урока.</w:t>
      </w:r>
    </w:p>
    <w:p w:rsidR="001470E0" w:rsidRDefault="001470E0" w:rsidP="001470E0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1. </w:t>
      </w:r>
      <w:r w:rsidRPr="001470E0">
        <w:rPr>
          <w:rStyle w:val="apple-converted-space"/>
          <w:color w:val="000000"/>
        </w:rPr>
        <w:t>Вводная беседа.</w:t>
      </w:r>
    </w:p>
    <w:p w:rsidR="001470E0" w:rsidRDefault="001470E0" w:rsidP="001470E0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2. </w:t>
      </w:r>
      <w:r w:rsidRPr="001470E0">
        <w:rPr>
          <w:rStyle w:val="apple-converted-space"/>
          <w:color w:val="000000"/>
        </w:rPr>
        <w:t>Анализ произведений изобразительного искусства.</w:t>
      </w:r>
    </w:p>
    <w:p w:rsidR="001470E0" w:rsidRDefault="001470E0" w:rsidP="001470E0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</w:p>
    <w:p w:rsidR="001470E0" w:rsidRDefault="001470E0" w:rsidP="001470E0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</w:p>
    <w:p w:rsidR="001470E0" w:rsidRDefault="001470E0" w:rsidP="001470E0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  <w:lang w:val="en-US"/>
        </w:rPr>
        <w:t>III</w:t>
      </w:r>
      <w:r>
        <w:rPr>
          <w:rStyle w:val="apple-converted-space"/>
          <w:color w:val="000000"/>
        </w:rPr>
        <w:t xml:space="preserve">. </w:t>
      </w:r>
      <w:r w:rsidRPr="001470E0">
        <w:rPr>
          <w:rStyle w:val="apple-converted-space"/>
          <w:color w:val="000000"/>
        </w:rPr>
        <w:t>Самостоятельная работа учащихся.</w:t>
      </w:r>
    </w:p>
    <w:p w:rsidR="001470E0" w:rsidRDefault="00BB72EF" w:rsidP="001470E0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  <w:lang w:val="en-US"/>
        </w:rPr>
        <w:t>IV</w:t>
      </w:r>
      <w:r>
        <w:rPr>
          <w:rStyle w:val="apple-converted-space"/>
          <w:color w:val="000000"/>
        </w:rPr>
        <w:t xml:space="preserve">. </w:t>
      </w:r>
      <w:r w:rsidR="001470E0" w:rsidRPr="001470E0">
        <w:rPr>
          <w:rStyle w:val="apple-converted-space"/>
          <w:color w:val="000000"/>
        </w:rPr>
        <w:t>Итог урока</w:t>
      </w:r>
    </w:p>
    <w:p w:rsidR="001470E0" w:rsidRPr="001470E0" w:rsidRDefault="001470E0" w:rsidP="001470E0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  <w:sectPr w:rsidR="001470E0" w:rsidRPr="001470E0" w:rsidSect="00D80B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6C02" w:rsidRDefault="00B06472" w:rsidP="00AD3815">
      <w:pPr>
        <w:pStyle w:val="a3"/>
        <w:shd w:val="clear" w:color="auto" w:fill="FFFFFF"/>
        <w:spacing w:before="0" w:beforeAutospacing="0" w:after="0" w:afterAutospacing="0"/>
        <w:jc w:val="both"/>
        <w:rPr>
          <w:rStyle w:val="c2"/>
        </w:rPr>
      </w:pPr>
      <w:r>
        <w:rPr>
          <w:rFonts w:ascii="Verdana" w:hAnsi="Verdana"/>
          <w:color w:val="000000"/>
          <w:sz w:val="19"/>
          <w:szCs w:val="19"/>
        </w:rPr>
        <w:lastRenderedPageBreak/>
        <w:t>-Здр</w:t>
      </w:r>
      <w:r w:rsidRPr="00F865F1">
        <w:rPr>
          <w:color w:val="000000"/>
        </w:rPr>
        <w:t>авствуйте, гости дорогие. Ребята, сегодня у нас на занятии много гостей, которые пришли посмотреть на нашу работу и мы не должны их разочаровать.</w:t>
      </w:r>
      <w:r w:rsidR="005A6C02">
        <w:rPr>
          <w:color w:val="000000"/>
        </w:rPr>
        <w:t xml:space="preserve"> </w:t>
      </w:r>
      <w:r w:rsidR="005A6C02">
        <w:rPr>
          <w:rStyle w:val="c2"/>
        </w:rPr>
        <w:t xml:space="preserve">У  нас сегодня будет с вами интересное занятие. Мы с вами отправимся в путешествие, путешествие непростое по городам мастеров. </w:t>
      </w:r>
    </w:p>
    <w:p w:rsidR="00B06472" w:rsidRDefault="00B06472" w:rsidP="00AD3815">
      <w:pPr>
        <w:pStyle w:val="a3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F865F1">
        <w:rPr>
          <w:color w:val="000000"/>
        </w:rPr>
        <w:t xml:space="preserve">Все ли готовы к уроку? Ко всем ли пожаловала принцесса – кисточка со своими слугами </w:t>
      </w:r>
      <w:r w:rsidR="005A6C02" w:rsidRPr="00F865F1">
        <w:rPr>
          <w:color w:val="000000"/>
        </w:rPr>
        <w:t>– к</w:t>
      </w:r>
      <w:r w:rsidRPr="00F865F1">
        <w:rPr>
          <w:color w:val="000000"/>
        </w:rPr>
        <w:t>расками, подругой –</w:t>
      </w:r>
      <w:r w:rsidR="005A6C02">
        <w:rPr>
          <w:color w:val="000000"/>
        </w:rPr>
        <w:t xml:space="preserve"> </w:t>
      </w:r>
      <w:r w:rsidRPr="00F865F1">
        <w:rPr>
          <w:color w:val="000000"/>
        </w:rPr>
        <w:t>палитрой, верным стражем – платочком, который утешает принцессу, если она промокнет в воде?</w:t>
      </w:r>
    </w:p>
    <w:p w:rsidR="005A6C02" w:rsidRPr="00F865F1" w:rsidRDefault="005A6C02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06472" w:rsidRDefault="00B06472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865F1">
        <w:rPr>
          <w:color w:val="000000"/>
          <w:shd w:val="clear" w:color="auto" w:fill="FFFFFF"/>
        </w:rPr>
        <w:t>Изделия народного творчества многообразны. Это различные деревянные и глиняные игрушки, красочные ковры, нежное кружево, расписная посуда, яркие подносы. Каждое такое изделие наполнено красотой, добром, радостью; оно несет в себе фантазию, увлекающих детей и взрослых в мир прекрасной сказки.</w:t>
      </w:r>
    </w:p>
    <w:p w:rsidR="005A6C02" w:rsidRDefault="005A6C02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AD3815" w:rsidRDefault="00AD3815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Желтый, красный, голубой,</w:t>
      </w:r>
    </w:p>
    <w:p w:rsidR="00AD3815" w:rsidRDefault="00AD3815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Ярко-синий, золотой-</w:t>
      </w:r>
    </w:p>
    <w:p w:rsidR="00AD3815" w:rsidRDefault="00AD3815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Цвет сверкает и горит,</w:t>
      </w:r>
    </w:p>
    <w:p w:rsidR="00AD3815" w:rsidRDefault="00AD3815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Удивляет, веселит.</w:t>
      </w:r>
    </w:p>
    <w:p w:rsidR="00AD3815" w:rsidRDefault="00AD3815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Собираем чемодан-</w:t>
      </w:r>
    </w:p>
    <w:p w:rsidR="00AD3815" w:rsidRDefault="00AD3815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едем в Полховский Майдан!</w:t>
      </w:r>
    </w:p>
    <w:p w:rsidR="00AD3815" w:rsidRDefault="00AD3815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за матрешками лихими </w:t>
      </w:r>
    </w:p>
    <w:p w:rsidR="00AD3815" w:rsidRDefault="00AD3815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 за ложками большими!</w:t>
      </w:r>
    </w:p>
    <w:p w:rsidR="00AD3815" w:rsidRDefault="00AD3815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 солонкой расписной</w:t>
      </w:r>
    </w:p>
    <w:p w:rsidR="00AD3815" w:rsidRDefault="00AD3815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сладкой ягодой лесной!</w:t>
      </w:r>
    </w:p>
    <w:p w:rsidR="00AD3815" w:rsidRDefault="00AD3815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 всего не перечесть-</w:t>
      </w:r>
    </w:p>
    <w:p w:rsidR="00AD3815" w:rsidRDefault="00AD3815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слава мастерам и честь!</w:t>
      </w:r>
    </w:p>
    <w:p w:rsidR="00AD3815" w:rsidRDefault="00AD3815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AD3815" w:rsidRDefault="005A6C02" w:rsidP="00F865F1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b/>
          <w:bCs/>
        </w:rPr>
        <w:t>Полховско-майданская</w:t>
      </w:r>
      <w:proofErr w:type="spellEnd"/>
      <w:r>
        <w:t xml:space="preserve"> </w:t>
      </w:r>
      <w:r>
        <w:rPr>
          <w:b/>
          <w:bCs/>
        </w:rPr>
        <w:t>роспись</w:t>
      </w:r>
      <w:r>
        <w:t xml:space="preserve"> - один из самых молодых художественных промыслов </w:t>
      </w:r>
      <w:hyperlink r:id="rId6" w:history="1">
        <w:r>
          <w:rPr>
            <w:rStyle w:val="a4"/>
            <w:b/>
            <w:bCs/>
          </w:rPr>
          <w:t>России</w:t>
        </w:r>
      </w:hyperlink>
      <w:r>
        <w:t xml:space="preserve">. Свое название он получил от большого села </w:t>
      </w:r>
      <w:r>
        <w:rPr>
          <w:b/>
          <w:bCs/>
        </w:rPr>
        <w:t>Полховский</w:t>
      </w:r>
      <w:r>
        <w:t xml:space="preserve"> Майдан на юге </w:t>
      </w:r>
      <w:hyperlink r:id="rId7" w:history="1">
        <w:r>
          <w:rPr>
            <w:rStyle w:val="a4"/>
          </w:rPr>
          <w:t xml:space="preserve">Нижегородской </w:t>
        </w:r>
      </w:hyperlink>
      <w:hyperlink r:id="rId8" w:history="1">
        <w:r>
          <w:rPr>
            <w:rStyle w:val="a4"/>
            <w:b/>
            <w:bCs/>
          </w:rPr>
          <w:t>области</w:t>
        </w:r>
      </w:hyperlink>
      <w:r>
        <w:t xml:space="preserve">. Почти в каждой семье тут занимаются изготовлением и продажей деревянных расписных </w:t>
      </w:r>
      <w:hyperlink r:id="rId9" w:tgtFrame="_blank" w:history="1">
        <w:r>
          <w:rPr>
            <w:rStyle w:val="a4"/>
          </w:rPr>
          <w:t>игрушек</w:t>
        </w:r>
      </w:hyperlink>
      <w:r>
        <w:t xml:space="preserve">. </w:t>
      </w:r>
      <w:proofErr w:type="spellStart"/>
      <w:r>
        <w:rPr>
          <w:b/>
          <w:bCs/>
        </w:rPr>
        <w:t>Полховско-майданская</w:t>
      </w:r>
      <w:proofErr w:type="spellEnd"/>
      <w:r>
        <w:t xml:space="preserve"> </w:t>
      </w:r>
      <w:hyperlink r:id="rId10" w:history="1">
        <w:r>
          <w:rPr>
            <w:rStyle w:val="a4"/>
            <w:b/>
            <w:bCs/>
          </w:rPr>
          <w:t>игрушка</w:t>
        </w:r>
      </w:hyperlink>
      <w:r>
        <w:t xml:space="preserve"> или как ее называют сами мастера "</w:t>
      </w:r>
      <w:proofErr w:type="spellStart"/>
      <w:r>
        <w:t>тарарушка</w:t>
      </w:r>
      <w:proofErr w:type="spellEnd"/>
      <w:r>
        <w:t xml:space="preserve">", появилась в </w:t>
      </w:r>
      <w:hyperlink r:id="rId11" w:history="1">
        <w:r>
          <w:rPr>
            <w:rStyle w:val="a4"/>
            <w:b/>
            <w:bCs/>
          </w:rPr>
          <w:t>конце</w:t>
        </w:r>
      </w:hyperlink>
      <w:r>
        <w:t xml:space="preserve"> 1920-х </w:t>
      </w:r>
      <w:hyperlink r:id="rId12" w:history="1">
        <w:r>
          <w:rPr>
            <w:rStyle w:val="a4"/>
            <w:b/>
            <w:bCs/>
          </w:rPr>
          <w:t>годов</w:t>
        </w:r>
      </w:hyperlink>
      <w:r w:rsidR="00AD3815">
        <w:t>.</w:t>
      </w:r>
      <w:r>
        <w:t xml:space="preserve"> </w:t>
      </w:r>
      <w:hyperlink r:id="rId13" w:history="1">
        <w:r>
          <w:rPr>
            <w:rStyle w:val="a4"/>
            <w:b/>
            <w:bCs/>
          </w:rPr>
          <w:t>Игрушки</w:t>
        </w:r>
      </w:hyperlink>
      <w:r>
        <w:t xml:space="preserve"> вытачивают на токарных станках из липы или осины. Затем их покрывают жидким картофельным крахмалом. Далее металлическим пером и тушью по сухой поверхности рисуют ("наводят") контур будущего узора и расписывают анилиновыми красками: </w:t>
      </w:r>
      <w:hyperlink r:id="rId14" w:history="1">
        <w:r>
          <w:rPr>
            <w:rStyle w:val="a4"/>
            <w:b/>
            <w:bCs/>
          </w:rPr>
          <w:t>розовой</w:t>
        </w:r>
      </w:hyperlink>
      <w:r>
        <w:t xml:space="preserve">, </w:t>
      </w:r>
      <w:hyperlink r:id="rId15" w:history="1">
        <w:r>
          <w:rPr>
            <w:rStyle w:val="a4"/>
            <w:b/>
            <w:bCs/>
          </w:rPr>
          <w:t>красной</w:t>
        </w:r>
      </w:hyperlink>
      <w:r>
        <w:t xml:space="preserve">, зеленой, желтой, синей. Применяется также свободная кистевая </w:t>
      </w:r>
      <w:r>
        <w:rPr>
          <w:b/>
          <w:bCs/>
        </w:rPr>
        <w:t>роспись</w:t>
      </w:r>
      <w:r>
        <w:t xml:space="preserve">. </w:t>
      </w:r>
      <w:hyperlink r:id="rId16" w:history="1">
        <w:r>
          <w:rPr>
            <w:rStyle w:val="a4"/>
            <w:b/>
            <w:bCs/>
          </w:rPr>
          <w:t>После</w:t>
        </w:r>
      </w:hyperlink>
      <w:r>
        <w:t xml:space="preserve"> этого игрушки покрывают бесцветным лаком. Применяя технику "лессировок" - наложение чистых красок слоями одна на другую, и используя сочетания контрастных цветов (</w:t>
      </w:r>
      <w:hyperlink r:id="rId17" w:history="1">
        <w:r>
          <w:rPr>
            <w:rStyle w:val="a4"/>
            <w:b/>
            <w:bCs/>
          </w:rPr>
          <w:t>красный</w:t>
        </w:r>
      </w:hyperlink>
      <w:r>
        <w:t xml:space="preserve"> - зеленый, желтый - синий и т.п.) </w:t>
      </w:r>
      <w:hyperlink r:id="rId18" w:tgtFrame="_blank" w:history="1">
        <w:r>
          <w:rPr>
            <w:rStyle w:val="a4"/>
          </w:rPr>
          <w:t>художники</w:t>
        </w:r>
      </w:hyperlink>
      <w:r>
        <w:t xml:space="preserve"> добиваются особой яркости </w:t>
      </w:r>
      <w:hyperlink r:id="rId19" w:history="1">
        <w:r>
          <w:rPr>
            <w:rStyle w:val="a4"/>
            <w:b/>
            <w:bCs/>
          </w:rPr>
          <w:t>росписи</w:t>
        </w:r>
      </w:hyperlink>
      <w:r>
        <w:t xml:space="preserve">. </w:t>
      </w:r>
    </w:p>
    <w:p w:rsidR="005A6C02" w:rsidRDefault="005A6C02" w:rsidP="00F865F1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Основные мотивы узоров этой росписи - цветы: роза, мак, </w:t>
      </w:r>
      <w:hyperlink r:id="rId20" w:history="1">
        <w:r>
          <w:rPr>
            <w:rStyle w:val="a4"/>
            <w:b/>
            <w:bCs/>
          </w:rPr>
          <w:t>ромашка</w:t>
        </w:r>
      </w:hyperlink>
      <w:r>
        <w:t xml:space="preserve">, тюльпан, шиповник. Есть и сюжетная </w:t>
      </w:r>
      <w:r>
        <w:rPr>
          <w:b/>
          <w:bCs/>
        </w:rPr>
        <w:t>роспись</w:t>
      </w:r>
      <w:r>
        <w:t xml:space="preserve">. Чаще всего это сельский пейзаж с речкой, домиками, </w:t>
      </w:r>
      <w:hyperlink r:id="rId21" w:history="1">
        <w:r>
          <w:rPr>
            <w:rStyle w:val="a4"/>
            <w:b/>
            <w:bCs/>
          </w:rPr>
          <w:t>церковью</w:t>
        </w:r>
      </w:hyperlink>
      <w:r>
        <w:t xml:space="preserve"> и мельницей на берегу, а также обязательной красной зарей на небе. Ассортимент </w:t>
      </w:r>
      <w:proofErr w:type="spellStart"/>
      <w:r>
        <w:t>игрушек-тарарушек</w:t>
      </w:r>
      <w:proofErr w:type="spellEnd"/>
      <w:r>
        <w:t xml:space="preserve"> разнообразен. Одна группа - детские игрушки: матрешки, птички-свистульки, лошадки, игрушечная посуда, грибы-копилки, балалайки, коробочки-яблоки. Другая группа изделий - традиционная </w:t>
      </w:r>
      <w:hyperlink r:id="rId22" w:history="1">
        <w:r>
          <w:rPr>
            <w:rStyle w:val="a4"/>
            <w:b/>
            <w:bCs/>
          </w:rPr>
          <w:t>русская</w:t>
        </w:r>
      </w:hyperlink>
      <w:r>
        <w:t xml:space="preserve"> посуда: солонки, чаши, </w:t>
      </w:r>
      <w:hyperlink r:id="rId23" w:history="1">
        <w:r>
          <w:rPr>
            <w:rStyle w:val="a4"/>
            <w:b/>
            <w:bCs/>
          </w:rPr>
          <w:t>сахарницы</w:t>
        </w:r>
      </w:hyperlink>
      <w:r>
        <w:t xml:space="preserve">, "поставки" - цилиндрические сосуды для хранения сыпучих продуктов, самовары, коробочки. В большом количестве вытачивают и расписывают </w:t>
      </w:r>
      <w:hyperlink r:id="rId24" w:history="1">
        <w:r>
          <w:rPr>
            <w:rStyle w:val="a4"/>
            <w:b/>
            <w:bCs/>
          </w:rPr>
          <w:t>пасхальные</w:t>
        </w:r>
      </w:hyperlink>
      <w:r>
        <w:t xml:space="preserve"> </w:t>
      </w:r>
      <w:hyperlink r:id="rId25" w:history="1">
        <w:r>
          <w:rPr>
            <w:rStyle w:val="a4"/>
            <w:b/>
            <w:bCs/>
          </w:rPr>
          <w:t>яйца</w:t>
        </w:r>
      </w:hyperlink>
      <w:r>
        <w:t>.</w:t>
      </w:r>
    </w:p>
    <w:p w:rsidR="00030EC6" w:rsidRDefault="00030EC6" w:rsidP="00F865F1">
      <w:pPr>
        <w:pStyle w:val="a3"/>
        <w:shd w:val="clear" w:color="auto" w:fill="FFFFFF"/>
        <w:spacing w:before="0" w:beforeAutospacing="0" w:after="0" w:afterAutospacing="0"/>
        <w:jc w:val="both"/>
      </w:pPr>
    </w:p>
    <w:p w:rsidR="005A6C02" w:rsidRDefault="005A6C02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hd w:val="clear" w:color="auto" w:fill="FFFFFF"/>
        </w:rPr>
      </w:pPr>
      <w:r>
        <w:rPr>
          <w:rStyle w:val="apple-converted-space"/>
          <w:b/>
          <w:bCs/>
          <w:color w:val="000000"/>
          <w:shd w:val="clear" w:color="auto" w:fill="FFFFFF"/>
        </w:rPr>
        <w:t>Самостоятельная работа учащихся – рисуем цветы полхов-майданские</w:t>
      </w:r>
      <w:r w:rsidR="00030EC6">
        <w:rPr>
          <w:rStyle w:val="apple-converted-space"/>
          <w:b/>
          <w:bCs/>
          <w:color w:val="000000"/>
          <w:shd w:val="clear" w:color="auto" w:fill="FFFFFF"/>
        </w:rPr>
        <w:t xml:space="preserve">. </w:t>
      </w:r>
    </w:p>
    <w:p w:rsidR="005A6C02" w:rsidRDefault="00030EC6" w:rsidP="00F865F1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Вот и вам нашлась работа. Видите, мастера не успели расписать цветы, Они надеются на вас .Вы им поможете ? Для вас приготовлены краски, кисти, вода. Обратите внимание, что </w:t>
      </w:r>
      <w:r>
        <w:lastRenderedPageBreak/>
        <w:t>вам нужно только дорисовать элементы цветов, шаблоны цветов уже перед вами. Работать надо аккуратно.</w:t>
      </w:r>
    </w:p>
    <w:p w:rsidR="00030EC6" w:rsidRDefault="00030EC6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30EC6" w:rsidRDefault="00030EC6" w:rsidP="00F865F1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Какие яркие и нарядные у вас получились цветы, у каждого свой рисунок. </w:t>
      </w:r>
    </w:p>
    <w:p w:rsidR="00030EC6" w:rsidRDefault="00030EC6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A6C02" w:rsidRPr="005A6C02" w:rsidRDefault="005A6C02" w:rsidP="005A6C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C02">
        <w:rPr>
          <w:color w:val="000000"/>
        </w:rPr>
        <w:t>Дивное диво я нынче принесла</w:t>
      </w:r>
    </w:p>
    <w:p w:rsidR="005A6C02" w:rsidRPr="005A6C02" w:rsidRDefault="005A6C02" w:rsidP="005A6C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C02">
        <w:rPr>
          <w:color w:val="000000"/>
        </w:rPr>
        <w:t>Диво чудесное, расписное,</w:t>
      </w:r>
    </w:p>
    <w:p w:rsidR="005A6C02" w:rsidRPr="005A6C02" w:rsidRDefault="005A6C02" w:rsidP="005A6C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C02">
        <w:rPr>
          <w:color w:val="000000"/>
        </w:rPr>
        <w:t>А ну, отгадайте. Что это такое?</w:t>
      </w:r>
    </w:p>
    <w:p w:rsidR="005A6C02" w:rsidRDefault="005A6C02" w:rsidP="005A6C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C02">
        <w:rPr>
          <w:color w:val="000000"/>
        </w:rPr>
        <w:t>(загадывает загадку)</w:t>
      </w:r>
    </w:p>
    <w:p w:rsidR="000C77D9" w:rsidRPr="005A6C02" w:rsidRDefault="000C77D9" w:rsidP="005A6C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A6C02" w:rsidRPr="005A6C02" w:rsidRDefault="005A6C02" w:rsidP="005A6C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C02">
        <w:rPr>
          <w:color w:val="000000"/>
        </w:rPr>
        <w:t>Есть для вас одна игрушка,</w:t>
      </w:r>
    </w:p>
    <w:p w:rsidR="005A6C02" w:rsidRPr="005A6C02" w:rsidRDefault="005A6C02" w:rsidP="005A6C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C02">
        <w:rPr>
          <w:color w:val="000000"/>
        </w:rPr>
        <w:t>Не лошадка, не Петрушка.</w:t>
      </w:r>
    </w:p>
    <w:p w:rsidR="005A6C02" w:rsidRPr="005A6C02" w:rsidRDefault="005A6C02" w:rsidP="005A6C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C02">
        <w:rPr>
          <w:color w:val="000000"/>
        </w:rPr>
        <w:t>Алый шелковый платочек,</w:t>
      </w:r>
    </w:p>
    <w:p w:rsidR="005A6C02" w:rsidRPr="005A6C02" w:rsidRDefault="005A6C02" w:rsidP="005A6C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C02">
        <w:rPr>
          <w:color w:val="000000"/>
        </w:rPr>
        <w:t>Яркий сарафан в цветочек,</w:t>
      </w:r>
    </w:p>
    <w:p w:rsidR="005A6C02" w:rsidRPr="005A6C02" w:rsidRDefault="005A6C02" w:rsidP="005A6C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C02">
        <w:rPr>
          <w:color w:val="000000"/>
        </w:rPr>
        <w:t>Упирается рука в деревянные бока.</w:t>
      </w:r>
    </w:p>
    <w:p w:rsidR="005A6C02" w:rsidRPr="005A6C02" w:rsidRDefault="005A6C02" w:rsidP="005A6C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C02">
        <w:rPr>
          <w:color w:val="000000"/>
        </w:rPr>
        <w:t>А внутри секреты есть:</w:t>
      </w:r>
    </w:p>
    <w:p w:rsidR="005A6C02" w:rsidRPr="005A6C02" w:rsidRDefault="005A6C02" w:rsidP="005A6C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C02">
        <w:rPr>
          <w:color w:val="000000"/>
        </w:rPr>
        <w:t>Может три, а может шесть.</w:t>
      </w:r>
    </w:p>
    <w:p w:rsidR="005A6C02" w:rsidRPr="005A6C02" w:rsidRDefault="005A6C02" w:rsidP="005A6C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C02">
        <w:rPr>
          <w:color w:val="000000"/>
        </w:rPr>
        <w:t>Разрумянилась немножко</w:t>
      </w:r>
    </w:p>
    <w:p w:rsidR="005A6C02" w:rsidRDefault="005A6C02" w:rsidP="005A6C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C02">
        <w:rPr>
          <w:color w:val="000000"/>
        </w:rPr>
        <w:t>Наша… .</w:t>
      </w:r>
      <w:r w:rsidR="000C77D9">
        <w:rPr>
          <w:color w:val="000000"/>
        </w:rPr>
        <w:t xml:space="preserve"> </w:t>
      </w:r>
    </w:p>
    <w:p w:rsidR="000C77D9" w:rsidRDefault="000C77D9" w:rsidP="000C77D9">
      <w:pPr>
        <w:pStyle w:val="a3"/>
        <w:spacing w:before="0" w:beforeAutospacing="0" w:after="0" w:afterAutospacing="0"/>
        <w:jc w:val="both"/>
      </w:pPr>
      <w:r>
        <w:t xml:space="preserve">Конечно, это Матрешка! Какая радостная игрушка! О ней, как и о народных героях слагают легенды. Нашу Матрешку знают и любят во всем мире – ни один турист не уедет из России без куклы-сувенира. Как вы думаете, сколько лет Матрешке? (ответы детей) Оказывается, ей в этом году исполняется 120 лет. С большим старанием, вручную, изготовил первую матрешку мастер – игрушечных дел Василий Петрович </w:t>
      </w:r>
      <w:proofErr w:type="spellStart"/>
      <w:r>
        <w:t>Звездочкин</w:t>
      </w:r>
      <w:proofErr w:type="spellEnd"/>
      <w:r>
        <w:t xml:space="preserve"> (показывает фото, а художник Сергей Васильевич Малютин ее расписал. Вот так и появилась на свет деревянная фигурка в русском сарафане. Кто-то из художников воскликнул: «Хороша Матрена! » так деревянную фигурку и назвали Матреной, или ласково – Матрешкой. Есть разные Матрешки. </w:t>
      </w:r>
    </w:p>
    <w:p w:rsidR="000C77D9" w:rsidRDefault="000C77D9" w:rsidP="000C77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C77D9" w:rsidRPr="000C77D9" w:rsidRDefault="000C77D9" w:rsidP="000C77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77D9">
        <w:rPr>
          <w:color w:val="000000"/>
        </w:rPr>
        <w:t>Из чего делают матрешку?</w:t>
      </w:r>
    </w:p>
    <w:p w:rsidR="000C77D9" w:rsidRPr="000C77D9" w:rsidRDefault="000C77D9" w:rsidP="000C77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77D9">
        <w:rPr>
          <w:color w:val="000000"/>
        </w:rPr>
        <w:t>Ответы детей: Из дерева.</w:t>
      </w:r>
    </w:p>
    <w:p w:rsidR="000C77D9" w:rsidRPr="000C77D9" w:rsidRDefault="000C77D9" w:rsidP="000C77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77D9">
        <w:rPr>
          <w:color w:val="000000"/>
        </w:rPr>
        <w:t>Матрешек делают из дерева</w:t>
      </w:r>
    </w:p>
    <w:p w:rsidR="000C77D9" w:rsidRPr="000C77D9" w:rsidRDefault="000C77D9" w:rsidP="000C77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77D9">
        <w:rPr>
          <w:color w:val="000000"/>
        </w:rPr>
        <w:t>Воспитатель: Из какого дерева?</w:t>
      </w:r>
    </w:p>
    <w:p w:rsidR="000C77D9" w:rsidRPr="000C77D9" w:rsidRDefault="000C77D9" w:rsidP="000C77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77D9">
        <w:rPr>
          <w:color w:val="000000"/>
        </w:rPr>
        <w:t>Ответы детей: Из березы.</w:t>
      </w:r>
    </w:p>
    <w:p w:rsidR="000C77D9" w:rsidRPr="000C77D9" w:rsidRDefault="000C77D9" w:rsidP="000C77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77D9">
        <w:rPr>
          <w:color w:val="000000"/>
        </w:rPr>
        <w:t>Матрешек делают из елки.</w:t>
      </w:r>
    </w:p>
    <w:p w:rsidR="000C77D9" w:rsidRDefault="000C77D9" w:rsidP="000C77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77D9">
        <w:rPr>
          <w:color w:val="000000"/>
        </w:rPr>
        <w:t>Изготовляют матрешек из липы.</w:t>
      </w:r>
    </w:p>
    <w:p w:rsidR="000C77D9" w:rsidRDefault="000C77D9" w:rsidP="000C77D9">
      <w:pPr>
        <w:pStyle w:val="a3"/>
        <w:shd w:val="clear" w:color="auto" w:fill="FFFFFF"/>
        <w:spacing w:before="0" w:beforeAutospacing="0" w:after="0" w:afterAutospacing="0"/>
        <w:jc w:val="both"/>
      </w:pPr>
      <w:r>
        <w:t>Матрешка стала великой путешественницей. Начав свой путь по белу свету из города Семенова. У матрешек из Семенова на фартуках яркие букеты: чем больше матрешка, тем крупнее цветы в букете. Основной цвет в росписи: красный, черный контур обозначает край фартука и рукава кофты. На голове платок, украшенный по кайме. В росписи используют прием «пеструшка», который делается «тычком». В этом году знаменитой семеновской матрешке исполнилось 85 лет.</w:t>
      </w:r>
    </w:p>
    <w:p w:rsidR="000C77D9" w:rsidRDefault="000C77D9" w:rsidP="000C77D9">
      <w:pPr>
        <w:pStyle w:val="a3"/>
        <w:shd w:val="clear" w:color="auto" w:fill="FFFFFF"/>
        <w:spacing w:before="0" w:beforeAutospacing="0" w:after="0" w:afterAutospacing="0"/>
        <w:jc w:val="both"/>
      </w:pPr>
    </w:p>
    <w:p w:rsidR="000C77D9" w:rsidRDefault="000C77D9" w:rsidP="000C77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C77D9" w:rsidRPr="000C77D9" w:rsidRDefault="000C77D9" w:rsidP="000C77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77D9">
        <w:rPr>
          <w:color w:val="000000"/>
        </w:rPr>
        <w:t>Мастера, скорей за дело</w:t>
      </w:r>
    </w:p>
    <w:p w:rsidR="000C77D9" w:rsidRPr="000C77D9" w:rsidRDefault="000C77D9" w:rsidP="000C77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77D9">
        <w:rPr>
          <w:color w:val="000000"/>
        </w:rPr>
        <w:t>Украшай матрешек смело</w:t>
      </w:r>
    </w:p>
    <w:p w:rsidR="000C77D9" w:rsidRPr="000C77D9" w:rsidRDefault="000C77D9" w:rsidP="000C77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77D9">
        <w:rPr>
          <w:color w:val="000000"/>
        </w:rPr>
        <w:t>Выбирай любой узор,</w:t>
      </w:r>
    </w:p>
    <w:p w:rsidR="000C77D9" w:rsidRDefault="000C77D9" w:rsidP="000C77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77D9">
        <w:rPr>
          <w:color w:val="000000"/>
        </w:rPr>
        <w:t>Чтобы радовал он взор.</w:t>
      </w:r>
    </w:p>
    <w:p w:rsidR="000C77D9" w:rsidRPr="000C77D9" w:rsidRDefault="000C77D9" w:rsidP="000C77D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0C77D9" w:rsidRDefault="000C77D9" w:rsidP="000C77D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C77D9">
        <w:rPr>
          <w:b/>
          <w:color w:val="000000"/>
        </w:rPr>
        <w:t xml:space="preserve">Самостоятельная работа учащихся – </w:t>
      </w:r>
      <w:r>
        <w:rPr>
          <w:b/>
          <w:color w:val="000000"/>
        </w:rPr>
        <w:t xml:space="preserve">рисуем </w:t>
      </w:r>
      <w:r w:rsidRPr="000C77D9">
        <w:rPr>
          <w:b/>
          <w:color w:val="000000"/>
        </w:rPr>
        <w:t>семеновские цветы.</w:t>
      </w:r>
    </w:p>
    <w:p w:rsidR="00972B3B" w:rsidRDefault="00972B3B" w:rsidP="00972B3B">
      <w:pPr>
        <w:pStyle w:val="a3"/>
        <w:spacing w:before="0" w:beforeAutospacing="0" w:after="0" w:afterAutospacing="0"/>
        <w:jc w:val="both"/>
      </w:pPr>
    </w:p>
    <w:p w:rsidR="00972B3B" w:rsidRDefault="00972B3B" w:rsidP="00972B3B">
      <w:pPr>
        <w:pStyle w:val="a3"/>
        <w:spacing w:before="0" w:beforeAutospacing="0" w:after="0" w:afterAutospacing="0"/>
        <w:jc w:val="both"/>
      </w:pPr>
      <w:r>
        <w:t>Есть на Волге город древний,</w:t>
      </w:r>
    </w:p>
    <w:p w:rsidR="00972B3B" w:rsidRDefault="00972B3B" w:rsidP="00972B3B">
      <w:pPr>
        <w:pStyle w:val="a3"/>
        <w:spacing w:before="0" w:beforeAutospacing="0" w:after="0" w:afterAutospacing="0"/>
        <w:jc w:val="both"/>
      </w:pPr>
      <w:r>
        <w:lastRenderedPageBreak/>
        <w:t>^ По названью – Городец.</w:t>
      </w:r>
    </w:p>
    <w:p w:rsidR="00972B3B" w:rsidRDefault="00972B3B" w:rsidP="00972B3B">
      <w:pPr>
        <w:pStyle w:val="a3"/>
        <w:spacing w:before="0" w:beforeAutospacing="0" w:after="0" w:afterAutospacing="0"/>
        <w:jc w:val="both"/>
      </w:pPr>
      <w:r>
        <w:t>Славится по всей России</w:t>
      </w:r>
    </w:p>
    <w:p w:rsidR="00972B3B" w:rsidRDefault="00972B3B" w:rsidP="00972B3B">
      <w:pPr>
        <w:pStyle w:val="a3"/>
        <w:spacing w:before="0" w:beforeAutospacing="0" w:after="0" w:afterAutospacing="0"/>
        <w:jc w:val="both"/>
      </w:pPr>
      <w:r>
        <w:t>Своей росписью, творец.</w:t>
      </w:r>
    </w:p>
    <w:p w:rsidR="00972B3B" w:rsidRDefault="00972B3B" w:rsidP="00972B3B">
      <w:pPr>
        <w:pStyle w:val="a3"/>
        <w:spacing w:before="0" w:beforeAutospacing="0" w:after="0" w:afterAutospacing="0"/>
        <w:jc w:val="both"/>
      </w:pPr>
      <w:r>
        <w:t>Распускаются букеты,</w:t>
      </w:r>
    </w:p>
    <w:p w:rsidR="00972B3B" w:rsidRDefault="00972B3B" w:rsidP="00972B3B">
      <w:pPr>
        <w:pStyle w:val="a3"/>
        <w:spacing w:before="0" w:beforeAutospacing="0" w:after="0" w:afterAutospacing="0"/>
        <w:jc w:val="both"/>
      </w:pPr>
      <w:r>
        <w:t>Ярко красками горя.</w:t>
      </w:r>
    </w:p>
    <w:p w:rsidR="00972B3B" w:rsidRDefault="00972B3B" w:rsidP="00972B3B">
      <w:pPr>
        <w:pStyle w:val="a3"/>
        <w:spacing w:before="0" w:beforeAutospacing="0" w:after="0" w:afterAutospacing="0"/>
        <w:jc w:val="both"/>
      </w:pPr>
      <w:proofErr w:type="spellStart"/>
      <w:r>
        <w:t>Чудо-птицы</w:t>
      </w:r>
      <w:proofErr w:type="spellEnd"/>
      <w:r>
        <w:t xml:space="preserve"> там порхают,</w:t>
      </w:r>
    </w:p>
    <w:p w:rsidR="00972B3B" w:rsidRDefault="00972B3B" w:rsidP="00972B3B">
      <w:pPr>
        <w:pStyle w:val="a3"/>
        <w:spacing w:before="0" w:beforeAutospacing="0" w:after="0" w:afterAutospacing="0"/>
        <w:jc w:val="both"/>
      </w:pPr>
      <w:r>
        <w:t>Будто в сказку нас зовя.</w:t>
      </w:r>
    </w:p>
    <w:p w:rsidR="00972B3B" w:rsidRDefault="00972B3B" w:rsidP="00972B3B">
      <w:pPr>
        <w:pStyle w:val="a3"/>
        <w:spacing w:before="0" w:beforeAutospacing="0" w:after="0" w:afterAutospacing="0"/>
        <w:jc w:val="both"/>
      </w:pPr>
      <w:r>
        <w:t>Если взглянешь на дощечки,</w:t>
      </w:r>
    </w:p>
    <w:p w:rsidR="00972B3B" w:rsidRDefault="00972B3B" w:rsidP="00972B3B">
      <w:pPr>
        <w:pStyle w:val="a3"/>
        <w:spacing w:before="0" w:beforeAutospacing="0" w:after="0" w:afterAutospacing="0"/>
        <w:jc w:val="both"/>
      </w:pPr>
      <w:r>
        <w:t>Ты увидишь чудеса!</w:t>
      </w:r>
    </w:p>
    <w:p w:rsidR="00972B3B" w:rsidRDefault="00972B3B" w:rsidP="00972B3B">
      <w:pPr>
        <w:pStyle w:val="a3"/>
        <w:spacing w:before="0" w:beforeAutospacing="0" w:after="0" w:afterAutospacing="0"/>
        <w:jc w:val="both"/>
      </w:pPr>
      <w:r>
        <w:t>Городецкие узоры тонко вывела рука!</w:t>
      </w:r>
    </w:p>
    <w:p w:rsidR="00972B3B" w:rsidRDefault="00972B3B" w:rsidP="00972B3B">
      <w:pPr>
        <w:pStyle w:val="a3"/>
        <w:spacing w:before="0" w:beforeAutospacing="0" w:after="0" w:afterAutospacing="0"/>
        <w:jc w:val="both"/>
      </w:pPr>
      <w:r>
        <w:t>Городецкий конь бежит -</w:t>
      </w:r>
    </w:p>
    <w:p w:rsidR="00972B3B" w:rsidRDefault="00972B3B" w:rsidP="00972B3B">
      <w:pPr>
        <w:pStyle w:val="a3"/>
        <w:spacing w:before="0" w:beforeAutospacing="0" w:after="0" w:afterAutospacing="0"/>
        <w:jc w:val="both"/>
      </w:pPr>
      <w:r>
        <w:t>Вся земля под ним дрожит!</w:t>
      </w:r>
    </w:p>
    <w:p w:rsidR="00972B3B" w:rsidRDefault="00972B3B" w:rsidP="00972B3B">
      <w:pPr>
        <w:pStyle w:val="a3"/>
        <w:spacing w:before="0" w:beforeAutospacing="0" w:after="0" w:afterAutospacing="0"/>
        <w:jc w:val="both"/>
      </w:pPr>
      <w:proofErr w:type="spellStart"/>
      <w:r>
        <w:t>Чудо-птицы</w:t>
      </w:r>
      <w:proofErr w:type="spellEnd"/>
      <w:r>
        <w:t xml:space="preserve"> там порхают,</w:t>
      </w:r>
    </w:p>
    <w:p w:rsidR="00972B3B" w:rsidRDefault="00972B3B" w:rsidP="00972B3B">
      <w:pPr>
        <w:pStyle w:val="a3"/>
        <w:spacing w:before="0" w:beforeAutospacing="0" w:after="0" w:afterAutospacing="0"/>
        <w:jc w:val="both"/>
      </w:pPr>
      <w:r>
        <w:t>И кувшинки расцветают!</w:t>
      </w:r>
    </w:p>
    <w:p w:rsidR="00972B3B" w:rsidRDefault="00972B3B" w:rsidP="00972B3B">
      <w:pPr>
        <w:pStyle w:val="a3"/>
        <w:spacing w:before="0" w:beforeAutospacing="0" w:after="0" w:afterAutospacing="0"/>
        <w:jc w:val="both"/>
      </w:pPr>
      <w:r>
        <w:t>Будто в сказку нас зовя!</w:t>
      </w:r>
    </w:p>
    <w:p w:rsidR="00AD3815" w:rsidRDefault="008D437C" w:rsidP="00972B3B">
      <w:pPr>
        <w:pStyle w:val="a3"/>
        <w:jc w:val="both"/>
      </w:pPr>
      <w:r>
        <w:t xml:space="preserve">Ребята, мы продолжаем путешествия по старинным русским городам, знаменитым на весь мир своими художественными промыслами. И я приглашаю вас еще в один старинный город на реке Волге, Городец. </w:t>
      </w:r>
    </w:p>
    <w:p w:rsidR="00AD3815" w:rsidRDefault="00AD3815" w:rsidP="00AD3815">
      <w:pPr>
        <w:pStyle w:val="a3"/>
        <w:spacing w:before="0" w:beforeAutospacing="0" w:after="0" w:afterAutospacing="0"/>
        <w:jc w:val="both"/>
      </w:pPr>
      <w:r>
        <w:t>Городец-город старый, с судьбою,</w:t>
      </w:r>
    </w:p>
    <w:p w:rsidR="00AD3815" w:rsidRDefault="00AD3815" w:rsidP="00AD3815">
      <w:pPr>
        <w:pStyle w:val="a3"/>
        <w:spacing w:before="0" w:beforeAutospacing="0" w:after="0" w:afterAutospacing="0"/>
        <w:jc w:val="both"/>
      </w:pPr>
      <w:r>
        <w:t>Славен росписью он и резьбою-</w:t>
      </w:r>
    </w:p>
    <w:p w:rsidR="00AD3815" w:rsidRDefault="00AD3815" w:rsidP="00AD3815">
      <w:pPr>
        <w:pStyle w:val="a3"/>
        <w:spacing w:before="0" w:beforeAutospacing="0" w:after="0" w:afterAutospacing="0"/>
        <w:jc w:val="both"/>
      </w:pPr>
      <w:r>
        <w:t>Украшали крестьяне свой быт:</w:t>
      </w:r>
    </w:p>
    <w:p w:rsidR="00AD3815" w:rsidRDefault="00AD3815" w:rsidP="00AD3815">
      <w:pPr>
        <w:pStyle w:val="a3"/>
        <w:spacing w:before="0" w:beforeAutospacing="0" w:after="0" w:afterAutospacing="0"/>
        <w:jc w:val="both"/>
      </w:pPr>
      <w:r>
        <w:t>Вот лошадка по лугу бежит.</w:t>
      </w:r>
    </w:p>
    <w:p w:rsidR="00AD3815" w:rsidRDefault="00AD3815" w:rsidP="00AD3815">
      <w:pPr>
        <w:pStyle w:val="a3"/>
        <w:spacing w:before="0" w:beforeAutospacing="0" w:after="0" w:afterAutospacing="0"/>
        <w:jc w:val="both"/>
      </w:pPr>
      <w:r>
        <w:t>На лугу - то ромашки, то травка,</w:t>
      </w:r>
    </w:p>
    <w:p w:rsidR="00AD3815" w:rsidRDefault="00AD3815" w:rsidP="00AD3815">
      <w:pPr>
        <w:pStyle w:val="a3"/>
        <w:spacing w:before="0" w:beforeAutospacing="0" w:after="0" w:afterAutospacing="0"/>
        <w:jc w:val="both"/>
      </w:pPr>
      <w:r>
        <w:t>то цветет пышным цветом купавка.</w:t>
      </w:r>
    </w:p>
    <w:p w:rsidR="00AD3815" w:rsidRDefault="00AD3815" w:rsidP="00AD3815">
      <w:pPr>
        <w:pStyle w:val="a3"/>
        <w:spacing w:before="0" w:beforeAutospacing="0" w:after="0" w:afterAutospacing="0"/>
        <w:jc w:val="both"/>
      </w:pPr>
      <w:r>
        <w:t>свою песню пропел петушок,</w:t>
      </w:r>
    </w:p>
    <w:p w:rsidR="00AD3815" w:rsidRDefault="00AD3815" w:rsidP="00AD3815">
      <w:pPr>
        <w:pStyle w:val="a3"/>
        <w:spacing w:before="0" w:beforeAutospacing="0" w:after="0" w:afterAutospacing="0"/>
        <w:jc w:val="both"/>
      </w:pPr>
      <w:r>
        <w:t>ветер треплет его гребешок.</w:t>
      </w:r>
    </w:p>
    <w:p w:rsidR="00AD3815" w:rsidRDefault="00AD3815" w:rsidP="00AD3815">
      <w:pPr>
        <w:pStyle w:val="a3"/>
        <w:spacing w:before="0" w:beforeAutospacing="0" w:after="0" w:afterAutospacing="0"/>
        <w:jc w:val="both"/>
      </w:pPr>
      <w:r>
        <w:t>как уютно на солнечном фоне,</w:t>
      </w:r>
    </w:p>
    <w:p w:rsidR="00AD3815" w:rsidRDefault="00AD3815" w:rsidP="00AD3815">
      <w:pPr>
        <w:pStyle w:val="a3"/>
        <w:spacing w:before="0" w:beforeAutospacing="0" w:after="0" w:afterAutospacing="0"/>
        <w:jc w:val="both"/>
      </w:pPr>
      <w:r>
        <w:t>целый мир поместился в ладони!</w:t>
      </w:r>
    </w:p>
    <w:p w:rsidR="00AD3815" w:rsidRDefault="00AD3815" w:rsidP="00AD3815">
      <w:pPr>
        <w:pStyle w:val="a3"/>
        <w:spacing w:before="0" w:beforeAutospacing="0" w:after="0" w:afterAutospacing="0"/>
        <w:jc w:val="both"/>
      </w:pPr>
      <w:r>
        <w:t>не жалея ярких красок творец-</w:t>
      </w:r>
    </w:p>
    <w:p w:rsidR="00AD3815" w:rsidRDefault="00AD3815" w:rsidP="00AD3815">
      <w:pPr>
        <w:pStyle w:val="a3"/>
        <w:spacing w:before="0" w:beforeAutospacing="0" w:after="0" w:afterAutospacing="0"/>
        <w:jc w:val="both"/>
      </w:pPr>
      <w:r>
        <w:t>молодой городок Городец!</w:t>
      </w:r>
    </w:p>
    <w:p w:rsidR="008D437C" w:rsidRDefault="008D437C" w:rsidP="00972B3B">
      <w:pPr>
        <w:pStyle w:val="a3"/>
        <w:jc w:val="both"/>
      </w:pPr>
      <w:r>
        <w:t>Давайте теперь рассмотрим изделия и найдем на них элементы узора. Вот этот элемент, где много цветов рядом называется – «гирляндой». Рисовать художник начинает с «подмалевка». В центре – самый крупный и красивый цветок – «розан» или «купавка», по бокам – цветы-розетки и ягодки с бутонами в окружении пышной зелени. Листочки очень разнообразны по форме и по размеру, но всегда расположены группами. Это могут быть группы из круглых маленьких листочков, продолговатых или развернутых веером с малым крупным листом.</w:t>
      </w:r>
    </w:p>
    <w:p w:rsidR="00087F39" w:rsidRDefault="00030EC6" w:rsidP="00087F39">
      <w:pPr>
        <w:pStyle w:val="a3"/>
      </w:pPr>
      <w:r w:rsidRPr="000C77D9">
        <w:rPr>
          <w:b/>
          <w:color w:val="000000"/>
        </w:rPr>
        <w:t xml:space="preserve">Самостоятельная работа учащихся – </w:t>
      </w:r>
      <w:r>
        <w:rPr>
          <w:b/>
          <w:color w:val="000000"/>
        </w:rPr>
        <w:t xml:space="preserve">рисуем </w:t>
      </w:r>
      <w:r w:rsidR="00087F39">
        <w:rPr>
          <w:b/>
          <w:color w:val="000000"/>
        </w:rPr>
        <w:t xml:space="preserve">городецкие </w:t>
      </w:r>
      <w:r w:rsidRPr="000C77D9">
        <w:rPr>
          <w:b/>
          <w:color w:val="000000"/>
        </w:rPr>
        <w:t xml:space="preserve"> цветы.</w:t>
      </w:r>
      <w:r w:rsidR="00087F39">
        <w:rPr>
          <w:b/>
          <w:color w:val="000000"/>
        </w:rPr>
        <w:t xml:space="preserve"> </w:t>
      </w:r>
      <w:r w:rsidR="00087F39">
        <w:t>А теперь подумайте, как бы  вы хотели их украсить. Ну, а теперь, мастера, скорей за дело!</w:t>
      </w:r>
    </w:p>
    <w:p w:rsidR="00030EC6" w:rsidRDefault="00030EC6" w:rsidP="00030EC6">
      <w:pPr>
        <w:pStyle w:val="a3"/>
      </w:pPr>
      <w:r>
        <w:t>Рисовали мы цветы</w:t>
      </w:r>
      <w:r>
        <w:br/>
        <w:t>Не бывалой красоты</w:t>
      </w:r>
      <w:r>
        <w:br/>
        <w:t>Красоте той нет конца</w:t>
      </w:r>
      <w:r>
        <w:br/>
        <w:t>Это все из Городца</w:t>
      </w:r>
    </w:p>
    <w:p w:rsidR="00D56537" w:rsidRDefault="00D56537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Где-то за волгой, великой рекой</w:t>
      </w:r>
    </w:p>
    <w:p w:rsidR="00D56537" w:rsidRDefault="00D56537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спрятан секрет хохломской.</w:t>
      </w:r>
    </w:p>
    <w:p w:rsidR="00D56537" w:rsidRDefault="00D56537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Мастер рисует умелой рукой</w:t>
      </w:r>
    </w:p>
    <w:p w:rsidR="00D56537" w:rsidRDefault="00D56537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Ягоды лист золотой.</w:t>
      </w:r>
    </w:p>
    <w:p w:rsidR="00D56537" w:rsidRDefault="00D56537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Мастер колдует над тонкой доской,</w:t>
      </w:r>
    </w:p>
    <w:p w:rsidR="00D56537" w:rsidRDefault="00D56537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Липовой тонкой доской.</w:t>
      </w:r>
    </w:p>
    <w:p w:rsidR="00D56537" w:rsidRDefault="00D56537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Красно-зеленый узор травяной-</w:t>
      </w:r>
    </w:p>
    <w:p w:rsidR="00D56537" w:rsidRDefault="00D56537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Это секрет хохломской?</w:t>
      </w:r>
    </w:p>
    <w:p w:rsidR="00D56537" w:rsidRDefault="00D56537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Мастер выводит послушной рукой </w:t>
      </w:r>
    </w:p>
    <w:p w:rsidR="00D56537" w:rsidRDefault="00D56537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новый цветок огневой.</w:t>
      </w:r>
    </w:p>
    <w:p w:rsidR="00D56537" w:rsidRDefault="00D56537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красный и черный, а фон - золотой-</w:t>
      </w:r>
    </w:p>
    <w:p w:rsidR="00D56537" w:rsidRDefault="00D56537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вот он, секрет хохломской!</w:t>
      </w:r>
    </w:p>
    <w:p w:rsidR="00D56537" w:rsidRDefault="00D56537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B06472" w:rsidRDefault="00B06472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865F1">
        <w:rPr>
          <w:color w:val="000000"/>
          <w:shd w:val="clear" w:color="auto" w:fill="FFFFFF"/>
        </w:rPr>
        <w:t>Много лет тому назад возник хохломской промысел. Расписывали золотой краской деревянные доски, покрывали их льняным маслом, прогревали в печи</w:t>
      </w:r>
      <w:r w:rsidR="005A6C02">
        <w:rPr>
          <w:color w:val="000000"/>
          <w:shd w:val="clear" w:color="auto" w:fill="FFFFFF"/>
        </w:rPr>
        <w:t xml:space="preserve"> </w:t>
      </w:r>
      <w:r w:rsidRPr="00F865F1">
        <w:rPr>
          <w:color w:val="000000"/>
          <w:shd w:val="clear" w:color="auto" w:fill="FFFFFF"/>
        </w:rPr>
        <w:t>- и масляная пленка превращалась в золотистый лак. Потом и посуду деревянную стали делать так же. А отвозили эту посуду в большое село Хохлома, продавать. По названию этого села и посуду стали называть хохломской. Говорят, в давние времена в Москве жил талантливый мастер - иконописец. Царь высоко ценил его мастерство и щедро награждал за труды. Любил мастер своё ремесло, но ещё больше любил он свободы. И однажды покинул он царские палаты и поселился в глухих керженских лесах. Избу поставил и занялся своим мастерством. Вскоре слава о мастере разнеслась по всей земле. Стали люди приезжать да красотою любоваться. Избы рубили да селились рядом. Слава о мастере донеслась и до государя. Приказал он отряду стрельцов найти беглеца и вернуть в Москву. Но народная молва летела быстрее стрелецких сапог. Узнал о беде мастер, собрал односельчан и раскрыл секреты мастерства. А утром, когда царские посланцы вошли в село, они увидели, как ярким пламенем горела изба мастера, чудо - художника. А самого художника как не искали, нигде не нашли. Исчез мастер, но осталось его удивительное искусство, в котором отразилась и горячая любовь к людям, и жажда красоты. Подхватили мастерство его односельчане. Делали много расписной посуды и стали её продавать.</w:t>
      </w:r>
    </w:p>
    <w:p w:rsidR="005A6C02" w:rsidRPr="00F865F1" w:rsidRDefault="005A6C02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06472" w:rsidRPr="00F865F1" w:rsidRDefault="00B06472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65F1">
        <w:rPr>
          <w:color w:val="000000"/>
        </w:rPr>
        <w:t>1.Ветка плавно изогнулась</w:t>
      </w:r>
    </w:p>
    <w:p w:rsidR="00B06472" w:rsidRPr="00F865F1" w:rsidRDefault="00B06472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65F1">
        <w:rPr>
          <w:color w:val="000000"/>
        </w:rPr>
        <w:t>И колечком завернулась.</w:t>
      </w:r>
    </w:p>
    <w:p w:rsidR="00B06472" w:rsidRPr="00F865F1" w:rsidRDefault="00B06472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65F1">
        <w:rPr>
          <w:color w:val="000000"/>
        </w:rPr>
        <w:t>Рядом с листиком трехпалым</w:t>
      </w:r>
    </w:p>
    <w:p w:rsidR="00B06472" w:rsidRPr="00F865F1" w:rsidRDefault="00B06472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65F1">
        <w:rPr>
          <w:color w:val="000000"/>
        </w:rPr>
        <w:t>Земляника цветом алым.</w:t>
      </w:r>
    </w:p>
    <w:p w:rsidR="00B06472" w:rsidRPr="00F865F1" w:rsidRDefault="00B06472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65F1">
        <w:rPr>
          <w:color w:val="000000"/>
        </w:rPr>
        <w:t>2. Засияла, поднялась,</w:t>
      </w:r>
    </w:p>
    <w:p w:rsidR="00B06472" w:rsidRPr="00F865F1" w:rsidRDefault="00B06472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65F1">
        <w:rPr>
          <w:color w:val="000000"/>
        </w:rPr>
        <w:t>Сладким соком налилась.</w:t>
      </w:r>
    </w:p>
    <w:p w:rsidR="00B06472" w:rsidRPr="00F865F1" w:rsidRDefault="00B06472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65F1">
        <w:rPr>
          <w:color w:val="000000"/>
        </w:rPr>
        <w:t>А трава, как бахрома,</w:t>
      </w:r>
    </w:p>
    <w:p w:rsidR="00B06472" w:rsidRPr="00F865F1" w:rsidRDefault="00B06472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65F1">
        <w:rPr>
          <w:color w:val="000000"/>
        </w:rPr>
        <w:t>Золотая хохлома!</w:t>
      </w:r>
    </w:p>
    <w:p w:rsidR="00B06472" w:rsidRPr="00F865F1" w:rsidRDefault="00B06472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65F1">
        <w:rPr>
          <w:color w:val="000000"/>
        </w:rPr>
        <w:t>Хохлома, хохлома,</w:t>
      </w:r>
    </w:p>
    <w:p w:rsidR="00B06472" w:rsidRPr="00F865F1" w:rsidRDefault="00B06472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65F1">
        <w:rPr>
          <w:color w:val="000000"/>
        </w:rPr>
        <w:t>Наше чудо дивное,</w:t>
      </w:r>
    </w:p>
    <w:p w:rsidR="00B06472" w:rsidRPr="00F865F1" w:rsidRDefault="00B06472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65F1">
        <w:rPr>
          <w:color w:val="000000"/>
        </w:rPr>
        <w:t>Мы рисуем хохлому,</w:t>
      </w:r>
    </w:p>
    <w:p w:rsidR="00B06472" w:rsidRDefault="00B06472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65F1">
        <w:rPr>
          <w:color w:val="000000"/>
        </w:rPr>
        <w:t>Красоту невиданную.</w:t>
      </w:r>
    </w:p>
    <w:p w:rsidR="000C77D9" w:rsidRPr="00F865F1" w:rsidRDefault="000C77D9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210CB" w:rsidRPr="000C77D9" w:rsidRDefault="005A6C02" w:rsidP="00F210C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rStyle w:val="apple-converted-space"/>
          <w:b/>
          <w:bCs/>
          <w:color w:val="000000"/>
          <w:shd w:val="clear" w:color="auto" w:fill="FFFFFF"/>
        </w:rPr>
        <w:t xml:space="preserve"> </w:t>
      </w:r>
      <w:r w:rsidR="00F210CB" w:rsidRPr="000C77D9">
        <w:rPr>
          <w:b/>
        </w:rPr>
        <w:t>Физкультминутка</w:t>
      </w:r>
    </w:p>
    <w:p w:rsidR="00F210CB" w:rsidRPr="000C77D9" w:rsidRDefault="00F210CB" w:rsidP="00F210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77D9">
        <w:rPr>
          <w:color w:val="000000"/>
        </w:rPr>
        <w:t>Прежде, чем рисовать</w:t>
      </w:r>
    </w:p>
    <w:p w:rsidR="00F210CB" w:rsidRPr="000C77D9" w:rsidRDefault="00F210CB" w:rsidP="00F210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77D9">
        <w:rPr>
          <w:color w:val="000000"/>
        </w:rPr>
        <w:t>Нужно пальчики размять.</w:t>
      </w:r>
    </w:p>
    <w:p w:rsidR="00F210CB" w:rsidRPr="000C77D9" w:rsidRDefault="00F210CB" w:rsidP="00F210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77D9">
        <w:rPr>
          <w:color w:val="000000"/>
        </w:rPr>
        <w:t>Указательный и средний,</w:t>
      </w:r>
    </w:p>
    <w:p w:rsidR="00F210CB" w:rsidRPr="000C77D9" w:rsidRDefault="00F210CB" w:rsidP="00F210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77D9">
        <w:rPr>
          <w:color w:val="000000"/>
        </w:rPr>
        <w:t>Безымянный и последний</w:t>
      </w:r>
    </w:p>
    <w:p w:rsidR="00F210CB" w:rsidRPr="000C77D9" w:rsidRDefault="00F210CB" w:rsidP="00F210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77D9">
        <w:rPr>
          <w:color w:val="000000"/>
        </w:rPr>
        <w:t>Поздоровались с большим.</w:t>
      </w:r>
    </w:p>
    <w:p w:rsidR="00F210CB" w:rsidRPr="000C77D9" w:rsidRDefault="00F210CB" w:rsidP="00F210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77D9">
        <w:rPr>
          <w:color w:val="000000"/>
        </w:rPr>
        <w:t>А теперь потрем ладошки</w:t>
      </w:r>
    </w:p>
    <w:p w:rsidR="00F210CB" w:rsidRPr="000C77D9" w:rsidRDefault="00F210CB" w:rsidP="00F210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77D9">
        <w:rPr>
          <w:color w:val="000000"/>
        </w:rPr>
        <w:t>Друг о друга мы немножко.</w:t>
      </w:r>
    </w:p>
    <w:p w:rsidR="00F210CB" w:rsidRPr="000C77D9" w:rsidRDefault="00F210CB" w:rsidP="00F210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77D9">
        <w:rPr>
          <w:color w:val="000000"/>
        </w:rPr>
        <w:t>Кулачки разжали – сжали,</w:t>
      </w:r>
    </w:p>
    <w:p w:rsidR="00F210CB" w:rsidRPr="000C77D9" w:rsidRDefault="00F210CB" w:rsidP="00F210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77D9">
        <w:rPr>
          <w:color w:val="000000"/>
        </w:rPr>
        <w:t>Кулачки разжали – сжали.</w:t>
      </w:r>
    </w:p>
    <w:p w:rsidR="00F210CB" w:rsidRPr="000C77D9" w:rsidRDefault="00F210CB" w:rsidP="00F210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77D9">
        <w:rPr>
          <w:color w:val="000000"/>
        </w:rPr>
        <w:t>Вот и пальчики размяли.</w:t>
      </w:r>
    </w:p>
    <w:p w:rsidR="00F210CB" w:rsidRPr="000C77D9" w:rsidRDefault="00F210CB" w:rsidP="00F210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77D9">
        <w:rPr>
          <w:color w:val="000000"/>
        </w:rPr>
        <w:lastRenderedPageBreak/>
        <w:t>А сейчас мастера</w:t>
      </w:r>
    </w:p>
    <w:p w:rsidR="00F210CB" w:rsidRDefault="00F210CB" w:rsidP="00F210CB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0C77D9">
        <w:rPr>
          <w:color w:val="000000"/>
        </w:rPr>
        <w:t>За работу всем пора.</w:t>
      </w:r>
    </w:p>
    <w:p w:rsidR="00F210CB" w:rsidRDefault="00F210CB" w:rsidP="00F210CB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hd w:val="clear" w:color="auto" w:fill="FFFFFF"/>
        </w:rPr>
      </w:pPr>
      <w:r>
        <w:rPr>
          <w:rStyle w:val="apple-converted-space"/>
          <w:b/>
          <w:bCs/>
          <w:color w:val="000000"/>
          <w:shd w:val="clear" w:color="auto" w:fill="FFFFFF"/>
        </w:rPr>
        <w:t>Самостоятельная работа учащихся – рисуем хохломские цветы.</w:t>
      </w:r>
    </w:p>
    <w:p w:rsidR="005A6C02" w:rsidRDefault="005A6C02" w:rsidP="005A6C02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hd w:val="clear" w:color="auto" w:fill="FFFFFF"/>
        </w:rPr>
      </w:pPr>
    </w:p>
    <w:p w:rsidR="005C41B0" w:rsidRDefault="005C41B0" w:rsidP="005A6C02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color w:val="000000"/>
          <w:shd w:val="clear" w:color="auto" w:fill="FFFFFF"/>
        </w:rPr>
      </w:pPr>
      <w:r>
        <w:rPr>
          <w:rStyle w:val="apple-converted-space"/>
          <w:bCs/>
          <w:color w:val="000000"/>
          <w:shd w:val="clear" w:color="auto" w:fill="FFFFFF"/>
        </w:rPr>
        <w:t>Как будто замерли на месте</w:t>
      </w:r>
    </w:p>
    <w:p w:rsidR="005C41B0" w:rsidRDefault="005C41B0" w:rsidP="005A6C02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color w:val="000000"/>
          <w:shd w:val="clear" w:color="auto" w:fill="FFFFFF"/>
        </w:rPr>
      </w:pPr>
      <w:r>
        <w:rPr>
          <w:rStyle w:val="apple-converted-space"/>
          <w:bCs/>
          <w:color w:val="000000"/>
          <w:shd w:val="clear" w:color="auto" w:fill="FFFFFF"/>
        </w:rPr>
        <w:t>олени, кони и кусты.</w:t>
      </w:r>
    </w:p>
    <w:p w:rsidR="005C41B0" w:rsidRDefault="005C41B0" w:rsidP="005A6C02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color w:val="000000"/>
          <w:shd w:val="clear" w:color="auto" w:fill="FFFFFF"/>
        </w:rPr>
      </w:pPr>
      <w:r>
        <w:rPr>
          <w:rStyle w:val="apple-converted-space"/>
          <w:bCs/>
          <w:color w:val="000000"/>
          <w:shd w:val="clear" w:color="auto" w:fill="FFFFFF"/>
        </w:rPr>
        <w:t>и каждый штрих, и каждый крестик</w:t>
      </w:r>
    </w:p>
    <w:p w:rsidR="005C41B0" w:rsidRDefault="005C41B0" w:rsidP="005A6C02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color w:val="000000"/>
          <w:shd w:val="clear" w:color="auto" w:fill="FFFFFF"/>
        </w:rPr>
      </w:pPr>
      <w:r>
        <w:rPr>
          <w:rStyle w:val="apple-converted-space"/>
          <w:bCs/>
          <w:color w:val="000000"/>
          <w:shd w:val="clear" w:color="auto" w:fill="FFFFFF"/>
        </w:rPr>
        <w:t>исполнен странной красоты.</w:t>
      </w:r>
    </w:p>
    <w:p w:rsidR="005C41B0" w:rsidRDefault="005C41B0" w:rsidP="005A6C02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color w:val="000000"/>
          <w:shd w:val="clear" w:color="auto" w:fill="FFFFFF"/>
        </w:rPr>
      </w:pPr>
      <w:r>
        <w:rPr>
          <w:rStyle w:val="apple-converted-space"/>
          <w:bCs/>
          <w:color w:val="000000"/>
          <w:shd w:val="clear" w:color="auto" w:fill="FFFFFF"/>
        </w:rPr>
        <w:t>земли мезенской косогоры,</w:t>
      </w:r>
    </w:p>
    <w:p w:rsidR="005C41B0" w:rsidRDefault="005C41B0" w:rsidP="005A6C02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color w:val="000000"/>
          <w:shd w:val="clear" w:color="auto" w:fill="FFFFFF"/>
        </w:rPr>
      </w:pPr>
      <w:r>
        <w:rPr>
          <w:rStyle w:val="apple-converted-space"/>
          <w:bCs/>
          <w:color w:val="000000"/>
          <w:shd w:val="clear" w:color="auto" w:fill="FFFFFF"/>
        </w:rPr>
        <w:t>река Мезень вдали видна.</w:t>
      </w:r>
    </w:p>
    <w:p w:rsidR="005C41B0" w:rsidRDefault="005C41B0" w:rsidP="005A6C02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color w:val="000000"/>
          <w:shd w:val="clear" w:color="auto" w:fill="FFFFFF"/>
        </w:rPr>
      </w:pPr>
      <w:r>
        <w:rPr>
          <w:rStyle w:val="apple-converted-space"/>
          <w:bCs/>
          <w:color w:val="000000"/>
          <w:shd w:val="clear" w:color="auto" w:fill="FFFFFF"/>
        </w:rPr>
        <w:t>но не простые там узоры,</w:t>
      </w:r>
    </w:p>
    <w:p w:rsidR="005C41B0" w:rsidRDefault="005C41B0" w:rsidP="005A6C02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color w:val="000000"/>
          <w:shd w:val="clear" w:color="auto" w:fill="FFFFFF"/>
        </w:rPr>
      </w:pPr>
      <w:r>
        <w:rPr>
          <w:rStyle w:val="apple-converted-space"/>
          <w:bCs/>
          <w:color w:val="000000"/>
          <w:shd w:val="clear" w:color="auto" w:fill="FFFFFF"/>
        </w:rPr>
        <w:t>а потайные письмена.</w:t>
      </w:r>
    </w:p>
    <w:p w:rsidR="005C41B0" w:rsidRDefault="005C41B0" w:rsidP="005A6C02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color w:val="000000"/>
          <w:shd w:val="clear" w:color="auto" w:fill="FFFFFF"/>
        </w:rPr>
      </w:pPr>
      <w:r>
        <w:rPr>
          <w:rStyle w:val="apple-converted-space"/>
          <w:bCs/>
          <w:color w:val="000000"/>
          <w:shd w:val="clear" w:color="auto" w:fill="FFFFFF"/>
        </w:rPr>
        <w:t>в них тайны многих поколений</w:t>
      </w:r>
    </w:p>
    <w:p w:rsidR="005C41B0" w:rsidRDefault="005C41B0" w:rsidP="005A6C02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color w:val="000000"/>
          <w:shd w:val="clear" w:color="auto" w:fill="FFFFFF"/>
        </w:rPr>
      </w:pPr>
      <w:r>
        <w:rPr>
          <w:rStyle w:val="apple-converted-space"/>
          <w:bCs/>
          <w:color w:val="000000"/>
          <w:shd w:val="clear" w:color="auto" w:fill="FFFFFF"/>
        </w:rPr>
        <w:t>до наших сохранились дней-</w:t>
      </w:r>
    </w:p>
    <w:p w:rsidR="005C41B0" w:rsidRDefault="005C41B0" w:rsidP="005A6C02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color w:val="000000"/>
          <w:shd w:val="clear" w:color="auto" w:fill="FFFFFF"/>
        </w:rPr>
      </w:pPr>
      <w:r>
        <w:rPr>
          <w:rStyle w:val="apple-converted-space"/>
          <w:bCs/>
          <w:color w:val="000000"/>
          <w:shd w:val="clear" w:color="auto" w:fill="FFFFFF"/>
        </w:rPr>
        <w:t>в круженьи пламенных оленей</w:t>
      </w:r>
    </w:p>
    <w:p w:rsidR="005C41B0" w:rsidRDefault="005C41B0" w:rsidP="005A6C02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color w:val="000000"/>
          <w:shd w:val="clear" w:color="auto" w:fill="FFFFFF"/>
        </w:rPr>
      </w:pPr>
      <w:r>
        <w:rPr>
          <w:rStyle w:val="apple-converted-space"/>
          <w:bCs/>
          <w:color w:val="000000"/>
          <w:shd w:val="clear" w:color="auto" w:fill="FFFFFF"/>
        </w:rPr>
        <w:t>и в танцах огненных коней.</w:t>
      </w:r>
    </w:p>
    <w:p w:rsidR="005C41B0" w:rsidRDefault="005C41B0" w:rsidP="005A6C02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color w:val="000000"/>
          <w:shd w:val="clear" w:color="auto" w:fill="FFFFFF"/>
        </w:rPr>
      </w:pPr>
    </w:p>
    <w:p w:rsidR="00087F39" w:rsidRDefault="005C41B0" w:rsidP="005A6C02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color w:val="000000"/>
          <w:shd w:val="clear" w:color="auto" w:fill="FFFFFF"/>
        </w:rPr>
      </w:pPr>
      <w:r>
        <w:rPr>
          <w:rStyle w:val="apple-converted-space"/>
          <w:bCs/>
          <w:color w:val="000000"/>
          <w:shd w:val="clear" w:color="auto" w:fill="FFFFFF"/>
        </w:rPr>
        <w:t xml:space="preserve">Город Мезен расположен на правом берегу реки </w:t>
      </w:r>
      <w:proofErr w:type="spellStart"/>
      <w:r>
        <w:rPr>
          <w:rStyle w:val="apple-converted-space"/>
          <w:bCs/>
          <w:color w:val="000000"/>
          <w:shd w:val="clear" w:color="auto" w:fill="FFFFFF"/>
        </w:rPr>
        <w:t>мезень</w:t>
      </w:r>
      <w:proofErr w:type="spellEnd"/>
      <w:r>
        <w:rPr>
          <w:rStyle w:val="apple-converted-space"/>
          <w:bCs/>
          <w:color w:val="000000"/>
          <w:shd w:val="clear" w:color="auto" w:fill="FFFFFF"/>
        </w:rPr>
        <w:t xml:space="preserve"> в 45 км от Белого моря, в 215 км от </w:t>
      </w:r>
      <w:r w:rsidR="00240C10">
        <w:rPr>
          <w:rStyle w:val="apple-converted-space"/>
          <w:bCs/>
          <w:color w:val="000000"/>
          <w:shd w:val="clear" w:color="auto" w:fill="FFFFFF"/>
        </w:rPr>
        <w:t>Архангельска</w:t>
      </w:r>
      <w:r>
        <w:rPr>
          <w:rStyle w:val="apple-converted-space"/>
          <w:bCs/>
          <w:color w:val="000000"/>
          <w:shd w:val="clear" w:color="auto" w:fill="FFFFFF"/>
        </w:rPr>
        <w:t xml:space="preserve">. Появилась роспись в начале 19 века, но происхождение ее </w:t>
      </w:r>
      <w:r w:rsidR="00087F39" w:rsidRPr="00087F39">
        <w:rPr>
          <w:rStyle w:val="apple-converted-space"/>
          <w:bCs/>
          <w:color w:val="000000"/>
          <w:shd w:val="clear" w:color="auto" w:fill="FFFFFF"/>
        </w:rPr>
        <w:t xml:space="preserve">до сих пор остается загадкой. </w:t>
      </w:r>
      <w:r w:rsidR="00240C10">
        <w:rPr>
          <w:rStyle w:val="apple-converted-space"/>
          <w:bCs/>
          <w:color w:val="000000"/>
          <w:shd w:val="clear" w:color="auto" w:fill="FFFFFF"/>
        </w:rPr>
        <w:t>несмотря на простоту, роспись очень интересная. геометрические ряды отображающие древние символы земли, солнца, воды, сочетаются со знаками коней. птиц, оленей. сочетание всех знаков является древним способом письма. в основном росписью расписывались прялки. в каждом доме прялка считалась очень ценным предметом, ее бережно хранили и относились к ней с уважением. в древние времена росписью занимались только мужчины, передавая это искусство по наследству из поколения в поколение. нужно отметить, что каждая вещь с мезенской росписью - это пожелание добра, успеха и счастья.</w:t>
      </w:r>
    </w:p>
    <w:p w:rsidR="00087F39" w:rsidRDefault="00087F39" w:rsidP="005A6C02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color w:val="000000"/>
          <w:shd w:val="clear" w:color="auto" w:fill="FFFFFF"/>
        </w:rPr>
      </w:pPr>
    </w:p>
    <w:p w:rsidR="00240C10" w:rsidRDefault="00240C10" w:rsidP="00087F39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proofErr w:type="spellStart"/>
      <w:r>
        <w:rPr>
          <w:b/>
        </w:rPr>
        <w:t>Физминутка</w:t>
      </w:r>
      <w:proofErr w:type="spellEnd"/>
    </w:p>
    <w:p w:rsidR="00087F39" w:rsidRPr="00240C10" w:rsidRDefault="00087F39" w:rsidP="00087F39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240C10">
        <w:rPr>
          <w:b/>
        </w:rPr>
        <w:t>Вытянули руки к солнышку, потянулись. Подул ветер, сильный ,и вы снежинки, наклонились влево, вправо, вперед, назад. Ветер ослаб и вы потихонечку опустились на свои места., тихо сели за парты.</w:t>
      </w:r>
    </w:p>
    <w:p w:rsidR="00087F39" w:rsidRDefault="00087F39" w:rsidP="00087F39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hd w:val="clear" w:color="auto" w:fill="FFFFFF"/>
        </w:rPr>
      </w:pPr>
    </w:p>
    <w:p w:rsidR="00087F39" w:rsidRDefault="00087F39" w:rsidP="00087F39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hd w:val="clear" w:color="auto" w:fill="FFFFFF"/>
        </w:rPr>
      </w:pPr>
      <w:r>
        <w:rPr>
          <w:rStyle w:val="apple-converted-space"/>
          <w:b/>
          <w:bCs/>
          <w:color w:val="000000"/>
          <w:shd w:val="clear" w:color="auto" w:fill="FFFFFF"/>
        </w:rPr>
        <w:t>Самостоятельная работа учащихся – рисуем мезенские цветы.</w:t>
      </w:r>
    </w:p>
    <w:p w:rsidR="00240C10" w:rsidRDefault="00240C10" w:rsidP="00D56537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color w:val="000000"/>
          <w:shd w:val="clear" w:color="auto" w:fill="FFFFFF"/>
        </w:rPr>
      </w:pPr>
    </w:p>
    <w:p w:rsidR="00D56537" w:rsidRDefault="00D56537" w:rsidP="00D56537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color w:val="000000"/>
          <w:shd w:val="clear" w:color="auto" w:fill="FFFFFF"/>
        </w:rPr>
      </w:pPr>
      <w:r>
        <w:rPr>
          <w:rStyle w:val="apple-converted-space"/>
          <w:bCs/>
          <w:color w:val="000000"/>
          <w:shd w:val="clear" w:color="auto" w:fill="FFFFFF"/>
        </w:rPr>
        <w:t>Пером гусиным и сорочьим</w:t>
      </w:r>
    </w:p>
    <w:p w:rsidR="00D56537" w:rsidRDefault="00D56537" w:rsidP="00D56537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color w:val="000000"/>
          <w:shd w:val="clear" w:color="auto" w:fill="FFFFFF"/>
        </w:rPr>
      </w:pPr>
      <w:r>
        <w:rPr>
          <w:rStyle w:val="apple-converted-space"/>
          <w:bCs/>
          <w:color w:val="000000"/>
          <w:shd w:val="clear" w:color="auto" w:fill="FFFFFF"/>
        </w:rPr>
        <w:t>его былые мастера</w:t>
      </w:r>
    </w:p>
    <w:p w:rsidR="00D56537" w:rsidRDefault="00D56537" w:rsidP="00D56537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color w:val="000000"/>
          <w:shd w:val="clear" w:color="auto" w:fill="FFFFFF"/>
        </w:rPr>
      </w:pPr>
      <w:r>
        <w:rPr>
          <w:rStyle w:val="apple-converted-space"/>
          <w:bCs/>
          <w:color w:val="000000"/>
          <w:shd w:val="clear" w:color="auto" w:fill="FFFFFF"/>
        </w:rPr>
        <w:t>рисунок выполняли точно,</w:t>
      </w:r>
    </w:p>
    <w:p w:rsidR="00D56537" w:rsidRDefault="00D56537" w:rsidP="00D56537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color w:val="000000"/>
          <w:shd w:val="clear" w:color="auto" w:fill="FFFFFF"/>
        </w:rPr>
      </w:pPr>
      <w:r>
        <w:rPr>
          <w:rStyle w:val="apple-converted-space"/>
          <w:bCs/>
          <w:color w:val="000000"/>
          <w:shd w:val="clear" w:color="auto" w:fill="FFFFFF"/>
        </w:rPr>
        <w:t>мечты текли из-под пера.</w:t>
      </w:r>
    </w:p>
    <w:p w:rsidR="00D56537" w:rsidRDefault="00D56537" w:rsidP="00D56537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color w:val="000000"/>
          <w:shd w:val="clear" w:color="auto" w:fill="FFFFFF"/>
        </w:rPr>
      </w:pPr>
      <w:r>
        <w:rPr>
          <w:rStyle w:val="apple-converted-space"/>
          <w:bCs/>
          <w:color w:val="000000"/>
          <w:shd w:val="clear" w:color="auto" w:fill="FFFFFF"/>
        </w:rPr>
        <w:t>о пермогорских</w:t>
      </w:r>
      <w:r w:rsidR="005C41B0">
        <w:rPr>
          <w:rStyle w:val="apple-converted-space"/>
          <w:bCs/>
          <w:color w:val="000000"/>
          <w:shd w:val="clear" w:color="auto" w:fill="FFFFFF"/>
        </w:rPr>
        <w:t xml:space="preserve"> </w:t>
      </w:r>
      <w:r>
        <w:rPr>
          <w:rStyle w:val="apple-converted-space"/>
          <w:bCs/>
          <w:color w:val="000000"/>
          <w:shd w:val="clear" w:color="auto" w:fill="FFFFFF"/>
        </w:rPr>
        <w:t>самородках</w:t>
      </w:r>
    </w:p>
    <w:p w:rsidR="00D56537" w:rsidRDefault="00D56537" w:rsidP="00D56537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color w:val="000000"/>
          <w:shd w:val="clear" w:color="auto" w:fill="FFFFFF"/>
        </w:rPr>
      </w:pPr>
      <w:r>
        <w:rPr>
          <w:rStyle w:val="apple-converted-space"/>
          <w:bCs/>
          <w:color w:val="000000"/>
          <w:shd w:val="clear" w:color="auto" w:fill="FFFFFF"/>
        </w:rPr>
        <w:t>гостям готовы рассказать</w:t>
      </w:r>
    </w:p>
    <w:p w:rsidR="00D56537" w:rsidRDefault="00D56537" w:rsidP="00D56537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color w:val="000000"/>
          <w:shd w:val="clear" w:color="auto" w:fill="FFFFFF"/>
        </w:rPr>
      </w:pPr>
      <w:r>
        <w:rPr>
          <w:rStyle w:val="apple-converted-space"/>
          <w:bCs/>
          <w:color w:val="000000"/>
          <w:shd w:val="clear" w:color="auto" w:fill="FFFFFF"/>
        </w:rPr>
        <w:t>олифа, мел, белил коробка,</w:t>
      </w:r>
    </w:p>
    <w:p w:rsidR="00D56537" w:rsidRDefault="00D56537" w:rsidP="00D56537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color w:val="000000"/>
          <w:shd w:val="clear" w:color="auto" w:fill="FFFFFF"/>
        </w:rPr>
      </w:pPr>
      <w:r>
        <w:rPr>
          <w:rStyle w:val="apple-converted-space"/>
          <w:bCs/>
          <w:color w:val="000000"/>
          <w:shd w:val="clear" w:color="auto" w:fill="FFFFFF"/>
        </w:rPr>
        <w:t>рука, способная писать.</w:t>
      </w:r>
    </w:p>
    <w:p w:rsidR="00D56537" w:rsidRDefault="00D56537" w:rsidP="00D56537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color w:val="000000"/>
          <w:shd w:val="clear" w:color="auto" w:fill="FFFFFF"/>
        </w:rPr>
      </w:pPr>
      <w:r>
        <w:rPr>
          <w:rStyle w:val="apple-converted-space"/>
          <w:bCs/>
          <w:color w:val="000000"/>
          <w:shd w:val="clear" w:color="auto" w:fill="FFFFFF"/>
        </w:rPr>
        <w:t>смотри: ларцы и колыбели-</w:t>
      </w:r>
    </w:p>
    <w:p w:rsidR="00D56537" w:rsidRDefault="00D56537" w:rsidP="00D56537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color w:val="000000"/>
          <w:shd w:val="clear" w:color="auto" w:fill="FFFFFF"/>
        </w:rPr>
      </w:pPr>
      <w:r>
        <w:rPr>
          <w:rStyle w:val="apple-converted-space"/>
          <w:bCs/>
          <w:color w:val="000000"/>
          <w:shd w:val="clear" w:color="auto" w:fill="FFFFFF"/>
        </w:rPr>
        <w:t>как их смогли разрисовать!</w:t>
      </w:r>
    </w:p>
    <w:p w:rsidR="00D56537" w:rsidRDefault="00D56537" w:rsidP="00D56537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color w:val="000000"/>
          <w:shd w:val="clear" w:color="auto" w:fill="FFFFFF"/>
        </w:rPr>
      </w:pPr>
      <w:r>
        <w:rPr>
          <w:rStyle w:val="apple-converted-space"/>
          <w:bCs/>
          <w:color w:val="000000"/>
          <w:shd w:val="clear" w:color="auto" w:fill="FFFFFF"/>
        </w:rPr>
        <w:t>а как художники сумели</w:t>
      </w:r>
    </w:p>
    <w:p w:rsidR="00D56537" w:rsidRDefault="00D56537" w:rsidP="00D56537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color w:val="000000"/>
          <w:shd w:val="clear" w:color="auto" w:fill="FFFFFF"/>
        </w:rPr>
      </w:pPr>
      <w:r>
        <w:rPr>
          <w:rStyle w:val="apple-converted-space"/>
          <w:bCs/>
          <w:color w:val="000000"/>
          <w:shd w:val="clear" w:color="auto" w:fill="FFFFFF"/>
        </w:rPr>
        <w:t>язык особенный создать!</w:t>
      </w:r>
    </w:p>
    <w:p w:rsidR="00D56537" w:rsidRDefault="00D56537" w:rsidP="00087F39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color w:val="000000"/>
          <w:shd w:val="clear" w:color="auto" w:fill="FFFFFF"/>
        </w:rPr>
      </w:pPr>
    </w:p>
    <w:p w:rsidR="00087F39" w:rsidRDefault="00D56537" w:rsidP="00087F39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color w:val="000000"/>
          <w:shd w:val="clear" w:color="auto" w:fill="FFFFFF"/>
        </w:rPr>
      </w:pPr>
      <w:r>
        <w:rPr>
          <w:rStyle w:val="apple-converted-space"/>
          <w:bCs/>
          <w:color w:val="000000"/>
          <w:shd w:val="clear" w:color="auto" w:fill="FFFFFF"/>
        </w:rPr>
        <w:t xml:space="preserve">Удивительно своеобразна и красива природа Севера. она дарит множество мотивов  для художественного творчества. именно  там родилась северодвинская роспись. возникла роспись, вероятнее всего в 18 веке на основе росписей великого </w:t>
      </w:r>
      <w:r w:rsidR="005C41B0">
        <w:rPr>
          <w:rStyle w:val="apple-converted-space"/>
          <w:bCs/>
          <w:color w:val="000000"/>
          <w:shd w:val="clear" w:color="auto" w:fill="FFFFFF"/>
        </w:rPr>
        <w:t>Устюга</w:t>
      </w:r>
      <w:r>
        <w:rPr>
          <w:rStyle w:val="apple-converted-space"/>
          <w:bCs/>
          <w:color w:val="000000"/>
          <w:shd w:val="clear" w:color="auto" w:fill="FFFFFF"/>
        </w:rPr>
        <w:t xml:space="preserve">. </w:t>
      </w:r>
      <w:r w:rsidR="005C41B0">
        <w:rPr>
          <w:rStyle w:val="apple-converted-space"/>
          <w:bCs/>
          <w:color w:val="000000"/>
          <w:shd w:val="clear" w:color="auto" w:fill="FFFFFF"/>
        </w:rPr>
        <w:t xml:space="preserve">она делится на три крупных, совершенно самостоятельных вида росписи. один из них пермогорский. </w:t>
      </w:r>
      <w:r w:rsidR="005C41B0">
        <w:rPr>
          <w:rStyle w:val="apple-converted-space"/>
          <w:bCs/>
          <w:color w:val="000000"/>
          <w:shd w:val="clear" w:color="auto" w:fill="FFFFFF"/>
        </w:rPr>
        <w:lastRenderedPageBreak/>
        <w:t xml:space="preserve">Пермогорье расположено на самом высоком берегу Северной Двины. здесь первые по высоте горы, поэтому и названа пристань Пермогорье. Художники повторяют то, что видят в родной природе Севера. все свои изделия мастера выполняют из липы, осины, бересты, поэтому роспись выполняется на белом фоне. </w:t>
      </w:r>
      <w:r w:rsidR="00087F39" w:rsidRPr="00087F39">
        <w:rPr>
          <w:rStyle w:val="apple-converted-space"/>
          <w:bCs/>
          <w:color w:val="000000"/>
          <w:shd w:val="clear" w:color="auto" w:fill="FFFFFF"/>
        </w:rPr>
        <w:t>Основные цвета росписи: красный, желтый, зеленый, оранжевый и черный.</w:t>
      </w:r>
    </w:p>
    <w:p w:rsidR="005C41B0" w:rsidRPr="00087F39" w:rsidRDefault="005C41B0" w:rsidP="00087F39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color w:val="000000"/>
          <w:shd w:val="clear" w:color="auto" w:fill="FFFFFF"/>
        </w:rPr>
      </w:pPr>
    </w:p>
    <w:p w:rsidR="00087F39" w:rsidRDefault="00087F39" w:rsidP="000C77D9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hd w:val="clear" w:color="auto" w:fill="FFFFFF"/>
        </w:rPr>
      </w:pPr>
      <w:r>
        <w:rPr>
          <w:rStyle w:val="apple-converted-space"/>
          <w:b/>
          <w:bCs/>
          <w:color w:val="000000"/>
          <w:shd w:val="clear" w:color="auto" w:fill="FFFFFF"/>
        </w:rPr>
        <w:t xml:space="preserve">Самостоятельная работа учащихся – рисуем </w:t>
      </w:r>
      <w:r w:rsidR="00972B3B">
        <w:rPr>
          <w:rStyle w:val="apple-converted-space"/>
          <w:b/>
          <w:bCs/>
          <w:color w:val="000000"/>
          <w:shd w:val="clear" w:color="auto" w:fill="FFFFFF"/>
        </w:rPr>
        <w:t xml:space="preserve">северо-двинские </w:t>
      </w:r>
      <w:r>
        <w:rPr>
          <w:rStyle w:val="apple-converted-space"/>
          <w:b/>
          <w:bCs/>
          <w:color w:val="000000"/>
          <w:shd w:val="clear" w:color="auto" w:fill="FFFFFF"/>
        </w:rPr>
        <w:t>цветы</w:t>
      </w:r>
      <w:r w:rsidR="00972B3B">
        <w:rPr>
          <w:rStyle w:val="apple-converted-space"/>
          <w:b/>
          <w:bCs/>
          <w:color w:val="000000"/>
          <w:shd w:val="clear" w:color="auto" w:fill="FFFFFF"/>
        </w:rPr>
        <w:t>.</w:t>
      </w:r>
    </w:p>
    <w:p w:rsidR="00972B3B" w:rsidRDefault="00972B3B" w:rsidP="000C77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72B3B" w:rsidRDefault="00240C10" w:rsidP="00240C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далекой Сибири суровой</w:t>
      </w:r>
    </w:p>
    <w:p w:rsidR="00240C10" w:rsidRDefault="00240C10" w:rsidP="00240C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древних уральских горах</w:t>
      </w:r>
    </w:p>
    <w:p w:rsidR="00240C10" w:rsidRDefault="00240C10" w:rsidP="00240C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расселись фазаны и совы</w:t>
      </w:r>
    </w:p>
    <w:p w:rsidR="00240C10" w:rsidRDefault="00240C10" w:rsidP="00240C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прялках, горшках, сундуках.</w:t>
      </w:r>
    </w:p>
    <w:p w:rsidR="00240C10" w:rsidRDefault="00240C10" w:rsidP="00240C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древним уральским поверьям,</w:t>
      </w:r>
    </w:p>
    <w:p w:rsidR="00240C10" w:rsidRDefault="00240C10" w:rsidP="00240C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это не просто красиво:</w:t>
      </w:r>
    </w:p>
    <w:p w:rsidR="00240C10" w:rsidRDefault="00240C10" w:rsidP="00240C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считалось, что птицы и звери</w:t>
      </w:r>
    </w:p>
    <w:p w:rsidR="00240C10" w:rsidRDefault="00240C10" w:rsidP="00240C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имеют защитную силу.</w:t>
      </w:r>
    </w:p>
    <w:p w:rsidR="00240C10" w:rsidRDefault="00240C10" w:rsidP="00240C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распишут упряжку букетом-</w:t>
      </w:r>
    </w:p>
    <w:p w:rsidR="00240C10" w:rsidRDefault="00240C10" w:rsidP="00240C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в путь отправляются кони.</w:t>
      </w:r>
    </w:p>
    <w:p w:rsidR="00240C10" w:rsidRDefault="00240C10" w:rsidP="00240C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приятно смотреть, и при этом</w:t>
      </w:r>
    </w:p>
    <w:p w:rsidR="00240C10" w:rsidRDefault="00240C10" w:rsidP="00240C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злых духов рисунок отгонит.</w:t>
      </w:r>
    </w:p>
    <w:p w:rsidR="00240C10" w:rsidRDefault="00240C10" w:rsidP="00240C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0C10" w:rsidRDefault="00240C10" w:rsidP="002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Урало-сибирская роспись </w:t>
      </w:r>
      <w:r w:rsidR="00A61395">
        <w:rPr>
          <w:rFonts w:ascii="Times New Roman" w:hAnsi="Times New Roman" w:cs="Times New Roman"/>
          <w:color w:val="000000"/>
          <w:sz w:val="24"/>
          <w:szCs w:val="24"/>
        </w:rPr>
        <w:t>распространенна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Урале и в Западной </w:t>
      </w:r>
      <w:r w:rsidR="00A61395">
        <w:rPr>
          <w:rFonts w:ascii="Times New Roman" w:hAnsi="Times New Roman" w:cs="Times New Roman"/>
          <w:color w:val="000000"/>
          <w:sz w:val="24"/>
          <w:szCs w:val="24"/>
        </w:rPr>
        <w:t>Сибири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это одна из интереснейших разновидностей росписи масляными красками по дереву. история развития росписи уходит в 17 век. красочной росписью украшали мастера дома, домашнюю утварь из дерева и бересты. </w:t>
      </w:r>
      <w:r w:rsidR="00A61395">
        <w:rPr>
          <w:rFonts w:ascii="Times New Roman" w:hAnsi="Times New Roman" w:cs="Times New Roman"/>
          <w:color w:val="000000"/>
          <w:sz w:val="24"/>
          <w:szCs w:val="24"/>
        </w:rPr>
        <w:t>считалось, что роспись не только украшает дом, но и охраняет его от злых духов. изображения птиц и зверей имели, по преданиям старины, защитную силу. мотивы росписи включают в себя: животные и растительные элементы.</w:t>
      </w:r>
    </w:p>
    <w:p w:rsidR="00972B3B" w:rsidRDefault="00972B3B" w:rsidP="00972B3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учащихся – рисуем урало-сибирские цветы.</w:t>
      </w:r>
    </w:p>
    <w:p w:rsidR="009F382E" w:rsidRPr="00972B3B" w:rsidRDefault="009F382E" w:rsidP="00972B3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Собираем цветы на подносе.</w:t>
      </w:r>
    </w:p>
    <w:p w:rsidR="008D437C" w:rsidRDefault="005C41B0" w:rsidP="005C41B0">
      <w:pPr>
        <w:pStyle w:val="a3"/>
        <w:shd w:val="clear" w:color="auto" w:fill="FFFFFF"/>
        <w:spacing w:before="0" w:beforeAutospacing="0" w:after="0" w:afterAutospacing="0"/>
        <w:jc w:val="both"/>
      </w:pPr>
      <w:r>
        <w:t>Мы с вами побывали лишь в неко</w:t>
      </w:r>
      <w:r w:rsidR="009F382E">
        <w:t>торых уголках России, познакомились лишь с некоторыми</w:t>
      </w:r>
      <w:r>
        <w:t xml:space="preserve"> промыслами, </w:t>
      </w:r>
      <w:r w:rsidR="009F382E">
        <w:t xml:space="preserve">чтобы узнать многое о них надо, </w:t>
      </w:r>
      <w:r>
        <w:t xml:space="preserve">снова пройти много дорог и тропинок. Трудно перечислить все золотые россыпи народного искусства России. Знакомясь с ними, вводя его в свой быт, мы становимся духовно богаче, человечнее, потому что в нем слились воедино нравственные и этические начала, целесообразность и красота. </w:t>
      </w:r>
      <w:r w:rsidR="008D437C">
        <w:t>Декоративно-прикладное искусство живет уже несколько веков. Старшие поколения умельцев старались, чтобы народное искусство передавалось из поколения в поколение. До сих пор ваши родители хранят дома предметы, которые делали своими руками бабушки и дедушки, – это вышивка, ковры, посуда.</w:t>
      </w:r>
    </w:p>
    <w:p w:rsidR="008D437C" w:rsidRDefault="008D437C" w:rsidP="008D437C">
      <w:pPr>
        <w:pStyle w:val="a3"/>
      </w:pPr>
      <w:r>
        <w:t>– Ребята, что нужно делать, чтобы декоративно-прикладное искусство развивалось, процветало?</w:t>
      </w:r>
    </w:p>
    <w:p w:rsidR="008D437C" w:rsidRDefault="008D437C" w:rsidP="008D437C">
      <w:pPr>
        <w:pStyle w:val="a3"/>
      </w:pPr>
      <w:r>
        <w:t>– Да, нужно всем стараться что-то делать своими руками, украшать наш дом, школу.</w:t>
      </w:r>
    </w:p>
    <w:p w:rsidR="008D437C" w:rsidRDefault="008D437C" w:rsidP="008D437C">
      <w:pPr>
        <w:pStyle w:val="a3"/>
      </w:pPr>
      <w:r>
        <w:t>– Мы сегодня говорили, что наши руки могут многое. Приложите сою руку к сердцу. Что вы чувствуете?</w:t>
      </w:r>
    </w:p>
    <w:p w:rsidR="008D437C" w:rsidRDefault="008D437C" w:rsidP="008D437C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– Да, мы чувствуем, как бьются наши сердца. Мое большое, а ваши маленькие, как кулачки. Иногда человеку говорят: “У тебя доброе сердце”, “У тебя большое сердце”. Мне хотелось бы, чтобы ваши сердца были открыты для доброты, красоты и хороших </w:t>
      </w:r>
      <w:r>
        <w:lastRenderedPageBreak/>
        <w:t xml:space="preserve">поступков, а для этого у вас есть очень хорошие помощники – ваши добрые, трудолюбивые, крепкие руки. </w:t>
      </w:r>
    </w:p>
    <w:p w:rsidR="008D437C" w:rsidRDefault="008D437C" w:rsidP="008D437C">
      <w:pPr>
        <w:pStyle w:val="a3"/>
        <w:shd w:val="clear" w:color="auto" w:fill="FFFFFF"/>
        <w:spacing w:before="0" w:beforeAutospacing="0" w:after="0" w:afterAutospacing="0"/>
        <w:jc w:val="both"/>
      </w:pPr>
    </w:p>
    <w:p w:rsidR="008D437C" w:rsidRDefault="008D437C" w:rsidP="008D43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65F1">
        <w:rPr>
          <w:color w:val="000000"/>
        </w:rPr>
        <w:t>Вот пришло время расставаться, а вам дети, за ваши сердца добрые, да за руки золотые сюрприз!</w:t>
      </w:r>
      <w:r>
        <w:rPr>
          <w:color w:val="000000"/>
        </w:rPr>
        <w:t xml:space="preserve"> За то, что вы старались, примите в дар этот поднос расписной, неписанной красы, мастерами-умельцами сделанный.</w:t>
      </w:r>
    </w:p>
    <w:p w:rsidR="00B06472" w:rsidRPr="00F865F1" w:rsidRDefault="00B06472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80B65" w:rsidRDefault="00B06472" w:rsidP="00F86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65F1">
        <w:rPr>
          <w:color w:val="000000"/>
        </w:rPr>
        <w:t>Прозвенит сейчас звонок и закончится урок, скажем всем мы до свидание и спасибо за внимание!</w:t>
      </w:r>
    </w:p>
    <w:p w:rsidR="00030EC6" w:rsidRDefault="00030EC6" w:rsidP="00030EC6">
      <w:pPr>
        <w:pStyle w:val="a3"/>
      </w:pPr>
      <w:r>
        <w:t>…Прекрасный мир</w:t>
      </w:r>
    </w:p>
    <w:p w:rsidR="00030EC6" w:rsidRDefault="00030EC6" w:rsidP="00030EC6">
      <w:pPr>
        <w:pStyle w:val="a3"/>
      </w:pPr>
      <w:r>
        <w:t>Вещей накоплен был веками.</w:t>
      </w:r>
      <w:r>
        <w:br/>
        <w:t>Хранит их каждый дом, а может быть – музей.</w:t>
      </w:r>
      <w:r>
        <w:br/>
        <w:t xml:space="preserve">Умейте рисовать и </w:t>
      </w:r>
      <w:proofErr w:type="spellStart"/>
      <w:r>
        <w:t>сотворять</w:t>
      </w:r>
      <w:proofErr w:type="spellEnd"/>
      <w:r>
        <w:t xml:space="preserve"> руками</w:t>
      </w:r>
      <w:r>
        <w:br/>
        <w:t xml:space="preserve">Все то, что может радовать друзей. </w:t>
      </w:r>
    </w:p>
    <w:p w:rsidR="00030EC6" w:rsidRDefault="00030EC6" w:rsidP="00F865F1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030EC6" w:rsidSect="00D8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2BA9"/>
    <w:multiLevelType w:val="multilevel"/>
    <w:tmpl w:val="3AE4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B61A7"/>
    <w:multiLevelType w:val="multilevel"/>
    <w:tmpl w:val="317A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B2855"/>
    <w:multiLevelType w:val="multilevel"/>
    <w:tmpl w:val="15C4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A5AF9"/>
    <w:multiLevelType w:val="multilevel"/>
    <w:tmpl w:val="908A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B61B0"/>
    <w:multiLevelType w:val="multilevel"/>
    <w:tmpl w:val="BFC0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D774E8"/>
    <w:multiLevelType w:val="multilevel"/>
    <w:tmpl w:val="546A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62421"/>
    <w:multiLevelType w:val="multilevel"/>
    <w:tmpl w:val="998E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34067A"/>
    <w:multiLevelType w:val="multilevel"/>
    <w:tmpl w:val="2DCC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B06472"/>
    <w:rsid w:val="00030EC6"/>
    <w:rsid w:val="00062E92"/>
    <w:rsid w:val="00087F39"/>
    <w:rsid w:val="000A10BE"/>
    <w:rsid w:val="000A3478"/>
    <w:rsid w:val="000C77D9"/>
    <w:rsid w:val="001470E0"/>
    <w:rsid w:val="00240C10"/>
    <w:rsid w:val="004C555B"/>
    <w:rsid w:val="005A6C02"/>
    <w:rsid w:val="005C2F08"/>
    <w:rsid w:val="005C41B0"/>
    <w:rsid w:val="006A6825"/>
    <w:rsid w:val="008D437C"/>
    <w:rsid w:val="00972B3B"/>
    <w:rsid w:val="00984DEA"/>
    <w:rsid w:val="009F382E"/>
    <w:rsid w:val="00A61395"/>
    <w:rsid w:val="00AD3815"/>
    <w:rsid w:val="00B06472"/>
    <w:rsid w:val="00BB72EF"/>
    <w:rsid w:val="00C754DA"/>
    <w:rsid w:val="00CE7180"/>
    <w:rsid w:val="00D56537"/>
    <w:rsid w:val="00D80B65"/>
    <w:rsid w:val="00F210CB"/>
    <w:rsid w:val="00F8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6472"/>
  </w:style>
  <w:style w:type="character" w:customStyle="1" w:styleId="c2">
    <w:name w:val="c2"/>
    <w:basedOn w:val="a0"/>
    <w:rsid w:val="005A6C02"/>
  </w:style>
  <w:style w:type="character" w:styleId="a4">
    <w:name w:val="Hyperlink"/>
    <w:basedOn w:val="a0"/>
    <w:uiPriority w:val="99"/>
    <w:semiHidden/>
    <w:unhideWhenUsed/>
    <w:rsid w:val="005A6C02"/>
    <w:rPr>
      <w:color w:val="0000FF"/>
      <w:u w:val="single"/>
    </w:rPr>
  </w:style>
  <w:style w:type="character" w:styleId="a5">
    <w:name w:val="Strong"/>
    <w:basedOn w:val="a0"/>
    <w:uiPriority w:val="22"/>
    <w:qFormat/>
    <w:rsid w:val="000C77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8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.rin.ru/guides/6990.html" TargetMode="External"/><Relationship Id="rId13" Type="http://schemas.openxmlformats.org/officeDocument/2006/relationships/hyperlink" Target="http://russia.rin.ru/guides/4229.html" TargetMode="External"/><Relationship Id="rId18" Type="http://schemas.openxmlformats.org/officeDocument/2006/relationships/hyperlink" Target="http://art.rin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ussia.rin.ru/guides/10713.html" TargetMode="External"/><Relationship Id="rId7" Type="http://schemas.openxmlformats.org/officeDocument/2006/relationships/hyperlink" Target="http://russia.rin.ru/guide/2291.html" TargetMode="External"/><Relationship Id="rId12" Type="http://schemas.openxmlformats.org/officeDocument/2006/relationships/hyperlink" Target="http://russia.rin.ru/guides/7147.html" TargetMode="External"/><Relationship Id="rId17" Type="http://schemas.openxmlformats.org/officeDocument/2006/relationships/hyperlink" Target="http://russia.rin.ru/guides/4994.html" TargetMode="External"/><Relationship Id="rId25" Type="http://schemas.openxmlformats.org/officeDocument/2006/relationships/hyperlink" Target="http://russia.rin.ru/guides/672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ssia.rin.ru/guides/6862.html" TargetMode="External"/><Relationship Id="rId20" Type="http://schemas.openxmlformats.org/officeDocument/2006/relationships/hyperlink" Target="http://russia.rin.ru/guides/11183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ssia.rin.ru/guides/10097.html" TargetMode="External"/><Relationship Id="rId11" Type="http://schemas.openxmlformats.org/officeDocument/2006/relationships/hyperlink" Target="http://russia.rin.ru/guides/6959.html" TargetMode="External"/><Relationship Id="rId24" Type="http://schemas.openxmlformats.org/officeDocument/2006/relationships/hyperlink" Target="http://russia.rin.ru/guides/666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ssia.rin.ru/guides/6998.html" TargetMode="External"/><Relationship Id="rId23" Type="http://schemas.openxmlformats.org/officeDocument/2006/relationships/hyperlink" Target="http://russia.rin.ru/guides/2325.html" TargetMode="External"/><Relationship Id="rId10" Type="http://schemas.openxmlformats.org/officeDocument/2006/relationships/hyperlink" Target="http://russia.rin.ru/guides/6731.html" TargetMode="External"/><Relationship Id="rId19" Type="http://schemas.openxmlformats.org/officeDocument/2006/relationships/hyperlink" Target="http://russia.rin.ru/guides/685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mes.rin.ru" TargetMode="External"/><Relationship Id="rId14" Type="http://schemas.openxmlformats.org/officeDocument/2006/relationships/hyperlink" Target="http://russia.rin.ru/guides/10926.html" TargetMode="External"/><Relationship Id="rId22" Type="http://schemas.openxmlformats.org/officeDocument/2006/relationships/hyperlink" Target="http://russia.rin.ru/guides/6963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234A9-0E97-4F16-900B-386CD584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KarpovaTN</cp:lastModifiedBy>
  <cp:revision>11</cp:revision>
  <cp:lastPrinted>2013-02-07T05:56:00Z</cp:lastPrinted>
  <dcterms:created xsi:type="dcterms:W3CDTF">2013-02-06T02:59:00Z</dcterms:created>
  <dcterms:modified xsi:type="dcterms:W3CDTF">2013-02-07T05:56:00Z</dcterms:modified>
</cp:coreProperties>
</file>