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1B" w:rsidRDefault="00F04E3B">
      <w:pPr>
        <w:rPr>
          <w:lang w:val="en-US"/>
        </w:rPr>
      </w:pPr>
      <w:r w:rsidRPr="00F04E3B">
        <w:t>Интегрированное занятие по рисованию "Узор для платья лисички"</w:t>
      </w:r>
    </w:p>
    <w:p w:rsidR="00F04E3B" w:rsidRDefault="00F04E3B">
      <w:r>
        <w:t xml:space="preserve">Цель: учить рисовать кистью узор из точек и полос по мотивам дымковской росписи, используя прием </w:t>
      </w:r>
      <w:proofErr w:type="gramStart"/>
      <w:r>
        <w:t>тычка</w:t>
      </w:r>
      <w:proofErr w:type="gramEnd"/>
      <w:r>
        <w:t>.</w:t>
      </w:r>
    </w:p>
    <w:p w:rsidR="00F04E3B" w:rsidRDefault="00F04E3B">
      <w:proofErr w:type="gramStart"/>
      <w:r>
        <w:t>Оборудование :  дымковская барышня  игрушка лисичка,  листы бумаги,  гуашь желтая, синяя, зеленая, красная., кисти,  тычки, баночки с водой, тряпочки.</w:t>
      </w:r>
      <w:proofErr w:type="gramEnd"/>
    </w:p>
    <w:p w:rsidR="00F04E3B" w:rsidRDefault="00F04E3B">
      <w:r>
        <w:t>Ход занятия:</w:t>
      </w:r>
    </w:p>
    <w:p w:rsidR="00F04E3B" w:rsidRDefault="00F04E3B">
      <w:r>
        <w:t>- Ребята, далеко- далеко  в селе Дымково жили мастера</w:t>
      </w:r>
      <w:proofErr w:type="gramStart"/>
      <w:r>
        <w:t xml:space="preserve"> .</w:t>
      </w:r>
      <w:proofErr w:type="gramEnd"/>
      <w:r>
        <w:t xml:space="preserve"> Они любили  делать разные красивые игрушки. Посмотрите какие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оспитатель показывает  фотографии барыни, барашка, </w:t>
      </w:r>
      <w:r w:rsidR="00095DEC">
        <w:t xml:space="preserve">лошадки). Вам понравились эти игрушки?  Они делали игрушки  из глины и разукрашивали красивым узором.  Узоры  были не простые, а яркие, красочные. Мастера рисовали на игрушках  </w:t>
      </w:r>
      <w:proofErr w:type="spellStart"/>
      <w:r w:rsidR="00095DEC">
        <w:t>полосочки</w:t>
      </w:r>
      <w:proofErr w:type="spellEnd"/>
      <w:r w:rsidR="00095DEC">
        <w:t>, кружочки, точечки.  Такие игрушки стали везде узнавать и назвали их в честь людей, которые их изготовляли  Дымковские. Вам они понравились?</w:t>
      </w:r>
    </w:p>
    <w:p w:rsidR="00095DEC" w:rsidRDefault="00095DEC">
      <w:r>
        <w:t>- Ребята, смотрите, а кто в гости к нам пришел</w:t>
      </w:r>
      <w:r w:rsidR="00A915D5">
        <w:t>?</w:t>
      </w:r>
    </w:p>
    <w:p w:rsidR="00A915D5" w:rsidRDefault="00A915D5">
      <w:r>
        <w:t>-Это дымковская игрушка Барыня. Она хочет, чтоб вы с ней поиграли, потанцевали. Давайте, встанем в круг  и станцуем русский танец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танцуют).</w:t>
      </w:r>
    </w:p>
    <w:p w:rsidR="00A915D5" w:rsidRDefault="00A915D5">
      <w:r>
        <w:t xml:space="preserve">-Ребята, вы слышите, кто-то плачет. Пойду я посмотрю, кто это. Это лисичка. Она с вами здоровается и рассказывает, что бежала по лесу, задела за сучок, платье свое разорвала.  Просит помочь вас. </w:t>
      </w:r>
    </w:p>
    <w:p w:rsidR="00A915D5" w:rsidRDefault="00A915D5">
      <w:r>
        <w:t>-Лисичка:  Ой, ребята, смотрите у барыни какое красивое платье</w:t>
      </w:r>
      <w:proofErr w:type="gramStart"/>
      <w:r>
        <w:t xml:space="preserve"> ,</w:t>
      </w:r>
      <w:proofErr w:type="gramEnd"/>
      <w:r>
        <w:t xml:space="preserve"> я хочу такое же.</w:t>
      </w:r>
    </w:p>
    <w:p w:rsidR="00A915D5" w:rsidRDefault="00A915D5">
      <w:r>
        <w:t>- Ребята, давайте поможем лисичке, нарисуем ей красивую ткань,  а она сходит к швее, та сошьет ей красивое платье.  Лисичка, ты согласна?</w:t>
      </w:r>
    </w:p>
    <w:p w:rsidR="00A915D5" w:rsidRDefault="00A915D5">
      <w:r>
        <w:t>-Да.</w:t>
      </w:r>
    </w:p>
    <w:p w:rsidR="006F1518" w:rsidRDefault="00A915D5">
      <w:r>
        <w:t xml:space="preserve">_ Ребята, садитесь за столы. Давайте, внимательно рассмотрим наряд Барыни. Посмотрите, какого цвета полоски? Какого цвета кружочки? </w:t>
      </w:r>
      <w:r w:rsidR="006F1518">
        <w:t>А что еще есть в узоре? (точечки). Кружочки и полосы рисуют кисточкой, давайте в воздухе попробуем нарисовать полоски и кружочки</w:t>
      </w:r>
      <w:proofErr w:type="gramStart"/>
      <w:r w:rsidR="006F1518">
        <w:t>.</w:t>
      </w:r>
      <w:proofErr w:type="gramEnd"/>
      <w:r w:rsidR="006F1518">
        <w:t xml:space="preserve"> (</w:t>
      </w:r>
      <w:proofErr w:type="gramStart"/>
      <w:r w:rsidR="006F1518">
        <w:t>д</w:t>
      </w:r>
      <w:proofErr w:type="gramEnd"/>
      <w:r w:rsidR="006F1518">
        <w:t xml:space="preserve">ети пробуют рисовать в воздухе), а теперь возьмите тычки и попробуйте в воздухе нарисовать  точки. Получается?  Молодцы.  Ребята, будьте  внимательны,  посмотрите  на узоре вначале идет </w:t>
      </w:r>
      <w:proofErr w:type="spellStart"/>
      <w:r w:rsidR="006F1518">
        <w:t>полосочка</w:t>
      </w:r>
      <w:proofErr w:type="spellEnd"/>
      <w:r w:rsidR="006F1518">
        <w:t>,  а потом кружочек, а вокруг кружочка точки, которые надо рисовать чем? (</w:t>
      </w:r>
      <w:proofErr w:type="gramStart"/>
      <w:r w:rsidR="006F1518">
        <w:t>тычками</w:t>
      </w:r>
      <w:proofErr w:type="gramEnd"/>
      <w:r w:rsidR="006F1518">
        <w:t>).</w:t>
      </w:r>
    </w:p>
    <w:p w:rsidR="006F1518" w:rsidRDefault="006F1518">
      <w:r>
        <w:t>Воспитатель обращает внимание на то, что на каждом столе у детей по две</w:t>
      </w:r>
      <w:r w:rsidR="00503176">
        <w:t xml:space="preserve"> краски: синяя и красная, зеленая и желтая, напоминает  о том, как промывать и осушать кисть перед использованием новой краски. Дети выполняют работы под  русскую народную музыку</w:t>
      </w:r>
      <w:r w:rsidR="008E7BCA">
        <w:t>.</w:t>
      </w:r>
    </w:p>
    <w:p w:rsidR="008E7BCA" w:rsidRDefault="008E7BCA">
      <w:r>
        <w:t>По окончании работы Лисичка и Барыня хвалят  детей,  благодарят за красивую  ткань, говорят</w:t>
      </w:r>
      <w:proofErr w:type="gramStart"/>
      <w:r>
        <w:t xml:space="preserve"> :</w:t>
      </w:r>
      <w:proofErr w:type="gramEnd"/>
      <w:r>
        <w:t xml:space="preserve"> «До свидания» и уходят.</w:t>
      </w:r>
    </w:p>
    <w:p w:rsidR="00A915D5" w:rsidRPr="00F04E3B" w:rsidRDefault="00A915D5"/>
    <w:sectPr w:rsidR="00A915D5" w:rsidRPr="00F04E3B" w:rsidSect="004A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E3B"/>
    <w:rsid w:val="00095DEC"/>
    <w:rsid w:val="004A391B"/>
    <w:rsid w:val="00503176"/>
    <w:rsid w:val="006F1518"/>
    <w:rsid w:val="008E7BCA"/>
    <w:rsid w:val="00A915D5"/>
    <w:rsid w:val="00F0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2266-1EDB-4CF8-940D-8C5B96C0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2014-04-26T05:19:00Z</dcterms:created>
  <dcterms:modified xsi:type="dcterms:W3CDTF">2014-04-26T06:15:00Z</dcterms:modified>
</cp:coreProperties>
</file>