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9C" w:rsidRDefault="00556B9C" w:rsidP="00556B9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Конспект НОД</w:t>
      </w:r>
    </w:p>
    <w:p w:rsidR="00556B9C" w:rsidRPr="00556B9C" w:rsidRDefault="00556B9C" w:rsidP="00556B9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  <w:r w:rsidRPr="00556B9C">
        <w:rPr>
          <w:rFonts w:ascii="Times New Roman" w:hAnsi="Times New Roman"/>
          <w:sz w:val="28"/>
          <w:szCs w:val="28"/>
        </w:rPr>
        <w:t xml:space="preserve"> «Непослушный Зайчонок»</w:t>
      </w:r>
    </w:p>
    <w:p w:rsid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детей:</w:t>
      </w:r>
      <w:r w:rsidRPr="00556B9C">
        <w:rPr>
          <w:rFonts w:ascii="Times New Roman" w:hAnsi="Times New Roman"/>
          <w:sz w:val="28"/>
          <w:szCs w:val="28"/>
        </w:rPr>
        <w:t xml:space="preserve"> </w:t>
      </w:r>
      <w:r w:rsidRPr="00556B9C">
        <w:rPr>
          <w:rFonts w:ascii="Times New Roman" w:hAnsi="Times New Roman"/>
          <w:sz w:val="28"/>
          <w:szCs w:val="28"/>
        </w:rPr>
        <w:t xml:space="preserve">во второй младшей группе 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Задачи: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обучающие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1. Актуализация представлений о геометрических фигурах.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2. Учить детей ориентироваться во времени по наглядному материалу.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3. Продолжать учить детей рисовать предметы круглой формы и прямые линии.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Развивающие: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1. Развивать память, мышление, активный словарный запас.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2. Развивать мелкую моторику пальцев рук.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3. Закрепить знания детей о диких животных.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4. Закрепить счет в пределах пяти.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5. Закреплять умение составлять целое из частей.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Воспитательные: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 xml:space="preserve">1. Формировать интерес к совместной деятельности </w:t>
      </w:r>
      <w:proofErr w:type="gramStart"/>
      <w:r w:rsidRPr="00556B9C">
        <w:rPr>
          <w:rFonts w:ascii="Times New Roman" w:hAnsi="Times New Roman"/>
          <w:sz w:val="28"/>
          <w:szCs w:val="28"/>
        </w:rPr>
        <w:t>со</w:t>
      </w:r>
      <w:proofErr w:type="gramEnd"/>
      <w:r w:rsidRPr="00556B9C">
        <w:rPr>
          <w:rFonts w:ascii="Times New Roman" w:hAnsi="Times New Roman"/>
          <w:sz w:val="28"/>
          <w:szCs w:val="28"/>
        </w:rPr>
        <w:t xml:space="preserve"> взрослыми и сверстниками;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2. Воспитывать умение слушать и слышать воспитателя, действовать по словесной инструкции взрослого.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 xml:space="preserve"> 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556B9C">
        <w:rPr>
          <w:rFonts w:ascii="Times New Roman" w:hAnsi="Times New Roman"/>
          <w:sz w:val="28"/>
          <w:szCs w:val="28"/>
        </w:rPr>
        <w:t>Материалы: декорация леса (искусственные елки, макеты деревьев, пенек); декорация домика для Зайчика; мягкие игрушки (белка, мишка, ежик, зайчик); сундучок с орешками; бумажные конверты желтого, синего, зеленого и красного цвета; картинки «четвертый лишний»; подносы с крашенной пшеничной крупой;</w:t>
      </w:r>
      <w:proofErr w:type="gramEnd"/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 xml:space="preserve"> </w:t>
      </w:r>
    </w:p>
    <w:p w:rsidR="00556B9C" w:rsidRPr="00556B9C" w:rsidRDefault="00556B9C" w:rsidP="00556B9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Ход непосредственно образовательной деятельности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Воспитатель: Посмотрите сколько у нас сегодня гостей. Давайте с ними поздороваемся, но не просто, а песенкой. (Под музыкальное сопровождение дети здороваются с гостями).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Здравствуйте, ладошки, хлоп-хлоп-хлоп.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Здравствуйте, ножки, шлеп-шлеп-шлеп.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 xml:space="preserve">Здравствуй, мой носик, </w:t>
      </w:r>
      <w:proofErr w:type="spellStart"/>
      <w:r w:rsidRPr="00556B9C">
        <w:rPr>
          <w:rFonts w:ascii="Times New Roman" w:hAnsi="Times New Roman"/>
          <w:sz w:val="28"/>
          <w:szCs w:val="28"/>
        </w:rPr>
        <w:t>бип-бип-бип</w:t>
      </w:r>
      <w:proofErr w:type="spellEnd"/>
      <w:r w:rsidRPr="00556B9C">
        <w:rPr>
          <w:rFonts w:ascii="Times New Roman" w:hAnsi="Times New Roman"/>
          <w:sz w:val="28"/>
          <w:szCs w:val="28"/>
        </w:rPr>
        <w:t>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Здравствуйте щечки, плюх, плюх, плюх.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Здравствуй, мой ротик, чмок, чмок, чмок.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Здравствуйте, гости, всем - привет.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Воспитатель: Ой, ребятки вы слышите, что кто-то плачет? Ответы детей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Воспитатель: Зайка, почему ты плачешь?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Зайка: Я заблудился! Я вышел погулять, увидел бабочку побежал за ней и заблудился. Мне мама говорила, что не убегай. Но я не послушался!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Воспитатель: Ребятки как нам быть? Ответы детей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Воспитатель: Вот видишь зайка, дети какие у нас хорошие. Они тебя не бросят, А отведут к маме.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Воспитатель: Зайка, а где же ты живешь?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lastRenderedPageBreak/>
        <w:t>Зайка: В лесу. Но не в простом, а в волшебном!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Воспитатель: Ребятки, а кого еще можно встретить в лесу? Ответы детей.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Воспитатель: А как можно назвать этих всех животных, одним словом?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Ответы детей.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Воспитатель: Зайка, а как же мы попадем в волшебный лес?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Зайка: Ой, я же забыл совсем. Нужно сказать волшебные слова.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1, 2, 3 – покружись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И в лесу очутись.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Дети закрывают руками глаза, выполняют поворот вокруг себя.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Звучит фонограмма «Звуки леса».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Воспитатель: Вот мы с вами очутились в лесу. Посмотрите, сколько в лесу деревьев. А какой свежий воздух в лесу. Давайте подышим этим воздухом.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Дети выполняют дыхательное упражнение.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Воспитатель: Посмотрите, кто это на ветке сидит?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На ветке искусственной елки сидит мягкая игрушка-белка.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Дети: Белка.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Воспитатель: Здравствуй белочка! Скажи, где живет мама зайчонка?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Белка: Здравствуйте. Если вы мне поможете, то я вам конечно скажу.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Воспитатель: А что нужно делать?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Белка: Ой, а вы не видели мой сундучок? А вот он. Этот сундучок не простой, а волшебный. Давайте откроем его. Достает шишку. Ребята вы знаете, что это такое? Правильно шишка. Ребята ко мне придут гости, но я совсем не успеваю. Помогите мне расставить шишки.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Дети: Конечно. Дети расставляют на столе шишки.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Воспитатель: А как узнать, сколько шишек?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Дети: Нужно посчитать. (1, 2, 3, 4, 5) Шишек пять.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Воспитатель: А как можно сказать другим словом?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Дети: Много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Воспитатель: А если убрать четыре шишки, сколько останется?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Дети: Одна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Воспитатель: А как можно сказать другим словом?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Дети: Мало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Белка: Какие вы молодцы. Быстрые и ловкие.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Воспитатель: Ну а как же нам найти маму?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Белка: Да-да. Сейчас вы пойдете по тропинке и увидите мостик. Только вы по мостику идите, мимо не ступайте. Увидите большой красивый дом. Вот послушайте про кого я вам рассказываю: Спит в берлоге и лапу сосет. А в сладком сне он видит мед.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Дети: медведь.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Белка: Правильно. До свидания ребятки.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Воспитатель: Мы идем дальше. Перешли через мостик (ребристая доска). Ребята, а вот и домик, про который говорила белка. Давайте постучим. Здравствуй медвежонок!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Медведь: Здравствуйте ребятки!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Воспитатель: Медвежонок ты случайно не знаешь, где живет мама зайчонка?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lastRenderedPageBreak/>
        <w:t>Медведь: Поиграйте со мной в игру «Четвертый лишний», тогда скажу!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 xml:space="preserve">Медведь: Ну, молодцы ребята. С вами так было интересно играть. Дальше идите по болоту. Будьте осторожны! Перепрыгивайте по кочкам. 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Воспитатель: Ну что ребята пошли дальше? (перепрыгивают по кочкам, навстречу выходит еж).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Воспитатель: Здравствуй ежик. Скажи нам, пожалуйста, где живет мама зайчиха?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Ежик: Здравствуйте ребята. Я вам покажу, но сначала помогите мамам найти своих малышей. (Игра «Найди свою маму»)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Воспитатель: Ребята, давайте поможем ежику.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Ежик: Спасибо, ребята! Идите прямо и вы увидите дом зайца!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 xml:space="preserve">Воспитатель: Смотрите домик. Здесь живет зайка. </w:t>
      </w:r>
      <w:proofErr w:type="gramStart"/>
      <w:r w:rsidRPr="00556B9C">
        <w:rPr>
          <w:rFonts w:ascii="Times New Roman" w:hAnsi="Times New Roman"/>
          <w:sz w:val="28"/>
          <w:szCs w:val="28"/>
        </w:rPr>
        <w:t>(Из домика выходит грустная зайчиха мама.</w:t>
      </w:r>
      <w:proofErr w:type="gramEnd"/>
      <w:r w:rsidRPr="00556B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6B9C">
        <w:rPr>
          <w:rFonts w:ascii="Times New Roman" w:hAnsi="Times New Roman"/>
          <w:sz w:val="28"/>
          <w:szCs w:val="28"/>
        </w:rPr>
        <w:t>Роль Зайчихи  играет ребенок подготовительной группы).</w:t>
      </w:r>
      <w:proofErr w:type="gramEnd"/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Воспитатель: Ребятки, а вот и дом зайчика. Давайте позовем маму Зайчиху.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(Дети зовут маму зайчиху).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Зайчиха: Здравствуйте ребята. Зайчонок вот ты где. А я тебя потеряла, расстроилась. Где же ты был?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Зайчиха: Ой, ребятки спасибо. Давайте поиграем в игру: «Солнечные зайчики».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Дети играют в подвижную игру.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Воспитатель: Ребята, когда светит солнышко, какое у нас настроение?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Дети: Веселое, радостное.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Воспитатель: А сколько солнышек на небе?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Дети: Одно.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Воспитатель: А сколько лучиков?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Дети: Много.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Воспитатель: Эти лучики согревают всех зверей и людей на земле. А чтобы у нас стало еще теплее светлее, мы с вами нарисуем солнышко. Рисовать будем пальчиком на манной крупе. Какого цвета солнце?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Дети: Желтого.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Воспитатель: На какую фигуру похоже солнце?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Дети: На круг.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 xml:space="preserve">Воспитатель: А лучики у </w:t>
      </w:r>
      <w:proofErr w:type="gramStart"/>
      <w:r w:rsidRPr="00556B9C">
        <w:rPr>
          <w:rFonts w:ascii="Times New Roman" w:hAnsi="Times New Roman"/>
          <w:sz w:val="28"/>
          <w:szCs w:val="28"/>
        </w:rPr>
        <w:t>солнца</w:t>
      </w:r>
      <w:proofErr w:type="gramEnd"/>
      <w:r w:rsidRPr="00556B9C">
        <w:rPr>
          <w:rFonts w:ascii="Times New Roman" w:hAnsi="Times New Roman"/>
          <w:sz w:val="28"/>
          <w:szCs w:val="28"/>
        </w:rPr>
        <w:t xml:space="preserve"> какие?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Дети: Прямые.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Воспитатель: Давайте нарисуем солнышко пальчиком в воздухе, а потом на подносах. Дети подходят к столам, на которых по количеству детей приготовлены подносы с пшеничной крупой.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Под музыкальное сопровождение (фонограмму) дети рисуют солнышко.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На прощание Зайчик дарит детям корзинку с печением.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Воспитатель: Понравилось вам наше путешествие? Ответы детей.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Воспитатель: Нам пора возвращаться в детский сад. Давайте скажем волшебные слова и вернемся в детский сад:</w:t>
      </w:r>
    </w:p>
    <w:p w:rsidR="00556B9C" w:rsidRPr="00556B9C" w:rsidRDefault="00556B9C" w:rsidP="00556B9C">
      <w:pPr>
        <w:pStyle w:val="a5"/>
        <w:rPr>
          <w:rFonts w:ascii="Times New Roman" w:hAnsi="Times New Roman"/>
          <w:sz w:val="28"/>
          <w:szCs w:val="28"/>
        </w:rPr>
      </w:pPr>
      <w:r w:rsidRPr="00556B9C">
        <w:rPr>
          <w:rFonts w:ascii="Times New Roman" w:hAnsi="Times New Roman"/>
          <w:sz w:val="28"/>
          <w:szCs w:val="28"/>
        </w:rPr>
        <w:t>1, 2, 3 покружись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56B9C">
        <w:rPr>
          <w:rFonts w:ascii="Times New Roman" w:hAnsi="Times New Roman"/>
          <w:sz w:val="28"/>
          <w:szCs w:val="28"/>
        </w:rPr>
        <w:t xml:space="preserve"> детском саде очутись.</w:t>
      </w:r>
    </w:p>
    <w:p w:rsidR="00651664" w:rsidRPr="00556B9C" w:rsidRDefault="00651664" w:rsidP="00556B9C">
      <w:pPr>
        <w:rPr>
          <w:rFonts w:ascii="Times New Roman" w:hAnsi="Times New Roman" w:cs="Times New Roman"/>
          <w:sz w:val="28"/>
          <w:szCs w:val="28"/>
        </w:rPr>
      </w:pPr>
    </w:p>
    <w:sectPr w:rsidR="00651664" w:rsidRPr="0055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556B9C"/>
    <w:rsid w:val="00556B9C"/>
    <w:rsid w:val="0065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56B9C"/>
  </w:style>
  <w:style w:type="character" w:styleId="a3">
    <w:name w:val="Strong"/>
    <w:uiPriority w:val="22"/>
    <w:qFormat/>
    <w:rsid w:val="00556B9C"/>
    <w:rPr>
      <w:b/>
      <w:bCs/>
    </w:rPr>
  </w:style>
  <w:style w:type="character" w:styleId="a4">
    <w:name w:val="Emphasis"/>
    <w:uiPriority w:val="20"/>
    <w:qFormat/>
    <w:rsid w:val="00556B9C"/>
    <w:rPr>
      <w:i/>
      <w:iCs/>
    </w:rPr>
  </w:style>
  <w:style w:type="character" w:customStyle="1" w:styleId="date">
    <w:name w:val="date"/>
    <w:rsid w:val="00556B9C"/>
  </w:style>
  <w:style w:type="paragraph" w:styleId="a5">
    <w:name w:val="No Spacing"/>
    <w:uiPriority w:val="1"/>
    <w:qFormat/>
    <w:rsid w:val="00556B9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910</Words>
  <Characters>5191</Characters>
  <Application>Microsoft Office Word</Application>
  <DocSecurity>0</DocSecurity>
  <Lines>43</Lines>
  <Paragraphs>12</Paragraphs>
  <ScaleCrop>false</ScaleCrop>
  <Company>DNA Project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2015-03-17T18:04:00Z</dcterms:created>
  <dcterms:modified xsi:type="dcterms:W3CDTF">2015-03-17T18:09:00Z</dcterms:modified>
</cp:coreProperties>
</file>