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6F" w:rsidRPr="009C748E" w:rsidRDefault="0053125E" w:rsidP="004C13A7">
      <w:pPr>
        <w:spacing w:before="20" w:after="2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Мастер-класс</w:t>
      </w:r>
      <w:r w:rsidR="00E55C85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0D606F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«Нетрадиционная форма  оздоровления </w:t>
      </w: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0D606F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дошкольников</w:t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хатха</w:t>
      </w:r>
      <w:proofErr w:type="spellEnd"/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32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йога»  /младший возраст/</w:t>
      </w:r>
    </w:p>
    <w:p w:rsidR="00E55C85" w:rsidRPr="009C748E" w:rsidRDefault="00E55C85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</w:p>
    <w:p w:rsidR="00E55C85" w:rsidRPr="009C748E" w:rsidRDefault="00E55C85" w:rsidP="004C13A7">
      <w:pPr>
        <w:pStyle w:val="a4"/>
        <w:numPr>
          <w:ilvl w:val="0"/>
          <w:numId w:val="3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Познакомить педагогов с нетрадиционными способами оздоровления дошкольников. </w:t>
      </w:r>
    </w:p>
    <w:p w:rsidR="00E55C85" w:rsidRPr="009C748E" w:rsidRDefault="00E55C85" w:rsidP="004C13A7">
      <w:pPr>
        <w:pStyle w:val="a4"/>
        <w:numPr>
          <w:ilvl w:val="0"/>
          <w:numId w:val="3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Повышение профессионального мастерства и обмена опытом.</w:t>
      </w:r>
    </w:p>
    <w:p w:rsidR="00E55C85" w:rsidRPr="009C748E" w:rsidRDefault="00E55C85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План: </w:t>
      </w:r>
    </w:p>
    <w:p w:rsidR="00E55C85" w:rsidRPr="009C748E" w:rsidRDefault="00E55C85" w:rsidP="004C13A7">
      <w:pPr>
        <w:pStyle w:val="a4"/>
        <w:numPr>
          <w:ilvl w:val="0"/>
          <w:numId w:val="4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Теоретическая часть.</w:t>
      </w:r>
    </w:p>
    <w:p w:rsidR="00E55C85" w:rsidRPr="009C748E" w:rsidRDefault="00E55C85" w:rsidP="004C13A7">
      <w:pPr>
        <w:pStyle w:val="a4"/>
        <w:numPr>
          <w:ilvl w:val="0"/>
          <w:numId w:val="4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Практическая часть.</w:t>
      </w:r>
    </w:p>
    <w:p w:rsidR="00E55C85" w:rsidRPr="009C748E" w:rsidRDefault="00E55C85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:rsidR="00E55C85" w:rsidRPr="009C748E" w:rsidRDefault="00245F7D" w:rsidP="004C13A7">
      <w:pPr>
        <w:pStyle w:val="a4"/>
        <w:numPr>
          <w:ilvl w:val="0"/>
          <w:numId w:val="5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Латохина</w:t>
      </w:r>
      <w:proofErr w:type="spellEnd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Л.И. «</w:t>
      </w:r>
      <w:proofErr w:type="spellStart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Хатха-йога</w:t>
      </w:r>
      <w:proofErr w:type="spellEnd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детей», М.Просвещение.</w:t>
      </w:r>
    </w:p>
    <w:p w:rsidR="00E618F4" w:rsidRPr="009C748E" w:rsidRDefault="00E618F4" w:rsidP="004C13A7">
      <w:pPr>
        <w:pStyle w:val="a4"/>
        <w:numPr>
          <w:ilvl w:val="0"/>
          <w:numId w:val="5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В.Осипова «Поза ребёнка. </w:t>
      </w:r>
      <w:proofErr w:type="spellStart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Хатха-йога</w:t>
      </w:r>
      <w:proofErr w:type="spellEnd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детском саду»</w:t>
      </w:r>
    </w:p>
    <w:p w:rsidR="00CE13EA" w:rsidRPr="009C748E" w:rsidRDefault="00CE13EA" w:rsidP="004C13A7">
      <w:pPr>
        <w:pStyle w:val="a4"/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</w:t>
      </w:r>
      <w:proofErr w:type="gramEnd"/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/Обруч №3 1997г.</w:t>
      </w:r>
    </w:p>
    <w:p w:rsidR="00245F7D" w:rsidRDefault="00CE13EA" w:rsidP="004C13A7">
      <w:pPr>
        <w:pStyle w:val="a4"/>
        <w:numPr>
          <w:ilvl w:val="0"/>
          <w:numId w:val="5"/>
        </w:num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С.Сергеева «Йога для детей»</w:t>
      </w:r>
      <w:r w:rsidR="00E618F4"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F33E3" w:rsidRPr="009C748E" w:rsidRDefault="00EF33E3" w:rsidP="00EF33E3">
      <w:pPr>
        <w:pStyle w:val="a4"/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D606F" w:rsidRPr="004C13A7" w:rsidRDefault="000D606F" w:rsidP="004C13A7">
      <w:pPr>
        <w:spacing w:before="20" w:after="20"/>
        <w:ind w:left="1134" w:right="42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>Арабская пословица утверждает:</w:t>
      </w:r>
      <w:r w:rsidR="004C13A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</w:t>
      </w:r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 xml:space="preserve"> «У кого есть здоровье, есть и надежда, а у кого есть надежда, есть все».</w:t>
      </w:r>
    </w:p>
    <w:p w:rsidR="00E618F4" w:rsidRPr="009C748E" w:rsidRDefault="00E618F4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E618F4" w:rsidRPr="009C748E" w:rsidRDefault="00E618F4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</w:rPr>
        <w:t>В  целях сохранения и укрепления здоровья воспитанников нашем дошкольном учреждении используются различные оздоровительные технологии и методики (не буду останавливаться), познакомлю Вас с одной из нетрадиционных – йога. Эту форму оздоровления использую первый год.</w:t>
      </w:r>
    </w:p>
    <w:p w:rsidR="00E618F4" w:rsidRPr="009C748E" w:rsidRDefault="00E618F4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множество различных видов йоги, одна из них – </w:t>
      </w:r>
      <w:proofErr w:type="spellStart"/>
      <w:r w:rsidRPr="009C748E">
        <w:rPr>
          <w:rFonts w:ascii="Times New Roman" w:eastAsia="Times New Roman" w:hAnsi="Times New Roman" w:cs="Times New Roman"/>
          <w:sz w:val="28"/>
          <w:szCs w:val="28"/>
        </w:rPr>
        <w:t>хатха</w:t>
      </w:r>
      <w:proofErr w:type="spellEnd"/>
      <w:r w:rsidR="009D3F4E" w:rsidRPr="009C7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3F4E" w:rsidRPr="009C7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gramStart"/>
      <w:r w:rsidRPr="009C74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3F4E" w:rsidRPr="009C74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  <w:r w:rsidR="009D3F4E" w:rsidRPr="009C748E">
        <w:rPr>
          <w:rFonts w:ascii="Times New Roman" w:eastAsia="Times New Roman" w:hAnsi="Times New Roman" w:cs="Times New Roman"/>
          <w:sz w:val="28"/>
          <w:szCs w:val="28"/>
        </w:rPr>
        <w:t>нижняя, но самая важная, базовая для других ступень, включающая в себя статические упражнения с дыхательными практиками.</w:t>
      </w:r>
    </w:p>
    <w:p w:rsidR="009D3F4E" w:rsidRPr="009C748E" w:rsidRDefault="009D3F4E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Буквальный перевод слова </w:t>
      </w:r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>ХАТХА – мощь, усилие.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Также символизирует: </w:t>
      </w:r>
      <w:proofErr w:type="spellStart"/>
      <w:proofErr w:type="gramStart"/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>ха-солнце</w:t>
      </w:r>
      <w:proofErr w:type="spellEnd"/>
      <w:proofErr w:type="gramEnd"/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>тха-луна</w:t>
      </w:r>
      <w:proofErr w:type="spellEnd"/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D3F4E" w:rsidRPr="009C748E" w:rsidRDefault="009D3F4E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Упражнения </w:t>
      </w:r>
      <w:proofErr w:type="spellStart"/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>хатхи-йоги</w:t>
      </w:r>
      <w:proofErr w:type="spellEnd"/>
      <w:proofErr w:type="gramStart"/>
      <w:r w:rsidRPr="009C748E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D3F4E" w:rsidRPr="009C748E" w:rsidRDefault="009D3F4E" w:rsidP="004C13A7">
      <w:pPr>
        <w:pStyle w:val="a4"/>
        <w:numPr>
          <w:ilvl w:val="0"/>
          <w:numId w:val="6"/>
        </w:num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Развивают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гибкость позвоночника, подвижность суставов, эластичность связок, исправляет сутулость;</w:t>
      </w:r>
    </w:p>
    <w:p w:rsidR="009D3F4E" w:rsidRPr="009C748E" w:rsidRDefault="009D3F4E" w:rsidP="004C13A7">
      <w:pPr>
        <w:pStyle w:val="a4"/>
        <w:numPr>
          <w:ilvl w:val="0"/>
          <w:numId w:val="6"/>
        </w:num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Укрепляет 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>мышечный корсет, что является профилактикой нарушений опорно-двигательного аппарата, развивает крупную и малую моторику;</w:t>
      </w:r>
    </w:p>
    <w:p w:rsidR="009D3F4E" w:rsidRPr="009C748E" w:rsidRDefault="009D3F4E" w:rsidP="004C13A7">
      <w:pPr>
        <w:pStyle w:val="a4"/>
        <w:numPr>
          <w:ilvl w:val="0"/>
          <w:numId w:val="6"/>
        </w:num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  <w:u w:val="single"/>
        </w:rPr>
        <w:t>Улучшается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координация движений, тренируется </w:t>
      </w:r>
      <w:proofErr w:type="spellStart"/>
      <w:r w:rsidRPr="009C748E">
        <w:rPr>
          <w:rFonts w:ascii="Times New Roman" w:eastAsia="Times New Roman" w:hAnsi="Times New Roman" w:cs="Times New Roman"/>
          <w:sz w:val="28"/>
          <w:szCs w:val="28"/>
        </w:rPr>
        <w:t>вестибюлярный</w:t>
      </w:r>
      <w:proofErr w:type="spellEnd"/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аппарат;</w:t>
      </w:r>
    </w:p>
    <w:p w:rsidR="009D3F4E" w:rsidRPr="009C748E" w:rsidRDefault="009D3F4E" w:rsidP="004C13A7">
      <w:pPr>
        <w:pStyle w:val="a4"/>
        <w:numPr>
          <w:ilvl w:val="0"/>
          <w:numId w:val="6"/>
        </w:num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  <w:u w:val="single"/>
        </w:rPr>
        <w:t>Активизируют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 работу внутренних органов, укрепляют  нервную систему, способствуют концентрации внимания, развивают воображение, сенсорный аппарат.</w:t>
      </w:r>
    </w:p>
    <w:p w:rsidR="004A0A67" w:rsidRPr="009C748E" w:rsidRDefault="009D3F4E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Упражнения </w:t>
      </w:r>
      <w:proofErr w:type="spellStart"/>
      <w:r w:rsidRPr="009C748E">
        <w:rPr>
          <w:rFonts w:ascii="Times New Roman" w:eastAsia="Times New Roman" w:hAnsi="Times New Roman" w:cs="Times New Roman"/>
          <w:sz w:val="28"/>
          <w:szCs w:val="28"/>
        </w:rPr>
        <w:t>хатха-йоги</w:t>
      </w:r>
      <w:proofErr w:type="spellEnd"/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без снарядов, что позволяет </w:t>
      </w:r>
      <w:proofErr w:type="gramStart"/>
      <w:r w:rsidRPr="009C748E">
        <w:rPr>
          <w:rFonts w:ascii="Times New Roman" w:eastAsia="Times New Roman" w:hAnsi="Times New Roman" w:cs="Times New Roman"/>
          <w:sz w:val="28"/>
          <w:szCs w:val="28"/>
        </w:rPr>
        <w:t>независимо то</w:t>
      </w:r>
      <w:proofErr w:type="gramEnd"/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внешних условий задавать организму необходимый объём физической нагрузки.</w:t>
      </w:r>
      <w:r w:rsidR="004A0A67" w:rsidRPr="009C74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12A24" w:rsidRPr="009C748E" w:rsidRDefault="00BB47CD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детская йога?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Детская йога соединяет в себе элементы древней практики йоги и традиционные физические упражнения.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Детская йога –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комплекс занятий на основе </w:t>
      </w:r>
      <w:proofErr w:type="spellStart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хатха-йоги</w:t>
      </w:r>
      <w:proofErr w:type="spell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которая создает все условия для гармоничного и грамотного роста и развития детей.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Йога для детей очень </w:t>
      </w:r>
      <w:r w:rsidRPr="009C74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похожа на игру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которой они изучают своё тело, превращаясь в животных, растения  или предметы.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самая большая человеческая мудрость начинается с детской игры.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веселой, игровой форме, «детская йога» показывает, как дети могут направить свою естественную неуёмную энергию на укрепление здоровья – статические позы животных, отображение природных явлений, комплексы упражнений с интересными историями, динамические позы - направлены на концентрацию, гибкость и растяжку, осознание возможностей своего тела.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ребенка познание мира — всего лишь игра.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с детьми я руководствовалась практической методикой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 Сергеева «Йога для детей».</w:t>
      </w:r>
      <w:r w:rsidR="00E12A24" w:rsidRPr="009C7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8D7" w:rsidRPr="009C748E" w:rsidRDefault="00E12A24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D606F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ак как работаю на младшей возрастной группе</w:t>
      </w:r>
      <w:proofErr w:type="gramStart"/>
      <w:r w:rsidR="000D606F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использую элементы</w:t>
      </w:r>
      <w:r w:rsidR="000D606F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606F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Хатха-йоги</w:t>
      </w:r>
      <w:proofErr w:type="spellEnd"/>
      <w:r w:rsidR="000D606F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C7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облегчения вхождения в образ придумываю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918D7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игровые ситуации, мини-рас</w:t>
      </w:r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сказы</w:t>
      </w:r>
      <w:proofErr w:type="gramStart"/>
      <w:r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918D7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="009918D7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имитирующие движения поведения героев сказок, животных (как уже говорила ранее).</w:t>
      </w:r>
    </w:p>
    <w:p w:rsidR="0088677D" w:rsidRPr="009C748E" w:rsidRDefault="00BB47CD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Какому ребенку не захочется научиться потягиваться, как кошка, или тянуться к солнцу, как цветок? Выполняя </w:t>
      </w:r>
      <w:proofErr w:type="spellStart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асаны</w:t>
      </w:r>
      <w:proofErr w:type="spellEnd"/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(позы)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дети расширяют свой кругозор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тренируют внимание и память. 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"Бабочк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а", "Улитка", "Змея»</w:t>
      </w:r>
      <w:proofErr w:type="gramStart"/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Черепаха", 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"Лягушка",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"Дерево"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</w:t>
      </w:r>
      <w:proofErr w:type="gramStart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статических</w:t>
      </w:r>
      <w:proofErr w:type="gram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поз-асан</w:t>
      </w:r>
      <w:proofErr w:type="spell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обязательно практикую корригирующие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упражнения на ОДА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профилактика плоскостопия, укрепление осанки и костной системы реб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енка.  Использую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нестандартное оборудование</w:t>
      </w:r>
      <w:proofErr w:type="gramStart"/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918D7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очень нравятся детям.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Позы йоги очень легко включить в традиционные детские игры. Для этого требуются минимум воображения и небольшая модификация поз.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И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гра «Делай, как я»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 страсть детей к подражанию</w:t>
      </w:r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«Море волнуется раз</w:t>
      </w:r>
      <w:proofErr w:type="gramStart"/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..»</w:t>
      </w:r>
      <w:proofErr w:type="gramEnd"/>
    </w:p>
    <w:p w:rsidR="008909E4" w:rsidRPr="009C748E" w:rsidRDefault="004A0A67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 игровую </w:t>
      </w:r>
      <w:proofErr w:type="spellStart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психогимнастику</w:t>
      </w:r>
      <w:proofErr w:type="spell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(Улыбочка-дудочка)</w:t>
      </w:r>
      <w:proofErr w:type="gramStart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рименяю</w:t>
      </w:r>
      <w:r w:rsidR="00E12A2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специальные </w:t>
      </w:r>
      <w:proofErr w:type="spellStart"/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асаны</w:t>
      </w:r>
      <w:proofErr w:type="spellEnd"/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(упражнения) 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релаксацию</w:t>
      </w:r>
      <w:r w:rsidR="00BB47CD"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Поза расслабления (полного отдыха) расценивается в йоге как одна из самых полезных.</w:t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Наверное, не существует людей, не любящих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массаж.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точки Здоровья» - так мы их называем.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действием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12A24" w:rsidRPr="009C74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12A24" w:rsidRPr="009C74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пальчикового </w:t>
      </w:r>
      <w:r w:rsidR="00BB47CD" w:rsidRPr="009C74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массажа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организм сам начинает вырабатывать «лекарства», которые намного эффективнее и безопаснее таблеток. Думаю, нет необходимости говорить о его методике и пользе.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ребенок меньше уставал и не болел, получал хорошие оценки в школе, ему необходимо нау</w:t>
      </w:r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читься </w:t>
      </w:r>
      <w:proofErr w:type="gramStart"/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правильно</w:t>
      </w:r>
      <w:proofErr w:type="gramEnd"/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дышать</w:t>
      </w:r>
      <w:r w:rsidR="0088677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Оказывается, лишь немногие люди умеют это делать так, как нужно.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дыхательных гимнастиках наслышаны все. Существует множество методик, дыхание йогов хорошо сочетается с парадоксальной систе</w:t>
      </w:r>
      <w:r w:rsidR="00E12A2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</w:t>
      </w:r>
      <w:proofErr w:type="spellStart"/>
      <w:r w:rsidR="00E12A2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="00E12A2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которая дейст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вительно уникальна.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 ШАРИК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лежа - эта игра помогает привыкнуть дышать диафрагмой, а не только грудью.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 «ВОДОЛАЗЫ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 научит задерживать дыхание.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«ЗМЕЙКА» -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 попеременному дыханию. Сядьте прямо в удобную для вас позу. Правой рукой зажмите левую ноздрю и вдохните </w:t>
      </w:r>
      <w:proofErr w:type="gramStart"/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правую. Затем зажмите правую ноздрю и выдохните </w:t>
      </w:r>
      <w:proofErr w:type="gramStart"/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левую.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дыхание</w:t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имитируют – ураган, вьюгу, лёгкий ветерок, надувание шариков, задувание свечи и др.; причём выполняют из разных исходных положений тела.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B47CD" w:rsidRPr="009C74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Следует помнить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лечить всегда труднее, чем предупредить</w:t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09E4" w:rsidRPr="009C748E" w:rsidRDefault="008909E4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BB47CD" w:rsidRPr="009C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доровый человек – самое драгоценное произведение природы.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2A24" w:rsidRPr="004C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часть:</w:t>
      </w:r>
      <w:r w:rsidR="00BB47CD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Приветствие – «Круг дружбы». </w:t>
      </w:r>
    </w:p>
    <w:p w:rsidR="008909E4" w:rsidRPr="009C748E" w:rsidRDefault="00BB47CD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Тропа Здоровья – ходьба, ползание по корригирующим, массажным, сенсорным дорожкам. (Музыка)</w:t>
      </w:r>
    </w:p>
    <w:p w:rsidR="00BB47CD" w:rsidRPr="009C748E" w:rsidRDefault="00BB47CD" w:rsidP="004C13A7">
      <w:pPr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1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Психогимнастика</w:t>
      </w:r>
      <w:proofErr w:type="spell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«Улыбочка-дудочка».</w:t>
      </w:r>
    </w:p>
    <w:p w:rsidR="00BB47CD" w:rsidRPr="009C748E" w:rsidRDefault="00BB47CD" w:rsidP="004C13A7">
      <w:pPr>
        <w:shd w:val="clear" w:color="auto" w:fill="FFFFFF"/>
        <w:spacing w:before="20" w:after="20" w:line="240" w:lineRule="auto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Дыхательное упражнение «ВЕТЕР».</w:t>
      </w:r>
    </w:p>
    <w:p w:rsidR="008909E4" w:rsidRPr="009C748E" w:rsidRDefault="00BB47CD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Статичес</w:t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кие позы: дерево, кустик,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елочка, веточка, дуб.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C1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Асаны</w:t>
      </w:r>
      <w:proofErr w:type="spellEnd"/>
      <w:r w:rsidRPr="004C1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C1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C1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хатха-йоги</w:t>
      </w:r>
      <w:proofErr w:type="spellEnd"/>
      <w:r w:rsidRPr="004C1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-- кошка,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черепаха, змея</w:t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лягушка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-- поза ре</w:t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бенка,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покачай малышку, бабочка,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Д.-</w:t>
      </w:r>
      <w:r w:rsidR="004C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звук.</w:t>
      </w:r>
      <w:r w:rsidR="004C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/уп</w:t>
      </w:r>
      <w:r w:rsidR="008909E4"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р. «Муха», «Жук» -- «Лечебные зв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уки».</w:t>
      </w:r>
      <w:proofErr w:type="gramEnd"/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Массаж головы «ЕЖИК».</w:t>
      </w:r>
    </w:p>
    <w:p w:rsidR="00264A5C" w:rsidRDefault="00BB47CD" w:rsidP="004C13A7">
      <w:pPr>
        <w:spacing w:before="20" w:after="20"/>
        <w:ind w:left="1134"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Поза покоя. (Музыка)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Здоровья.</w:t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Сюрпризный момент.</w:t>
      </w:r>
    </w:p>
    <w:p w:rsidR="004C13A7" w:rsidRPr="004C13A7" w:rsidRDefault="004C13A7" w:rsidP="00432D24">
      <w:pPr>
        <w:spacing w:before="20" w:after="20"/>
        <w:ind w:left="1134" w:right="42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C13A7" w:rsidRPr="004C13A7" w:rsidSect="009C74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143"/>
    <w:multiLevelType w:val="hybridMultilevel"/>
    <w:tmpl w:val="B2DC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E70"/>
    <w:multiLevelType w:val="hybridMultilevel"/>
    <w:tmpl w:val="8E72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5236B"/>
    <w:multiLevelType w:val="hybridMultilevel"/>
    <w:tmpl w:val="4BCAE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A4AB9"/>
    <w:multiLevelType w:val="hybridMultilevel"/>
    <w:tmpl w:val="B9DEF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F49A0"/>
    <w:multiLevelType w:val="multilevel"/>
    <w:tmpl w:val="F88E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974F9"/>
    <w:multiLevelType w:val="hybridMultilevel"/>
    <w:tmpl w:val="CF30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7CD"/>
    <w:rsid w:val="0003483B"/>
    <w:rsid w:val="000D606F"/>
    <w:rsid w:val="00170C0D"/>
    <w:rsid w:val="0024514B"/>
    <w:rsid w:val="00245F7D"/>
    <w:rsid w:val="00264A5C"/>
    <w:rsid w:val="00272EF0"/>
    <w:rsid w:val="002B5E50"/>
    <w:rsid w:val="00432D24"/>
    <w:rsid w:val="004A0A67"/>
    <w:rsid w:val="004C13A7"/>
    <w:rsid w:val="00523CD5"/>
    <w:rsid w:val="0053125E"/>
    <w:rsid w:val="0078006D"/>
    <w:rsid w:val="0087390C"/>
    <w:rsid w:val="0087455D"/>
    <w:rsid w:val="0088677D"/>
    <w:rsid w:val="008909E4"/>
    <w:rsid w:val="009918D7"/>
    <w:rsid w:val="009C748E"/>
    <w:rsid w:val="009D3F4E"/>
    <w:rsid w:val="00B209CB"/>
    <w:rsid w:val="00BB47CD"/>
    <w:rsid w:val="00CC658F"/>
    <w:rsid w:val="00CE13EA"/>
    <w:rsid w:val="00DA05DB"/>
    <w:rsid w:val="00E12A24"/>
    <w:rsid w:val="00E5075F"/>
    <w:rsid w:val="00E55C85"/>
    <w:rsid w:val="00E618F4"/>
    <w:rsid w:val="00EF33E3"/>
    <w:rsid w:val="00EF5C87"/>
    <w:rsid w:val="00F5438F"/>
    <w:rsid w:val="00FD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B47CD"/>
  </w:style>
  <w:style w:type="character" w:customStyle="1" w:styleId="apple-converted-space">
    <w:name w:val="apple-converted-space"/>
    <w:basedOn w:val="a0"/>
    <w:rsid w:val="00BB47CD"/>
  </w:style>
  <w:style w:type="character" w:customStyle="1" w:styleId="submenu-table">
    <w:name w:val="submenu-table"/>
    <w:basedOn w:val="a0"/>
    <w:rsid w:val="00BB47CD"/>
  </w:style>
  <w:style w:type="paragraph" w:styleId="a3">
    <w:name w:val="Normal (Web)"/>
    <w:basedOn w:val="a"/>
    <w:uiPriority w:val="99"/>
    <w:semiHidden/>
    <w:unhideWhenUsed/>
    <w:rsid w:val="009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5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23</cp:revision>
  <cp:lastPrinted>2013-09-11T07:48:00Z</cp:lastPrinted>
  <dcterms:created xsi:type="dcterms:W3CDTF">2013-02-25T16:50:00Z</dcterms:created>
  <dcterms:modified xsi:type="dcterms:W3CDTF">2014-01-04T11:14:00Z</dcterms:modified>
</cp:coreProperties>
</file>