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E6" w:rsidRPr="00AE253E" w:rsidRDefault="007D68E6" w:rsidP="007D68E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D68E6" w:rsidRPr="00DA3D68" w:rsidRDefault="007D68E6" w:rsidP="007D68E6">
      <w:pPr>
        <w:jc w:val="center"/>
        <w:rPr>
          <w:rFonts w:ascii="Times New Roman" w:eastAsiaTheme="majorEastAsia" w:hAnsi="Times New Roman" w:cs="Times New Roman"/>
          <w:bCs/>
          <w:iCs/>
          <w:caps/>
          <w:kern w:val="24"/>
          <w:sz w:val="28"/>
          <w:szCs w:val="28"/>
        </w:rPr>
      </w:pPr>
      <w:r w:rsidRPr="00DA3D68">
        <w:rPr>
          <w:rFonts w:ascii="Times New Roman" w:eastAsiaTheme="majorEastAsia" w:hAnsi="Times New Roman" w:cs="Times New Roman"/>
          <w:bCs/>
          <w:iCs/>
          <w:caps/>
          <w:kern w:val="24"/>
          <w:sz w:val="28"/>
          <w:szCs w:val="28"/>
        </w:rPr>
        <w:t>Пояснительная записка</w:t>
      </w:r>
    </w:p>
    <w:p w:rsidR="007D68E6" w:rsidRPr="007D68E6" w:rsidRDefault="007D68E6" w:rsidP="007D68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Занятие художественно-эстетической направленности, образ</w:t>
      </w:r>
      <w:r>
        <w:rPr>
          <w:sz w:val="28"/>
          <w:szCs w:val="28"/>
        </w:rPr>
        <w:t>овательная область «Художественно эстетическое развитие</w:t>
      </w:r>
      <w:r w:rsidRPr="007D68E6">
        <w:rPr>
          <w:sz w:val="28"/>
          <w:szCs w:val="28"/>
        </w:rPr>
        <w:t xml:space="preserve">» составлено в соответствии с ПООП  «Детство» под редакцией Бабаевой Т.И., Гогоберидзе А.Г., Михайловой З.А. с использованием ИКТ, а также технологии коллективного воспитания. </w:t>
      </w:r>
    </w:p>
    <w:p w:rsidR="007D68E6" w:rsidRPr="007D68E6" w:rsidRDefault="007D68E6" w:rsidP="007D68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В процессе занятия происходила интеграция следующих образовательных областей: «Художественно-эстетического развития»,     «Познавательно-речевого развития»».</w:t>
      </w:r>
    </w:p>
    <w:p w:rsidR="007D68E6" w:rsidRPr="007D68E6" w:rsidRDefault="007D68E6" w:rsidP="007D68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D68E6">
        <w:rPr>
          <w:sz w:val="28"/>
          <w:szCs w:val="28"/>
        </w:rPr>
        <w:t xml:space="preserve">Представленный конспект – является авторской разработкой, построенной в соответствии с дидактическими и общепедагогическими </w:t>
      </w:r>
      <w:r w:rsidRPr="007D68E6">
        <w:rPr>
          <w:rStyle w:val="a6"/>
          <w:sz w:val="28"/>
          <w:szCs w:val="28"/>
        </w:rPr>
        <w:t>принципами: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• Принцип непрерывности (занятие было построено на основе предыдущих совместных действий воспитателя и детей).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 xml:space="preserve">• Принцип активности (поддерживалась мотивация и интерес). 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• Принцип доступности (соответствие возрастным особенностям).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• Принцип психологической комфортности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Цель: Показать многомерность и гармоничность окружающего мира,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силу природы;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Задачи: - Учить детей различать изобразительность музыки, смену настроений;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Побуждать детей выражать свои музыкальные впечатления в творческой деятельности;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Совершенствовать умение оркестровать пьесу, выбирая тембры музыкальных инструментов, соответствующие характеру музыки;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Расширять знания детей о музыке;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Материал: аудиозапись музыкальных произведений П. И. Чайковского и А. Вивальди; покрывало для ковра-самолета; репродукции времен года; скрипка, детские музыкальные инструменты; ватман и трафареты осенних листьев.</w:t>
      </w:r>
    </w:p>
    <w:p w:rsidR="00DB39C5" w:rsidRPr="007D68E6" w:rsidRDefault="007D68E6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</w:t>
      </w:r>
      <w:r w:rsidR="00DB39C5" w:rsidRPr="007D68E6">
        <w:rPr>
          <w:color w:val="555555"/>
          <w:sz w:val="28"/>
          <w:szCs w:val="28"/>
        </w:rPr>
        <w:t>Ход занятия: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(дети стоят в кругу)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Здравствуйте, ребята!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«Ну-ка, дети, встаньте в круг!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Ты мой друг и я твой друг!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Дружно за руки возьмемся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друг другу улыбнёмся! 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Сегодня мы отправимся в путешествие по разным временам года. Путешествовать мы будем на необычном сказочном транспорте - ковре-самолете. Ребята, как вы думаете, почему именно этот транспорт я выбрала для нашего путешествия в мир природы? (ковер-самолет не загрязняет окружающую среду, сверху лучше видны все красоты природы)</w:t>
      </w:r>
      <w:proofErr w:type="gramStart"/>
      <w:r w:rsidRPr="007D68E6">
        <w:rPr>
          <w:color w:val="555555"/>
          <w:sz w:val="28"/>
          <w:szCs w:val="28"/>
        </w:rPr>
        <w:t>.</w:t>
      </w:r>
      <w:r w:rsidR="00376B63">
        <w:rPr>
          <w:color w:val="555555"/>
          <w:sz w:val="28"/>
          <w:szCs w:val="28"/>
        </w:rPr>
        <w:t>С</w:t>
      </w:r>
      <w:proofErr w:type="gramEnd"/>
      <w:r w:rsidR="00376B63">
        <w:rPr>
          <w:color w:val="555555"/>
          <w:sz w:val="28"/>
          <w:szCs w:val="28"/>
        </w:rPr>
        <w:t>ЛАЙД 1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Дети рассаживаются на ковре и закрывают глаза.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«Ноябрь. На тройке»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1остановка: Пусты поля, мокнет земля,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Дождь поливает, когда это бывает? (Осенью)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осеннего пейзажа).</w:t>
      </w:r>
      <w:r w:rsidR="00376B63">
        <w:rPr>
          <w:color w:val="555555"/>
          <w:sz w:val="28"/>
          <w:szCs w:val="28"/>
        </w:rPr>
        <w:t xml:space="preserve"> СЛАЙД 2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Чем вам нравится осень?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(красивый осенний пейзаж, сбор богатого урожая)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-Какие звуки мы можем услышать осенью? (ответы: шуршание падающих листьев, шорох листьев под ногами, льёт дождик, крик птиц улетающих на юг и т. п.)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Молодцы, ребята, какие вы наблюдательные!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А что созревает осенью? (ответы: ягоды, овощи, фрукты, грибы.)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Послушайте, ребята, как передал праздник урожая композитор А. Вивальди в своем цикле «Времена года»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«Осень» А. Вивальди</w:t>
      </w:r>
      <w:r w:rsidR="00376B63">
        <w:rPr>
          <w:color w:val="555555"/>
          <w:sz w:val="28"/>
          <w:szCs w:val="28"/>
        </w:rPr>
        <w:t xml:space="preserve"> СЛАЙД 3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Музыкальный руководитель: </w:t>
      </w:r>
      <w:proofErr w:type="gramStart"/>
      <w:r w:rsidRPr="007D68E6">
        <w:rPr>
          <w:color w:val="555555"/>
          <w:sz w:val="28"/>
          <w:szCs w:val="28"/>
        </w:rPr>
        <w:t>Ребята, скажите мне, пожалуйста, какие цвета использует художник для передачи унылого, грустного настроения? (ответы: серые, не яркие, грустные, холодные.)</w:t>
      </w:r>
      <w:proofErr w:type="gramEnd"/>
      <w:r w:rsidRPr="007D68E6">
        <w:rPr>
          <w:color w:val="555555"/>
          <w:sz w:val="28"/>
          <w:szCs w:val="28"/>
        </w:rPr>
        <w:t xml:space="preserve"> А какие цвета использует художник для передачи светлого, радостного настроения? (ответы: яркие, светлые, радостные, тёплые.)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А вы хотите придумать свою осень? Давайте, создадим свой необычный осенний ковёр из листьев. А для того, чтобы ковер из листьев получился нарядным и красивым, надо вспомнить и представить, как красиво падали листья. В этом нам поможет пьеса П. Чайковского «Осенняя песня».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пьеса П. Чайковского «Октябрь. Осенняя песня»</w:t>
      </w:r>
      <w:r w:rsidR="00376B63">
        <w:rPr>
          <w:color w:val="555555"/>
          <w:sz w:val="28"/>
          <w:szCs w:val="28"/>
        </w:rPr>
        <w:t xml:space="preserve"> СЛАЙД 5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«Вьётся в воздухе листва,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В жёлтых листьях вся страна.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У окошка мы сидим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глядим наружу.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Шепчут листья, улетим!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И ныряют в лужу». (Ю. </w:t>
      </w:r>
      <w:proofErr w:type="spellStart"/>
      <w:r w:rsidRPr="007D68E6">
        <w:rPr>
          <w:color w:val="555555"/>
          <w:sz w:val="28"/>
          <w:szCs w:val="28"/>
        </w:rPr>
        <w:t>Коринец</w:t>
      </w:r>
      <w:proofErr w:type="spellEnd"/>
      <w:r w:rsidRPr="007D68E6">
        <w:rPr>
          <w:color w:val="555555"/>
          <w:sz w:val="28"/>
          <w:szCs w:val="28"/>
        </w:rPr>
        <w:t>.)</w:t>
      </w:r>
    </w:p>
    <w:p w:rsidR="00DB39C5" w:rsidRPr="007D68E6" w:rsidRDefault="00376B63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Дети танцуют</w:t>
      </w:r>
      <w:r w:rsidR="00DB39C5" w:rsidRPr="007D68E6">
        <w:rPr>
          <w:color w:val="555555"/>
          <w:sz w:val="28"/>
          <w:szCs w:val="28"/>
        </w:rPr>
        <w:t xml:space="preserve"> под музыку П. Чайковского «Осенняя песня» из альбома «Времена года»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Музыкальный руководит</w:t>
      </w:r>
      <w:r w:rsidR="00376B63">
        <w:rPr>
          <w:color w:val="555555"/>
          <w:sz w:val="28"/>
          <w:szCs w:val="28"/>
        </w:rPr>
        <w:t xml:space="preserve">ель: </w:t>
      </w:r>
      <w:r w:rsidRPr="007D68E6">
        <w:rPr>
          <w:color w:val="555555"/>
          <w:sz w:val="28"/>
          <w:szCs w:val="28"/>
        </w:rPr>
        <w:t xml:space="preserve"> Продолжим наше путешествие. Садимся на ковер-самолет. Закрываем глаза</w:t>
      </w:r>
      <w:r w:rsidR="00376B63">
        <w:rPr>
          <w:color w:val="555555"/>
          <w:sz w:val="28"/>
          <w:szCs w:val="28"/>
        </w:rPr>
        <w:t xml:space="preserve"> СЛАЙД 6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музыка П. И. Чайковского «Декабрь. Святки»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2 остановка:</w:t>
      </w:r>
      <w:r w:rsidR="00376B63">
        <w:rPr>
          <w:color w:val="555555"/>
          <w:sz w:val="28"/>
          <w:szCs w:val="28"/>
        </w:rPr>
        <w:t xml:space="preserve"> СЛАЙД 7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Снег на полях, лёд на реках, вьюга гуляет – когда это бывает? (Зимой)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зимнего пейзажа).</w:t>
      </w:r>
      <w:r w:rsidR="00376B63">
        <w:rPr>
          <w:color w:val="555555"/>
          <w:sz w:val="28"/>
          <w:szCs w:val="28"/>
        </w:rPr>
        <w:t xml:space="preserve"> СЛАЙД 8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- Какая зима в нашем краю?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(снежная, морозная, долгая, белая, веселая и т. д.)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Какие ваши любимые развлечения зимой?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(катание на горке, санках, коньках, игры с друзьями в снежки)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А нас с вами зима приглашает исполнить хоровод.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Хоровод «А ну, снежок, а ну, дружок»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Замечательно, как весело вы исполнили хоровод. А мы отправляемся дальше.</w:t>
      </w:r>
      <w:r w:rsidR="00376B63">
        <w:rPr>
          <w:color w:val="555555"/>
          <w:sz w:val="28"/>
          <w:szCs w:val="28"/>
        </w:rPr>
        <w:t xml:space="preserve"> СЛАЙД 9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музыка П. И. Чайковского «Апрель. Подснежник».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3 остановка: Зазвенели ручьи, прилетели грачи.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В дом свой – улей – пчела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Первый мёд </w:t>
      </w:r>
      <w:proofErr w:type="gramStart"/>
      <w:r w:rsidRPr="007D68E6">
        <w:rPr>
          <w:color w:val="555555"/>
          <w:sz w:val="28"/>
          <w:szCs w:val="28"/>
        </w:rPr>
        <w:t>принесла</w:t>
      </w:r>
      <w:proofErr w:type="gramEnd"/>
      <w:r w:rsidRPr="007D68E6">
        <w:rPr>
          <w:color w:val="555555"/>
          <w:sz w:val="28"/>
          <w:szCs w:val="28"/>
        </w:rPr>
        <w:t xml:space="preserve"> и расцвел подснежник.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Кто скажет, кто знает, когда это бывает? (Весной.)</w:t>
      </w:r>
      <w:r w:rsidR="00376B63">
        <w:rPr>
          <w:color w:val="555555"/>
          <w:sz w:val="28"/>
          <w:szCs w:val="28"/>
        </w:rPr>
        <w:t xml:space="preserve"> СЛАЙД 10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весеннего пейзажа).</w:t>
      </w:r>
      <w:r w:rsidR="00376B63">
        <w:rPr>
          <w:color w:val="555555"/>
          <w:sz w:val="28"/>
          <w:szCs w:val="28"/>
        </w:rPr>
        <w:t xml:space="preserve"> СЛАЙД 11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руководитель:- Какая весна в нашем краю?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(холодная и теплая, пасмурная и солнечная, дождливая, зеленая и т. д.)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Что вы знаете о весне?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(природа оживает, появляются подснежники – первые цветы, набухают почки на деревьях и появляются листья и т. п.)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Кто приносит весну на крыльях? (птицы.)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 называются эти птицы? (перелетные.)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Какая птица ассоциируется у поэтов и композиторов с приходом весны? (Ответ детей: жаворонок)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А давайте вместе изобразим пение птицы. Выберите, пожалуйста, нужные инструменты, подходящие к пению жаворонка.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Игра на детских музыкальных инструментах под аккомпанемент фортепиано.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Сюрпризный момент – исполнение на скрипке романса «Жаворонок» М. И. Глинки.</w:t>
      </w:r>
      <w:r w:rsidR="00376B63">
        <w:rPr>
          <w:color w:val="555555"/>
          <w:sz w:val="28"/>
          <w:szCs w:val="28"/>
        </w:rPr>
        <w:t xml:space="preserve"> СЛАЙД 12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Молодцы, ребята! Продолжим наше путешествие. Садимся на ковер-самолет. Закрываем глаза</w:t>
      </w:r>
      <w:r w:rsidR="00376B63">
        <w:rPr>
          <w:color w:val="555555"/>
          <w:sz w:val="28"/>
          <w:szCs w:val="28"/>
        </w:rPr>
        <w:t xml:space="preserve"> СЛАЙД 13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музыка П. И. Чайковского «Июль. Песня пахаря».</w:t>
      </w:r>
      <w:r w:rsidR="00376B63">
        <w:rPr>
          <w:color w:val="555555"/>
          <w:sz w:val="28"/>
          <w:szCs w:val="28"/>
        </w:rPr>
        <w:t xml:space="preserve"> СЛАЙД 14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4 остановка: Зеленеют луга в небе радуга-дуга.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Солнцем озеро согрето всех зовет купаться лето (Лето)</w:t>
      </w:r>
      <w:r w:rsidR="00376B63">
        <w:rPr>
          <w:color w:val="555555"/>
          <w:sz w:val="28"/>
          <w:szCs w:val="28"/>
        </w:rPr>
        <w:t xml:space="preserve"> СЛА</w:t>
      </w:r>
      <w:r w:rsidR="008B4B52">
        <w:rPr>
          <w:color w:val="555555"/>
          <w:sz w:val="28"/>
          <w:szCs w:val="28"/>
        </w:rPr>
        <w:t>Й</w:t>
      </w:r>
      <w:r w:rsidR="00376B63">
        <w:rPr>
          <w:color w:val="555555"/>
          <w:sz w:val="28"/>
          <w:szCs w:val="28"/>
        </w:rPr>
        <w:t>Д 15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летнего пейзажа).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Какое лето в нашем краю?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(теплое, ясное, жаркое, долгожданное, красное)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Послушайте, ребята, как изобразил музыкальными звуками летнюю грозу итальянский композитор Антонио Вивальди.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Звучит «Лето» А. Вивальди.</w:t>
      </w:r>
      <w:r w:rsidR="008B4B52">
        <w:rPr>
          <w:color w:val="555555"/>
          <w:sz w:val="28"/>
          <w:szCs w:val="28"/>
        </w:rPr>
        <w:t xml:space="preserve">  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ребята, как вы считаете, удалось композитору показать при помощи музыки летнюю грозу? (Ответы детей)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Лето приглашает нас поиграть, по лугу поскакать.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Хоровод «Мы на луг ходили»</w:t>
      </w:r>
      <w:r w:rsidR="008B4B52">
        <w:rPr>
          <w:color w:val="555555"/>
          <w:sz w:val="28"/>
          <w:szCs w:val="28"/>
        </w:rPr>
        <w:t xml:space="preserve"> СЛАЙД 16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(Дети садятся на стульчики)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Придумала мать дочерям имена: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Вот Лето и Осень, Зима и Весна.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Приходит Весна – зеленеют леса,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птичьи повсюду звенят голоса.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А Лето пришло все под солнцем цветет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спелые ягоды просятся в рот.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Нам щедрая осень приносит плоды,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Дают урожаи поля и сады.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Зима засыпает снегами поля.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музыка А. Вивальди «Времена года. Зима»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ребята, давайте сядем на наш ковер-самолет, закроем глаза и возьмемся за руки. Представим себе, что мы рядом с солнышком, мимо нас проплывают облака, небо такое красивое, голубое-голубое, а мы летим и наблюдаем эту красоту (Слушание музыки). Вот и закончилось наше путешествие по разным временам года. Нам пора возвращаться в детский сад.</w:t>
      </w:r>
    </w:p>
    <w:p w:rsidR="001545BA" w:rsidRDefault="001545BA" w:rsidP="007D68E6"/>
    <w:p w:rsidR="001A29EC" w:rsidRDefault="001A29EC" w:rsidP="007D68E6"/>
    <w:p w:rsidR="001A29EC" w:rsidRDefault="001A29EC" w:rsidP="007D68E6"/>
    <w:p w:rsidR="0072269E" w:rsidRDefault="00C24FEB">
      <w:r>
        <w:rPr>
          <w:noProof/>
          <w:lang w:eastAsia="ru-RU"/>
        </w:rPr>
        <w:drawing>
          <wp:inline distT="0" distB="0" distL="0" distR="0">
            <wp:extent cx="5330825" cy="3549997"/>
            <wp:effectExtent l="0" t="0" r="3175" b="0"/>
            <wp:docPr id="16" name="Рисунок 2" descr="http://dg52.mycdn.me/getImage?photoId=52868206349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2.mycdn.me/getImage?photoId=528682063494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92" cy="3553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4FEB" w:rsidRDefault="00C24FEB">
      <w:r>
        <w:rPr>
          <w:noProof/>
          <w:lang w:eastAsia="ru-RU"/>
        </w:rPr>
        <w:drawing>
          <wp:inline distT="0" distB="0" distL="0" distR="0">
            <wp:extent cx="5131781" cy="3491345"/>
            <wp:effectExtent l="19050" t="0" r="0" b="0"/>
            <wp:docPr id="17" name="Рисунок 5" descr="http://dg52.mycdn.me/getImage?photoId=5286820688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2.mycdn.me/getImage?photoId=528682068870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83" cy="3501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269E" w:rsidRDefault="0072269E"/>
    <w:p w:rsidR="0072269E" w:rsidRDefault="0072269E"/>
    <w:p w:rsidR="0072269E" w:rsidRDefault="0072269E"/>
    <w:p w:rsidR="0072269E" w:rsidRDefault="0072269E"/>
    <w:p w:rsidR="0072269E" w:rsidRDefault="007E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</w:t>
      </w:r>
    </w:p>
    <w:p w:rsidR="007E6495" w:rsidRPr="007E6495" w:rsidRDefault="00D81010" w:rsidP="007E649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7E6495" w:rsidRPr="007E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95" w:rsidRPr="007E6495" w:rsidRDefault="00D81010" w:rsidP="007E649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lenagold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fon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clipart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alf</w:t>
        </w:r>
        <w:r w:rsidR="007E6495" w:rsidRPr="00D810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7E6495" w:rsidRPr="007E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EB" w:rsidRPr="00C24FEB" w:rsidRDefault="00D81010" w:rsidP="007E649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6495"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http://allday.ru/scrap</w:t>
        </w:r>
      </w:hyperlink>
    </w:p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1F0FA5" w:rsidRDefault="001F0FA5"/>
    <w:p w:rsidR="001F0FA5" w:rsidRDefault="001F0FA5"/>
    <w:p w:rsidR="001F0FA5" w:rsidRDefault="001F0FA5"/>
    <w:sectPr w:rsidR="001F0FA5" w:rsidSect="0015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1D4"/>
    <w:multiLevelType w:val="multilevel"/>
    <w:tmpl w:val="901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E0DCD"/>
    <w:multiLevelType w:val="multilevel"/>
    <w:tmpl w:val="2BF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41644"/>
    <w:multiLevelType w:val="multilevel"/>
    <w:tmpl w:val="E3C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53AFD"/>
    <w:multiLevelType w:val="multilevel"/>
    <w:tmpl w:val="6BF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47C5E"/>
    <w:multiLevelType w:val="multilevel"/>
    <w:tmpl w:val="E81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44F41"/>
    <w:multiLevelType w:val="multilevel"/>
    <w:tmpl w:val="877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06DC4"/>
    <w:multiLevelType w:val="multilevel"/>
    <w:tmpl w:val="AC36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17AA7"/>
    <w:multiLevelType w:val="multilevel"/>
    <w:tmpl w:val="522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D665EA"/>
    <w:multiLevelType w:val="multilevel"/>
    <w:tmpl w:val="1B6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D32A2E"/>
    <w:multiLevelType w:val="multilevel"/>
    <w:tmpl w:val="C14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8D1C18"/>
    <w:multiLevelType w:val="multilevel"/>
    <w:tmpl w:val="027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C5"/>
    <w:rsid w:val="001545BA"/>
    <w:rsid w:val="001A29EC"/>
    <w:rsid w:val="001F0FA5"/>
    <w:rsid w:val="002D567C"/>
    <w:rsid w:val="0033630B"/>
    <w:rsid w:val="00376B63"/>
    <w:rsid w:val="0072269E"/>
    <w:rsid w:val="00732CD4"/>
    <w:rsid w:val="007D68E6"/>
    <w:rsid w:val="007E6495"/>
    <w:rsid w:val="008B4B52"/>
    <w:rsid w:val="00B04ED0"/>
    <w:rsid w:val="00C24FEB"/>
    <w:rsid w:val="00D81010"/>
    <w:rsid w:val="00D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BA"/>
  </w:style>
  <w:style w:type="paragraph" w:styleId="1">
    <w:name w:val="heading 1"/>
    <w:basedOn w:val="a"/>
    <w:link w:val="10"/>
    <w:uiPriority w:val="9"/>
    <w:qFormat/>
    <w:rsid w:val="001A2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29EC"/>
  </w:style>
  <w:style w:type="paragraph" w:styleId="a4">
    <w:name w:val="Balloon Text"/>
    <w:basedOn w:val="a"/>
    <w:link w:val="a5"/>
    <w:uiPriority w:val="99"/>
    <w:semiHidden/>
    <w:unhideWhenUsed/>
    <w:rsid w:val="0072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F0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1F0FA5"/>
    <w:rPr>
      <w:b/>
      <w:bCs/>
    </w:rPr>
  </w:style>
  <w:style w:type="character" w:styleId="a7">
    <w:name w:val="Hyperlink"/>
    <w:basedOn w:val="a0"/>
    <w:uiPriority w:val="99"/>
    <w:unhideWhenUsed/>
    <w:rsid w:val="001F0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day.ru/scr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agold.ru/fon/clipart/al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я</cp:lastModifiedBy>
  <cp:revision>5</cp:revision>
  <dcterms:created xsi:type="dcterms:W3CDTF">2014-07-13T15:30:00Z</dcterms:created>
  <dcterms:modified xsi:type="dcterms:W3CDTF">2014-08-17T16:25:00Z</dcterms:modified>
</cp:coreProperties>
</file>