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1E" w:rsidRDefault="0052681E" w:rsidP="000A1FF1">
      <w:pPr>
        <w:spacing w:after="0" w:line="27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45281</wp:posOffset>
                </wp:positionH>
                <wp:positionV relativeFrom="paragraph">
                  <wp:posOffset>-448785</wp:posOffset>
                </wp:positionV>
                <wp:extent cx="6028586" cy="994787"/>
                <wp:effectExtent l="0" t="0" r="10795" b="15240"/>
                <wp:wrapNone/>
                <wp:docPr id="1" name="Прямоугольник 1"/>
                <wp:cNvGraphicFramePr/>
                <a:graphic xmlns:a="http://schemas.openxmlformats.org/drawingml/2006/main">
                  <a:graphicData uri="http://schemas.microsoft.com/office/word/2010/wordprocessingShape">
                    <wps:wsp>
                      <wps:cNvSpPr/>
                      <wps:spPr>
                        <a:xfrm>
                          <a:off x="0" y="0"/>
                          <a:ext cx="6028586" cy="994787"/>
                        </a:xfrm>
                        <a:prstGeom prst="rect">
                          <a:avLst/>
                        </a:prstGeom>
                      </wps:spPr>
                      <wps:style>
                        <a:lnRef idx="2">
                          <a:schemeClr val="accent1"/>
                        </a:lnRef>
                        <a:fillRef idx="1">
                          <a:schemeClr val="lt1"/>
                        </a:fillRef>
                        <a:effectRef idx="0">
                          <a:schemeClr val="accent1"/>
                        </a:effectRef>
                        <a:fontRef idx="minor">
                          <a:schemeClr val="dk1"/>
                        </a:fontRef>
                      </wps:style>
                      <wps:txbx>
                        <w:txbxContent>
                          <w:p w:rsidR="0052681E" w:rsidRDefault="0052681E" w:rsidP="0052681E">
                            <w:pPr>
                              <w:jc w:val="center"/>
                            </w:pPr>
                            <w:bookmarkStart w:id="0" w:name="_GoBack"/>
                            <w:r>
                              <w:t xml:space="preserve">Статья опубликована в сборнике «Организация предметно-развивающей среды дошкольных образовательных учреждений в целях реализации задач инклюзивного образования» - материалы </w:t>
                            </w:r>
                            <w:r w:rsidR="00A839AF">
                              <w:t>городской</w:t>
                            </w:r>
                            <w:r>
                              <w:t xml:space="preserve"> научно-практической конференции студентов и воспитателей дошкольных образовательных учреждений</w:t>
                            </w:r>
                            <w:r w:rsidR="00A839AF">
                              <w:t>. 24 апреля 2013 года.</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55pt;margin-top:-35.35pt;width:474.7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" fillcolor="white [3201]" strokecolor="#4f81bd [3204]" strokeweight="2pt">
                <v:textbox>
                  <w:txbxContent>
                    <w:p w:rsidR="0052681E" w:rsidRDefault="0052681E" w:rsidP="0052681E">
                      <w:pPr>
                        <w:jc w:val="center"/>
                      </w:pPr>
                      <w:bookmarkStart w:id="1" w:name="_GoBack"/>
                      <w:r>
                        <w:t xml:space="preserve">Статья опубликована в сборнике «Организация предметно-развивающей среды дошкольных образовательных учреждений в целях реализации задач инклюзивного образования» - материалы </w:t>
                      </w:r>
                      <w:r w:rsidR="00A839AF">
                        <w:t>городской</w:t>
                      </w:r>
                      <w:r>
                        <w:t xml:space="preserve"> научно-практической конференции студентов и воспитателей дошкольных образовательных учреждений</w:t>
                      </w:r>
                      <w:r w:rsidR="00A839AF">
                        <w:t>. 24 апреля 2013 года.</w:t>
                      </w:r>
                      <w:bookmarkEnd w:id="1"/>
                    </w:p>
                  </w:txbxContent>
                </v:textbox>
              </v:rect>
            </w:pict>
          </mc:Fallback>
        </mc:AlternateContent>
      </w:r>
    </w:p>
    <w:p w:rsidR="0052681E" w:rsidRDefault="0052681E" w:rsidP="000A1FF1">
      <w:pPr>
        <w:spacing w:after="0" w:line="270" w:lineRule="atLeast"/>
        <w:jc w:val="center"/>
        <w:rPr>
          <w:rFonts w:ascii="Times New Roman" w:eastAsia="Times New Roman" w:hAnsi="Times New Roman" w:cs="Times New Roman"/>
          <w:b/>
          <w:bCs/>
          <w:sz w:val="28"/>
          <w:szCs w:val="28"/>
          <w:lang w:eastAsia="ru-RU"/>
        </w:rPr>
      </w:pPr>
    </w:p>
    <w:p w:rsidR="00A839AF" w:rsidRDefault="00A839AF" w:rsidP="000A1FF1">
      <w:pPr>
        <w:spacing w:after="0" w:line="270" w:lineRule="atLeast"/>
        <w:jc w:val="center"/>
        <w:rPr>
          <w:rFonts w:ascii="Times New Roman" w:eastAsia="Times New Roman" w:hAnsi="Times New Roman" w:cs="Times New Roman"/>
          <w:b/>
          <w:bCs/>
          <w:sz w:val="28"/>
          <w:szCs w:val="28"/>
          <w:lang w:eastAsia="ru-RU"/>
        </w:rPr>
      </w:pPr>
    </w:p>
    <w:p w:rsidR="00F76F01" w:rsidRDefault="003F7F61" w:rsidP="000A1FF1">
      <w:pPr>
        <w:spacing w:after="0" w:line="270" w:lineRule="atLeast"/>
        <w:jc w:val="center"/>
        <w:rPr>
          <w:rFonts w:ascii="Times New Roman" w:eastAsia="Times New Roman" w:hAnsi="Times New Roman" w:cs="Times New Roman"/>
          <w:b/>
          <w:bCs/>
          <w:sz w:val="28"/>
          <w:szCs w:val="28"/>
          <w:lang w:eastAsia="ru-RU"/>
        </w:rPr>
      </w:pPr>
      <w:r w:rsidRPr="00F76F01">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eastAsia="ru-RU"/>
        </w:rPr>
        <w:t xml:space="preserve">рганизация </w:t>
      </w:r>
      <w:r w:rsidR="00F76F01" w:rsidRPr="00F76F01">
        <w:rPr>
          <w:rFonts w:ascii="Times New Roman" w:eastAsia="Times New Roman" w:hAnsi="Times New Roman" w:cs="Times New Roman"/>
          <w:b/>
          <w:bCs/>
          <w:sz w:val="28"/>
          <w:szCs w:val="28"/>
          <w:lang w:eastAsia="ru-RU"/>
        </w:rPr>
        <w:t xml:space="preserve"> предметно-развивающей среды в с</w:t>
      </w:r>
      <w:r>
        <w:rPr>
          <w:rFonts w:ascii="Times New Roman" w:eastAsia="Times New Roman" w:hAnsi="Times New Roman" w:cs="Times New Roman"/>
          <w:b/>
          <w:bCs/>
          <w:sz w:val="28"/>
          <w:szCs w:val="28"/>
          <w:lang w:eastAsia="ru-RU"/>
        </w:rPr>
        <w:t>оответствии</w:t>
      </w:r>
      <w:r w:rsidR="00F76F01" w:rsidRPr="00F76F01">
        <w:rPr>
          <w:rFonts w:ascii="Times New Roman" w:eastAsia="Times New Roman" w:hAnsi="Times New Roman" w:cs="Times New Roman"/>
          <w:b/>
          <w:bCs/>
          <w:sz w:val="28"/>
          <w:szCs w:val="28"/>
          <w:lang w:eastAsia="ru-RU"/>
        </w:rPr>
        <w:t xml:space="preserve"> ФГТ.</w:t>
      </w:r>
    </w:p>
    <w:p w:rsidR="003F7F61" w:rsidRDefault="003F7F61" w:rsidP="000A1FF1">
      <w:pPr>
        <w:spacing w:after="0" w:line="270" w:lineRule="atLeast"/>
        <w:jc w:val="right"/>
        <w:rPr>
          <w:rFonts w:ascii="Times New Roman" w:eastAsia="Times New Roman" w:hAnsi="Times New Roman" w:cs="Times New Roman"/>
          <w:bCs/>
          <w:i/>
          <w:sz w:val="28"/>
          <w:szCs w:val="28"/>
          <w:lang w:eastAsia="ru-RU"/>
        </w:rPr>
      </w:pPr>
      <w:r w:rsidRPr="003F7F61">
        <w:rPr>
          <w:rFonts w:ascii="Times New Roman" w:eastAsia="Times New Roman" w:hAnsi="Times New Roman" w:cs="Times New Roman"/>
          <w:bCs/>
          <w:i/>
          <w:sz w:val="28"/>
          <w:szCs w:val="28"/>
          <w:lang w:eastAsia="ru-RU"/>
        </w:rPr>
        <w:t>Старший воспитатель МБДОУ детский сад</w:t>
      </w:r>
      <w:r>
        <w:rPr>
          <w:rFonts w:ascii="Times New Roman" w:eastAsia="Times New Roman" w:hAnsi="Times New Roman" w:cs="Times New Roman"/>
          <w:bCs/>
          <w:i/>
          <w:sz w:val="28"/>
          <w:szCs w:val="28"/>
          <w:lang w:eastAsia="ru-RU"/>
        </w:rPr>
        <w:t xml:space="preserve">                                          </w:t>
      </w:r>
      <w:r w:rsidRPr="003F7F61">
        <w:rPr>
          <w:rFonts w:ascii="Times New Roman" w:eastAsia="Times New Roman" w:hAnsi="Times New Roman" w:cs="Times New Roman"/>
          <w:bCs/>
          <w:i/>
          <w:sz w:val="28"/>
          <w:szCs w:val="28"/>
          <w:lang w:eastAsia="ru-RU"/>
        </w:rPr>
        <w:t xml:space="preserve"> комбинированного вида №77 «Василек»</w:t>
      </w:r>
    </w:p>
    <w:p w:rsidR="003F7F61" w:rsidRPr="003F7F61" w:rsidRDefault="003F7F61" w:rsidP="000A1FF1">
      <w:pPr>
        <w:spacing w:after="0" w:line="270" w:lineRule="atLeast"/>
        <w:jc w:val="right"/>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Деревянкина Н.В.</w:t>
      </w:r>
    </w:p>
    <w:p w:rsidR="00F76F01" w:rsidRPr="00F76F01" w:rsidRDefault="00F76F01" w:rsidP="000A1FF1">
      <w:pPr>
        <w:spacing w:after="0" w:line="270" w:lineRule="atLeast"/>
        <w:ind w:firstLine="708"/>
        <w:jc w:val="both"/>
        <w:rPr>
          <w:rFonts w:ascii="Times New Roman" w:eastAsia="Times New Roman" w:hAnsi="Times New Roman" w:cs="Times New Roman"/>
          <w:sz w:val="28"/>
          <w:szCs w:val="28"/>
          <w:lang w:eastAsia="ru-RU"/>
        </w:rPr>
      </w:pPr>
      <w:r w:rsidRPr="00F76F01">
        <w:rPr>
          <w:rFonts w:ascii="Times New Roman" w:eastAsia="Times New Roman" w:hAnsi="Times New Roman" w:cs="Times New Roman"/>
          <w:sz w:val="28"/>
          <w:szCs w:val="28"/>
          <w:lang w:eastAsia="ru-RU"/>
        </w:rPr>
        <w:t xml:space="preserve">Развитие ребёнка дошкольника совершается в процессе активной, содержательной деятельности, организуемой педагогом в разнообразных формах его общения </w:t>
      </w:r>
      <w:proofErr w:type="gramStart"/>
      <w:r w:rsidRPr="00F76F01">
        <w:rPr>
          <w:rFonts w:ascii="Times New Roman" w:eastAsia="Times New Roman" w:hAnsi="Times New Roman" w:cs="Times New Roman"/>
          <w:sz w:val="28"/>
          <w:szCs w:val="28"/>
          <w:lang w:eastAsia="ru-RU"/>
        </w:rPr>
        <w:t>со</w:t>
      </w:r>
      <w:proofErr w:type="gramEnd"/>
      <w:r w:rsidRPr="00F76F01">
        <w:rPr>
          <w:rFonts w:ascii="Times New Roman" w:eastAsia="Times New Roman" w:hAnsi="Times New Roman" w:cs="Times New Roman"/>
          <w:sz w:val="28"/>
          <w:szCs w:val="28"/>
          <w:lang w:eastAsia="ru-RU"/>
        </w:rPr>
        <w:t xml:space="preserve"> взрослыми и сверстниками. Для этого вокруг ребёнка создаётся специальная педагогическая среда, в которой он живёт и учится самостоятельно. В этой среде дошкольник развивает свои физические функции, формирует сенсорные навыки, накапливает жизненный опыт, учит упорядочивать и сопоставлять разные предметы и явления, получает опыт эмоционально-практического взаимодействия </w:t>
      </w:r>
      <w:proofErr w:type="gramStart"/>
      <w:r w:rsidRPr="00F76F01">
        <w:rPr>
          <w:rFonts w:ascii="Times New Roman" w:eastAsia="Times New Roman" w:hAnsi="Times New Roman" w:cs="Times New Roman"/>
          <w:sz w:val="28"/>
          <w:szCs w:val="28"/>
          <w:lang w:eastAsia="ru-RU"/>
        </w:rPr>
        <w:t>со</w:t>
      </w:r>
      <w:proofErr w:type="gramEnd"/>
      <w:r w:rsidRPr="00F76F01">
        <w:rPr>
          <w:rFonts w:ascii="Times New Roman" w:eastAsia="Times New Roman" w:hAnsi="Times New Roman" w:cs="Times New Roman"/>
          <w:sz w:val="28"/>
          <w:szCs w:val="28"/>
          <w:lang w:eastAsia="ru-RU"/>
        </w:rPr>
        <w:t xml:space="preserve"> взрослыми и сверстниками,  на собственном опыте приобретает знания.</w:t>
      </w:r>
    </w:p>
    <w:p w:rsidR="00F76F01" w:rsidRDefault="00F76F01" w:rsidP="000A1FF1">
      <w:pPr>
        <w:spacing w:after="0" w:line="270" w:lineRule="atLeast"/>
        <w:ind w:firstLine="708"/>
        <w:jc w:val="both"/>
        <w:rPr>
          <w:rFonts w:ascii="Times New Roman" w:eastAsia="Times New Roman" w:hAnsi="Times New Roman" w:cs="Times New Roman"/>
          <w:sz w:val="28"/>
          <w:szCs w:val="28"/>
          <w:lang w:eastAsia="ru-RU"/>
        </w:rPr>
      </w:pPr>
      <w:r w:rsidRPr="00F76F01">
        <w:rPr>
          <w:rFonts w:ascii="Times New Roman" w:eastAsia="Times New Roman" w:hAnsi="Times New Roman" w:cs="Times New Roman"/>
          <w:sz w:val="28"/>
          <w:szCs w:val="28"/>
          <w:lang w:eastAsia="ru-RU"/>
        </w:rPr>
        <w:t>Организованная предметно-развивающая среда в дошкольном учреждении (в группе) предоставляет каждому ребёнку равные возможности приобрести те или иные качества личности, возможности для его всестороннего развития. Но не всякая среда может быть развивающей. Пространство, организованное для детей в образовательном учреждении, может быть как мощным стимулом их развития, так и преградой, мешающей проявить индивид</w:t>
      </w:r>
      <w:r>
        <w:rPr>
          <w:rFonts w:ascii="Times New Roman" w:eastAsia="Times New Roman" w:hAnsi="Times New Roman" w:cs="Times New Roman"/>
          <w:sz w:val="28"/>
          <w:szCs w:val="28"/>
          <w:lang w:eastAsia="ru-RU"/>
        </w:rPr>
        <w:t>уальные творческие способности</w:t>
      </w:r>
      <w:r w:rsidRPr="00F76F01">
        <w:rPr>
          <w:rFonts w:ascii="Times New Roman" w:eastAsia="Times New Roman" w:hAnsi="Times New Roman" w:cs="Times New Roman"/>
          <w:sz w:val="28"/>
          <w:szCs w:val="28"/>
          <w:lang w:eastAsia="ru-RU"/>
        </w:rPr>
        <w:t>. </w:t>
      </w:r>
    </w:p>
    <w:p w:rsidR="00F76F01" w:rsidRDefault="00F76F01" w:rsidP="000A1FF1">
      <w:pPr>
        <w:pStyle w:val="a3"/>
        <w:spacing w:before="0" w:beforeAutospacing="0" w:after="0" w:afterAutospacing="0" w:line="276" w:lineRule="auto"/>
        <w:ind w:firstLine="708"/>
        <w:jc w:val="both"/>
        <w:rPr>
          <w:color w:val="333333"/>
          <w:sz w:val="28"/>
          <w:szCs w:val="28"/>
        </w:rPr>
      </w:pPr>
      <w:r w:rsidRPr="009B1352">
        <w:rPr>
          <w:b/>
          <w:bCs/>
          <w:color w:val="333333"/>
          <w:sz w:val="28"/>
          <w:szCs w:val="28"/>
        </w:rPr>
        <w:t xml:space="preserve">«Предметная развивающая среда» </w:t>
      </w:r>
      <w:r w:rsidRPr="009B1352">
        <w:rPr>
          <w:i/>
          <w:iCs/>
          <w:color w:val="333333"/>
          <w:sz w:val="28"/>
          <w:szCs w:val="28"/>
        </w:rPr>
        <w:t xml:space="preserve">— </w:t>
      </w:r>
      <w:r w:rsidRPr="009B1352">
        <w:rPr>
          <w:color w:val="333333"/>
          <w:sz w:val="28"/>
          <w:szCs w:val="28"/>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F76F01" w:rsidRDefault="00F76F01" w:rsidP="000A1FF1">
      <w:pPr>
        <w:spacing w:after="0" w:line="270" w:lineRule="atLeast"/>
        <w:jc w:val="both"/>
        <w:rPr>
          <w:rFonts w:ascii="Times New Roman" w:eastAsia="Times New Roman" w:hAnsi="Times New Roman" w:cs="Times New Roman"/>
          <w:sz w:val="28"/>
          <w:szCs w:val="28"/>
          <w:lang w:eastAsia="ru-RU"/>
        </w:rPr>
      </w:pPr>
      <w:r w:rsidRPr="00F76F0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F76F01">
        <w:rPr>
          <w:rFonts w:ascii="Times New Roman" w:eastAsia="Times New Roman" w:hAnsi="Times New Roman" w:cs="Times New Roman"/>
          <w:sz w:val="28"/>
          <w:szCs w:val="28"/>
          <w:lang w:eastAsia="ru-RU"/>
        </w:rPr>
        <w:t>Вопрос создания предметно-развивающей среды в дошкольном учреждении на сегодняшний день стоит особо актуально. Это связано с тем, что с разработкой новых Федеральных государственных требований  к структуре основной общеобразовательной программы дошкольного учреждения, были разработаны требования к условиям реализации основной общеобразовательной программы  дошкольного образования, в том числе требования к организации и обновлению предметно-развивающей среды дошкольного учреждения.</w:t>
      </w:r>
    </w:p>
    <w:p w:rsidR="00CE2E94" w:rsidRPr="00F76F01" w:rsidRDefault="00CE2E94" w:rsidP="000A1FF1">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В чём же существенные </w:t>
      </w:r>
      <w:r w:rsidR="009178B6">
        <w:rPr>
          <w:rFonts w:ascii="Times New Roman" w:eastAsia="Times New Roman" w:hAnsi="Times New Roman" w:cs="Times New Roman"/>
          <w:sz w:val="28"/>
          <w:szCs w:val="28"/>
          <w:lang w:eastAsia="ru-RU"/>
        </w:rPr>
        <w:t>отличия организации предметно-развивающей среды в условиях реализации ФГТ.</w:t>
      </w:r>
    </w:p>
    <w:p w:rsidR="009178B6" w:rsidRPr="00E9390F" w:rsidRDefault="009178B6" w:rsidP="000A1FF1">
      <w:pPr>
        <w:spacing w:after="0" w:line="240" w:lineRule="auto"/>
        <w:jc w:val="both"/>
        <w:rPr>
          <w:rFonts w:ascii="Times New Roman" w:eastAsia="Times New Roman" w:hAnsi="Times New Roman" w:cs="Times New Roman"/>
          <w:sz w:val="28"/>
          <w:szCs w:val="28"/>
          <w:lang w:eastAsia="ru-RU"/>
        </w:rPr>
      </w:pPr>
      <w:proofErr w:type="gramStart"/>
      <w:r w:rsidRPr="009178B6">
        <w:rPr>
          <w:rFonts w:ascii="Times New Roman" w:eastAsia="Times New Roman" w:hAnsi="Times New Roman" w:cs="Times New Roman"/>
          <w:b/>
          <w:sz w:val="28"/>
          <w:szCs w:val="28"/>
          <w:lang w:eastAsia="ru-RU"/>
        </w:rPr>
        <w:t>Во</w:t>
      </w:r>
      <w:proofErr w:type="gramEnd"/>
      <w:r w:rsidRPr="009178B6">
        <w:rPr>
          <w:rFonts w:ascii="Times New Roman" w:eastAsia="Times New Roman" w:hAnsi="Times New Roman" w:cs="Times New Roman"/>
          <w:b/>
          <w:sz w:val="28"/>
          <w:szCs w:val="28"/>
          <w:lang w:eastAsia="ru-RU"/>
        </w:rPr>
        <w:t xml:space="preserve"> – первых</w:t>
      </w:r>
      <w:r>
        <w:rPr>
          <w:rFonts w:ascii="Times New Roman" w:eastAsia="Times New Roman" w:hAnsi="Times New Roman" w:cs="Times New Roman"/>
          <w:sz w:val="28"/>
          <w:szCs w:val="28"/>
          <w:lang w:eastAsia="ru-RU"/>
        </w:rPr>
        <w:t xml:space="preserve"> –</w:t>
      </w:r>
      <w:r w:rsidRPr="009178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E9390F">
        <w:rPr>
          <w:rFonts w:ascii="Times New Roman" w:eastAsia="Times New Roman" w:hAnsi="Times New Roman" w:cs="Times New Roman"/>
          <w:sz w:val="28"/>
          <w:szCs w:val="28"/>
          <w:lang w:eastAsia="ru-RU"/>
        </w:rPr>
        <w:t>дним из требований, предъявляемых к основной общеобразовательной программ</w:t>
      </w:r>
      <w:r>
        <w:rPr>
          <w:rFonts w:ascii="Times New Roman" w:eastAsia="Times New Roman" w:hAnsi="Times New Roman" w:cs="Times New Roman"/>
          <w:sz w:val="28"/>
          <w:szCs w:val="28"/>
          <w:lang w:eastAsia="ru-RU"/>
        </w:rPr>
        <w:t>е</w:t>
      </w:r>
      <w:r w:rsidRPr="00E9390F">
        <w:rPr>
          <w:rFonts w:ascii="Times New Roman" w:eastAsia="Times New Roman" w:hAnsi="Times New Roman" w:cs="Times New Roman"/>
          <w:sz w:val="28"/>
          <w:szCs w:val="28"/>
          <w:lang w:eastAsia="ru-RU"/>
        </w:rPr>
        <w:t xml:space="preserve"> дошкольного образования - </w:t>
      </w:r>
      <w:r w:rsidRPr="009178B6">
        <w:rPr>
          <w:rFonts w:ascii="Times New Roman" w:eastAsia="Times New Roman" w:hAnsi="Times New Roman" w:cs="Times New Roman"/>
          <w:b/>
          <w:sz w:val="28"/>
          <w:szCs w:val="28"/>
          <w:lang w:eastAsia="ru-RU"/>
        </w:rPr>
        <w:t>учет принципа интеграции</w:t>
      </w:r>
      <w:r w:rsidRPr="00E9390F">
        <w:rPr>
          <w:rFonts w:ascii="Times New Roman" w:eastAsia="Times New Roman" w:hAnsi="Times New Roman" w:cs="Times New Roman"/>
          <w:sz w:val="28"/>
          <w:szCs w:val="28"/>
          <w:lang w:eastAsia="ru-RU"/>
        </w:rPr>
        <w:t xml:space="preserve"> образовательных областей в соответствии с возрастными возможностями и особенностями воспитанников</w:t>
      </w:r>
      <w:r>
        <w:rPr>
          <w:rFonts w:ascii="Times New Roman" w:eastAsia="Times New Roman" w:hAnsi="Times New Roman" w:cs="Times New Roman"/>
          <w:sz w:val="28"/>
          <w:szCs w:val="28"/>
          <w:lang w:eastAsia="ru-RU"/>
        </w:rPr>
        <w:t>.</w:t>
      </w:r>
    </w:p>
    <w:p w:rsidR="00501B64" w:rsidRDefault="009178B6" w:rsidP="000A1F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01B64" w:rsidRPr="00E9390F">
        <w:rPr>
          <w:rFonts w:ascii="Times New Roman" w:eastAsia="Times New Roman" w:hAnsi="Times New Roman" w:cs="Times New Roman"/>
          <w:sz w:val="28"/>
          <w:szCs w:val="28"/>
          <w:lang w:eastAsia="ru-RU"/>
        </w:rPr>
        <w:t xml:space="preserve">При проектировании </w:t>
      </w:r>
      <w:proofErr w:type="spellStart"/>
      <w:r w:rsidR="00501B64" w:rsidRPr="00E9390F">
        <w:rPr>
          <w:rFonts w:ascii="Times New Roman" w:eastAsia="Times New Roman" w:hAnsi="Times New Roman" w:cs="Times New Roman"/>
          <w:sz w:val="28"/>
          <w:szCs w:val="28"/>
          <w:lang w:eastAsia="ru-RU"/>
        </w:rPr>
        <w:t>воспитательно</w:t>
      </w:r>
      <w:proofErr w:type="spellEnd"/>
      <w:r w:rsidR="00501B64" w:rsidRPr="00E9390F">
        <w:rPr>
          <w:rFonts w:ascii="Times New Roman" w:eastAsia="Times New Roman" w:hAnsi="Times New Roman" w:cs="Times New Roman"/>
          <w:sz w:val="28"/>
          <w:szCs w:val="28"/>
          <w:lang w:eastAsia="ru-RU"/>
        </w:rPr>
        <w:t xml:space="preserve">-образовательного процесса для успешной реализации целей и задач основной общеобразовательной программы дошкольного образования необходимо обеспечить </w:t>
      </w:r>
      <w:r w:rsidR="00501B64" w:rsidRPr="00E9390F">
        <w:rPr>
          <w:rFonts w:ascii="Times New Roman" w:eastAsia="Times New Roman" w:hAnsi="Times New Roman" w:cs="Times New Roman"/>
          <w:b/>
          <w:bCs/>
          <w:sz w:val="28"/>
          <w:szCs w:val="28"/>
          <w:lang w:eastAsia="ru-RU"/>
        </w:rPr>
        <w:t xml:space="preserve">интегративный подход к организации </w:t>
      </w:r>
      <w:r w:rsidR="00501B64">
        <w:rPr>
          <w:rFonts w:ascii="Times New Roman" w:eastAsia="Times New Roman" w:hAnsi="Times New Roman" w:cs="Times New Roman"/>
          <w:b/>
          <w:bCs/>
          <w:sz w:val="28"/>
          <w:szCs w:val="28"/>
          <w:lang w:eastAsia="ru-RU"/>
        </w:rPr>
        <w:t>предметно-развивающей среды</w:t>
      </w:r>
      <w:r w:rsidR="00501B64" w:rsidRPr="00E9390F">
        <w:rPr>
          <w:rFonts w:ascii="Times New Roman" w:eastAsia="Times New Roman" w:hAnsi="Times New Roman" w:cs="Times New Roman"/>
          <w:sz w:val="28"/>
          <w:szCs w:val="28"/>
          <w:lang w:eastAsia="ru-RU"/>
        </w:rPr>
        <w:t>.</w:t>
      </w:r>
    </w:p>
    <w:p w:rsidR="00CE2E94" w:rsidRDefault="009178B6" w:rsidP="000A1FF1">
      <w:pPr>
        <w:spacing w:after="0" w:line="240" w:lineRule="auto"/>
        <w:ind w:firstLine="708"/>
        <w:jc w:val="both"/>
        <w:rPr>
          <w:rFonts w:ascii="Times New Roman" w:hAnsi="Times New Roman" w:cs="Times New Roman"/>
          <w:sz w:val="28"/>
          <w:szCs w:val="28"/>
        </w:rPr>
      </w:pPr>
      <w:r w:rsidRPr="009178B6">
        <w:rPr>
          <w:rFonts w:ascii="Times New Roman" w:hAnsi="Times New Roman" w:cs="Times New Roman"/>
          <w:b/>
          <w:bCs/>
          <w:sz w:val="28"/>
          <w:szCs w:val="28"/>
        </w:rPr>
        <w:t>Интеграция</w:t>
      </w:r>
      <w:r w:rsidRPr="009178B6">
        <w:rPr>
          <w:rFonts w:ascii="Times New Roman" w:hAnsi="Times New Roman" w:cs="Times New Roman"/>
          <w:b/>
          <w:sz w:val="28"/>
          <w:szCs w:val="28"/>
        </w:rPr>
        <w:t xml:space="preserve">  в образовании</w:t>
      </w:r>
      <w:r w:rsidRPr="009178B6">
        <w:rPr>
          <w:rFonts w:ascii="Times New Roman" w:hAnsi="Times New Roman" w:cs="Times New Roman"/>
          <w:sz w:val="28"/>
          <w:szCs w:val="28"/>
        </w:rPr>
        <w:t xml:space="preserve"> – это не простое объединение частей в целое, а система, которая ведет к количественным и качественным изменениям.</w:t>
      </w:r>
      <w:r>
        <w:rPr>
          <w:rFonts w:ascii="Times New Roman" w:hAnsi="Times New Roman" w:cs="Times New Roman"/>
          <w:sz w:val="28"/>
          <w:szCs w:val="28"/>
        </w:rPr>
        <w:t xml:space="preserve"> </w:t>
      </w:r>
      <w:r w:rsidR="00CE2E94" w:rsidRPr="009178B6">
        <w:rPr>
          <w:rFonts w:ascii="Times New Roman" w:hAnsi="Times New Roman" w:cs="Times New Roman"/>
          <w:sz w:val="28"/>
          <w:szCs w:val="28"/>
        </w:rPr>
        <w:t>Основная цель обучения на интегративной основе – дать целостное представление об окружающем мире.</w:t>
      </w:r>
    </w:p>
    <w:p w:rsidR="009178B6" w:rsidRDefault="009178B6" w:rsidP="000A1FF1">
      <w:pPr>
        <w:spacing w:after="0" w:line="240" w:lineRule="auto"/>
        <w:ind w:firstLine="708"/>
        <w:jc w:val="both"/>
        <w:rPr>
          <w:rFonts w:ascii="Times New Roman" w:eastAsia="Times New Roman" w:hAnsi="Times New Roman" w:cs="Times New Roman"/>
          <w:sz w:val="28"/>
          <w:szCs w:val="28"/>
          <w:lang w:eastAsia="ru-RU"/>
        </w:rPr>
      </w:pPr>
      <w:r w:rsidRPr="009178B6">
        <w:rPr>
          <w:rFonts w:ascii="Times New Roman" w:eastAsia="Times New Roman" w:hAnsi="Times New Roman" w:cs="Times New Roman"/>
          <w:bCs/>
          <w:iCs/>
          <w:sz w:val="28"/>
          <w:szCs w:val="28"/>
          <w:lang w:eastAsia="ru-RU"/>
        </w:rPr>
        <w:t>Интеграция в среде обеспечивает процесс связности</w:t>
      </w:r>
      <w:r w:rsidRPr="009178B6">
        <w:rPr>
          <w:rFonts w:ascii="Times New Roman" w:eastAsia="Times New Roman" w:hAnsi="Times New Roman" w:cs="Times New Roman"/>
          <w:sz w:val="28"/>
          <w:szCs w:val="28"/>
          <w:lang w:eastAsia="ru-RU"/>
        </w:rPr>
        <w:t xml:space="preserve">, взаимопроникновения и взаимодействия отдельных образовательных областей содержания дошкольного образования, </w:t>
      </w:r>
      <w:proofErr w:type="gramStart"/>
      <w:r w:rsidRPr="009178B6">
        <w:rPr>
          <w:rFonts w:ascii="Times New Roman" w:eastAsia="Times New Roman" w:hAnsi="Times New Roman" w:cs="Times New Roman"/>
          <w:sz w:val="28"/>
          <w:szCs w:val="28"/>
          <w:lang w:eastAsia="ru-RU"/>
        </w:rPr>
        <w:t>обеспечивающее</w:t>
      </w:r>
      <w:proofErr w:type="gramEnd"/>
      <w:r w:rsidRPr="009178B6">
        <w:rPr>
          <w:rFonts w:ascii="Times New Roman" w:eastAsia="Times New Roman" w:hAnsi="Times New Roman" w:cs="Times New Roman"/>
          <w:sz w:val="28"/>
          <w:szCs w:val="28"/>
          <w:lang w:eastAsia="ru-RU"/>
        </w:rPr>
        <w:t xml:space="preserve"> целостность познавательно-речевой, физической, художественно-эстетической и социально-личностной сфер развития  ребенка в образовательном процессе.</w:t>
      </w:r>
    </w:p>
    <w:p w:rsidR="00863267" w:rsidRPr="004A24C3" w:rsidRDefault="00863267" w:rsidP="000A1FF1">
      <w:pPr>
        <w:pStyle w:val="a3"/>
        <w:spacing w:before="0" w:beforeAutospacing="0" w:after="0" w:afterAutospacing="0" w:line="276" w:lineRule="auto"/>
        <w:jc w:val="both"/>
        <w:rPr>
          <w:sz w:val="28"/>
          <w:szCs w:val="28"/>
        </w:rPr>
      </w:pPr>
      <w:r w:rsidRPr="004A24C3">
        <w:rPr>
          <w:sz w:val="28"/>
          <w:szCs w:val="28"/>
        </w:rPr>
        <w:t xml:space="preserve">При создании предметной развивающей среды важно руководствоваться следующими принципами: </w:t>
      </w:r>
    </w:p>
    <w:p w:rsidR="00863267" w:rsidRPr="00863267" w:rsidRDefault="00863267" w:rsidP="000A1FF1">
      <w:pPr>
        <w:spacing w:after="0" w:line="312" w:lineRule="atLeast"/>
        <w:ind w:firstLine="708"/>
        <w:jc w:val="both"/>
        <w:rPr>
          <w:rFonts w:ascii="Times New Roman" w:eastAsia="Times New Roman" w:hAnsi="Times New Roman" w:cs="Times New Roman"/>
          <w:sz w:val="28"/>
          <w:szCs w:val="28"/>
          <w:lang w:eastAsia="ru-RU"/>
        </w:rPr>
      </w:pPr>
      <w:r w:rsidRPr="00863267">
        <w:rPr>
          <w:rFonts w:ascii="Times New Roman" w:eastAsia="Times New Roman" w:hAnsi="Times New Roman" w:cs="Times New Roman"/>
          <w:b/>
          <w:bCs/>
          <w:sz w:val="28"/>
          <w:szCs w:val="28"/>
          <w:lang w:eastAsia="ru-RU"/>
        </w:rPr>
        <w:t>Принцип информативности</w:t>
      </w:r>
      <w:r w:rsidRPr="00863267">
        <w:rPr>
          <w:rFonts w:ascii="Times New Roman" w:eastAsia="Times New Roman" w:hAnsi="Times New Roman" w:cs="Times New Roman"/>
          <w:sz w:val="28"/>
          <w:szCs w:val="28"/>
          <w:lang w:eastAsia="ru-RU"/>
        </w:rPr>
        <w:t>, предусматривает разнообразие тематики материалов и оборудования и активности воспитанников во взаимодействии с предметным окружением;</w:t>
      </w:r>
    </w:p>
    <w:p w:rsidR="00863267" w:rsidRPr="00863267" w:rsidRDefault="00863267" w:rsidP="000A1FF1">
      <w:pPr>
        <w:spacing w:after="0" w:line="312" w:lineRule="atLeast"/>
        <w:ind w:firstLine="708"/>
        <w:jc w:val="both"/>
        <w:rPr>
          <w:rFonts w:ascii="Times New Roman" w:eastAsia="Times New Roman" w:hAnsi="Times New Roman" w:cs="Times New Roman"/>
          <w:sz w:val="28"/>
          <w:szCs w:val="28"/>
          <w:lang w:eastAsia="ru-RU"/>
        </w:rPr>
      </w:pPr>
      <w:r w:rsidRPr="00863267">
        <w:rPr>
          <w:rFonts w:ascii="Times New Roman" w:eastAsia="Times New Roman" w:hAnsi="Times New Roman" w:cs="Times New Roman"/>
          <w:b/>
          <w:bCs/>
          <w:sz w:val="28"/>
          <w:szCs w:val="28"/>
          <w:lang w:eastAsia="ru-RU"/>
        </w:rPr>
        <w:t>Принцип вариативности</w:t>
      </w:r>
      <w:r w:rsidRPr="00863267">
        <w:rPr>
          <w:rFonts w:ascii="Times New Roman" w:eastAsia="Times New Roman" w:hAnsi="Times New Roman" w:cs="Times New Roman"/>
          <w:sz w:val="28"/>
          <w:szCs w:val="28"/>
          <w:lang w:eastAsia="ru-RU"/>
        </w:rPr>
        <w:t>, определяется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863267" w:rsidRPr="00863267" w:rsidRDefault="00863267" w:rsidP="000A1FF1">
      <w:pPr>
        <w:spacing w:after="0" w:line="312" w:lineRule="atLeast"/>
        <w:ind w:firstLine="708"/>
        <w:jc w:val="both"/>
        <w:rPr>
          <w:rFonts w:ascii="Times New Roman" w:eastAsia="Times New Roman" w:hAnsi="Times New Roman" w:cs="Times New Roman"/>
          <w:sz w:val="28"/>
          <w:szCs w:val="28"/>
          <w:lang w:eastAsia="ru-RU"/>
        </w:rPr>
      </w:pPr>
      <w:r w:rsidRPr="00863267">
        <w:rPr>
          <w:rFonts w:ascii="Times New Roman" w:eastAsia="Times New Roman" w:hAnsi="Times New Roman" w:cs="Times New Roman"/>
          <w:sz w:val="28"/>
          <w:szCs w:val="28"/>
          <w:lang w:eastAsia="ru-RU"/>
        </w:rPr>
        <w:t> </w:t>
      </w:r>
      <w:r w:rsidRPr="00863267">
        <w:rPr>
          <w:rFonts w:ascii="Times New Roman" w:eastAsia="Times New Roman" w:hAnsi="Times New Roman" w:cs="Times New Roman"/>
          <w:b/>
          <w:bCs/>
          <w:sz w:val="28"/>
          <w:szCs w:val="28"/>
          <w:lang w:eastAsia="ru-RU"/>
        </w:rPr>
        <w:t xml:space="preserve">Принцип </w:t>
      </w:r>
      <w:proofErr w:type="spellStart"/>
      <w:r w:rsidRPr="00863267">
        <w:rPr>
          <w:rFonts w:ascii="Times New Roman" w:eastAsia="Times New Roman" w:hAnsi="Times New Roman" w:cs="Times New Roman"/>
          <w:b/>
          <w:bCs/>
          <w:sz w:val="28"/>
          <w:szCs w:val="28"/>
          <w:lang w:eastAsia="ru-RU"/>
        </w:rPr>
        <w:t>полифункциональности</w:t>
      </w:r>
      <w:proofErr w:type="spellEnd"/>
      <w:r w:rsidRPr="00863267">
        <w:rPr>
          <w:rFonts w:ascii="Times New Roman" w:eastAsia="Times New Roman" w:hAnsi="Times New Roman" w:cs="Times New Roman"/>
          <w:sz w:val="28"/>
          <w:szCs w:val="28"/>
          <w:lang w:eastAsia="ru-RU"/>
        </w:rPr>
        <w:t xml:space="preserve"> предусматривает обеспечение всех составляющих </w:t>
      </w:r>
      <w:proofErr w:type="spellStart"/>
      <w:r w:rsidRPr="00863267">
        <w:rPr>
          <w:rFonts w:ascii="Times New Roman" w:eastAsia="Times New Roman" w:hAnsi="Times New Roman" w:cs="Times New Roman"/>
          <w:sz w:val="28"/>
          <w:szCs w:val="28"/>
          <w:lang w:eastAsia="ru-RU"/>
        </w:rPr>
        <w:t>воспитательно</w:t>
      </w:r>
      <w:proofErr w:type="spellEnd"/>
      <w:r w:rsidRPr="00863267">
        <w:rPr>
          <w:rFonts w:ascii="Times New Roman" w:eastAsia="Times New Roman" w:hAnsi="Times New Roman" w:cs="Times New Roman"/>
          <w:sz w:val="28"/>
          <w:szCs w:val="28"/>
          <w:lang w:eastAsia="ru-RU"/>
        </w:rPr>
        <w:t>-образовательного процесса и возможность разнообразного использования различных составляющих предметно-развивающей среды;</w:t>
      </w:r>
    </w:p>
    <w:p w:rsidR="00863267" w:rsidRPr="00863267" w:rsidRDefault="00863267" w:rsidP="000A1FF1">
      <w:pPr>
        <w:spacing w:after="0" w:line="312" w:lineRule="atLeast"/>
        <w:ind w:firstLine="708"/>
        <w:jc w:val="both"/>
        <w:rPr>
          <w:rFonts w:ascii="Times New Roman" w:eastAsia="Times New Roman" w:hAnsi="Times New Roman" w:cs="Times New Roman"/>
          <w:sz w:val="28"/>
          <w:szCs w:val="28"/>
          <w:lang w:eastAsia="ru-RU"/>
        </w:rPr>
      </w:pPr>
      <w:r w:rsidRPr="00863267">
        <w:rPr>
          <w:rFonts w:ascii="Times New Roman" w:eastAsia="Times New Roman" w:hAnsi="Times New Roman" w:cs="Times New Roman"/>
          <w:sz w:val="28"/>
          <w:szCs w:val="28"/>
          <w:lang w:eastAsia="ru-RU"/>
        </w:rPr>
        <w:t> </w:t>
      </w:r>
      <w:r w:rsidRPr="00863267">
        <w:rPr>
          <w:rFonts w:ascii="Times New Roman" w:eastAsia="Times New Roman" w:hAnsi="Times New Roman" w:cs="Times New Roman"/>
          <w:b/>
          <w:bCs/>
          <w:sz w:val="28"/>
          <w:szCs w:val="28"/>
          <w:lang w:eastAsia="ru-RU"/>
        </w:rPr>
        <w:t>Принцип педагогической целесообразности</w:t>
      </w:r>
      <w:r w:rsidRPr="00863267">
        <w:rPr>
          <w:rFonts w:ascii="Times New Roman" w:eastAsia="Times New Roman" w:hAnsi="Times New Roman" w:cs="Times New Roman"/>
          <w:sz w:val="28"/>
          <w:szCs w:val="28"/>
          <w:lang w:eastAsia="ru-RU"/>
        </w:rPr>
        <w:t xml:space="preserve"> позволяет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4B2B8D" w:rsidRDefault="00863267" w:rsidP="000A1FF1">
      <w:pPr>
        <w:spacing w:after="0" w:line="270" w:lineRule="atLeast"/>
        <w:jc w:val="both"/>
        <w:rPr>
          <w:rFonts w:ascii="Times New Roman" w:eastAsia="Times New Roman" w:hAnsi="Times New Roman" w:cs="Times New Roman"/>
          <w:sz w:val="28"/>
          <w:szCs w:val="28"/>
          <w:lang w:eastAsia="ru-RU"/>
        </w:rPr>
      </w:pPr>
      <w:r w:rsidRPr="00863267">
        <w:rPr>
          <w:rFonts w:ascii="Times New Roman" w:eastAsia="Times New Roman" w:hAnsi="Times New Roman" w:cs="Times New Roman"/>
          <w:sz w:val="28"/>
          <w:szCs w:val="28"/>
          <w:lang w:eastAsia="ru-RU"/>
        </w:rPr>
        <w:t> </w:t>
      </w:r>
      <w:r w:rsidR="000A1FF1">
        <w:rPr>
          <w:rFonts w:ascii="Times New Roman" w:eastAsia="Times New Roman" w:hAnsi="Times New Roman" w:cs="Times New Roman"/>
          <w:sz w:val="28"/>
          <w:szCs w:val="28"/>
          <w:lang w:eastAsia="ru-RU"/>
        </w:rPr>
        <w:tab/>
      </w:r>
      <w:r w:rsidRPr="00863267">
        <w:rPr>
          <w:rFonts w:ascii="Times New Roman" w:eastAsia="Times New Roman" w:hAnsi="Times New Roman" w:cs="Times New Roman"/>
          <w:b/>
          <w:bCs/>
          <w:sz w:val="28"/>
          <w:szCs w:val="28"/>
          <w:lang w:eastAsia="ru-RU"/>
        </w:rPr>
        <w:t xml:space="preserve">Принцип </w:t>
      </w:r>
      <w:proofErr w:type="spellStart"/>
      <w:r w:rsidRPr="00863267">
        <w:rPr>
          <w:rFonts w:ascii="Times New Roman" w:eastAsia="Times New Roman" w:hAnsi="Times New Roman" w:cs="Times New Roman"/>
          <w:b/>
          <w:bCs/>
          <w:sz w:val="28"/>
          <w:szCs w:val="28"/>
          <w:lang w:eastAsia="ru-RU"/>
        </w:rPr>
        <w:t>трансформируемости</w:t>
      </w:r>
      <w:proofErr w:type="spellEnd"/>
      <w:r w:rsidRPr="00863267">
        <w:rPr>
          <w:rFonts w:ascii="Times New Roman" w:eastAsia="Times New Roman" w:hAnsi="Times New Roman" w:cs="Times New Roman"/>
          <w:sz w:val="28"/>
          <w:szCs w:val="28"/>
          <w:lang w:eastAsia="ru-RU"/>
        </w:rPr>
        <w:t xml:space="preserve"> обеспечивает возможность изменений предметно-развивающей среды, позволяющих, по ситуации, вынести на первый план ту или иную функцию пространства.</w:t>
      </w:r>
    </w:p>
    <w:p w:rsidR="00863267" w:rsidRPr="007D3E31" w:rsidRDefault="00863267" w:rsidP="000A1F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D3E31">
        <w:rPr>
          <w:rFonts w:ascii="Times New Roman" w:eastAsia="Times New Roman" w:hAnsi="Times New Roman" w:cs="Times New Roman"/>
          <w:b/>
          <w:sz w:val="28"/>
          <w:szCs w:val="28"/>
          <w:lang w:eastAsia="ru-RU"/>
        </w:rPr>
        <w:t>Второй</w:t>
      </w:r>
      <w:r w:rsidRPr="007D3E31">
        <w:rPr>
          <w:rFonts w:ascii="Times New Roman" w:eastAsia="Times New Roman" w:hAnsi="Times New Roman" w:cs="Times New Roman"/>
          <w:sz w:val="28"/>
          <w:szCs w:val="28"/>
          <w:lang w:eastAsia="ru-RU"/>
        </w:rPr>
        <w:t xml:space="preserve"> основополагающий аспект организации образовательного пространства –</w:t>
      </w:r>
      <w:r w:rsidR="004B2B8D" w:rsidRPr="007D3E31">
        <w:rPr>
          <w:rFonts w:ascii="Times New Roman" w:eastAsia="Times New Roman" w:hAnsi="Times New Roman" w:cs="Times New Roman"/>
          <w:sz w:val="28"/>
          <w:szCs w:val="28"/>
          <w:lang w:eastAsia="ru-RU"/>
        </w:rPr>
        <w:t xml:space="preserve"> </w:t>
      </w:r>
      <w:r w:rsidR="004B2B8D" w:rsidRPr="007D3E31">
        <w:rPr>
          <w:rFonts w:ascii="Times New Roman" w:eastAsia="Times New Roman" w:hAnsi="Times New Roman" w:cs="Times New Roman"/>
          <w:b/>
          <w:sz w:val="28"/>
          <w:szCs w:val="28"/>
          <w:lang w:eastAsia="ru-RU"/>
        </w:rPr>
        <w:t>комплексно</w:t>
      </w:r>
      <w:r w:rsidR="004B2B8D" w:rsidRPr="007D3E31">
        <w:rPr>
          <w:rFonts w:ascii="Times New Roman" w:eastAsia="Times New Roman" w:hAnsi="Times New Roman" w:cs="Times New Roman"/>
          <w:sz w:val="28"/>
          <w:szCs w:val="28"/>
          <w:lang w:eastAsia="ru-RU"/>
        </w:rPr>
        <w:t xml:space="preserve"> -</w:t>
      </w:r>
      <w:r w:rsidRPr="007D3E31">
        <w:rPr>
          <w:rFonts w:ascii="Times New Roman" w:eastAsia="Times New Roman" w:hAnsi="Times New Roman" w:cs="Times New Roman"/>
          <w:sz w:val="28"/>
          <w:szCs w:val="28"/>
          <w:lang w:eastAsia="ru-RU"/>
        </w:rPr>
        <w:t xml:space="preserve"> </w:t>
      </w:r>
      <w:r w:rsidRPr="007D3E31">
        <w:rPr>
          <w:rFonts w:ascii="Times New Roman" w:eastAsia="Times New Roman" w:hAnsi="Times New Roman" w:cs="Times New Roman"/>
          <w:b/>
          <w:sz w:val="28"/>
          <w:szCs w:val="28"/>
          <w:lang w:eastAsia="ru-RU"/>
        </w:rPr>
        <w:t xml:space="preserve">тематический подход </w:t>
      </w:r>
      <w:r w:rsidR="004B2B8D" w:rsidRPr="007D3E31">
        <w:rPr>
          <w:rFonts w:ascii="Times New Roman" w:eastAsia="Times New Roman" w:hAnsi="Times New Roman" w:cs="Times New Roman"/>
          <w:b/>
          <w:sz w:val="28"/>
          <w:szCs w:val="28"/>
          <w:lang w:eastAsia="ru-RU"/>
        </w:rPr>
        <w:t xml:space="preserve">организации </w:t>
      </w:r>
      <w:r w:rsidRPr="007D3E31">
        <w:rPr>
          <w:rFonts w:ascii="Times New Roman" w:eastAsia="Times New Roman" w:hAnsi="Times New Roman" w:cs="Times New Roman"/>
          <w:b/>
          <w:sz w:val="28"/>
          <w:szCs w:val="28"/>
          <w:lang w:eastAsia="ru-RU"/>
        </w:rPr>
        <w:t>образовательной деятельности</w:t>
      </w:r>
      <w:r w:rsidR="00B43CAC" w:rsidRPr="007D3E31">
        <w:rPr>
          <w:rFonts w:ascii="Times New Roman" w:eastAsia="Times New Roman" w:hAnsi="Times New Roman" w:cs="Times New Roman"/>
          <w:sz w:val="28"/>
          <w:szCs w:val="28"/>
          <w:lang w:eastAsia="ru-RU"/>
        </w:rPr>
        <w:t>, то есть отражение в среде содержания тематической недели, которое в свою очередь отражено при планировании тематической недели. В связи с этим</w:t>
      </w:r>
      <w:r w:rsidRPr="007D3E31">
        <w:rPr>
          <w:rFonts w:ascii="Times New Roman" w:eastAsia="Times New Roman" w:hAnsi="Times New Roman" w:cs="Times New Roman"/>
          <w:sz w:val="28"/>
          <w:szCs w:val="28"/>
          <w:lang w:eastAsia="ru-RU"/>
        </w:rPr>
        <w:t xml:space="preserve">, необходимо выделить задачи работы с детьми в соответствии с программой конкретной возрастной группы, отобрать содержание образовательного материала, продумать какие изменения необходимо внести в предметно-развивающую среду группы. </w:t>
      </w:r>
    </w:p>
    <w:p w:rsidR="004B2B8D" w:rsidRPr="003F7F61" w:rsidRDefault="003F7F61" w:rsidP="000A1FF1">
      <w:pPr>
        <w:spacing w:after="0" w:line="312" w:lineRule="atLeast"/>
        <w:ind w:firstLine="708"/>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sz w:val="28"/>
          <w:szCs w:val="28"/>
          <w:lang w:eastAsia="ru-RU"/>
        </w:rPr>
        <w:lastRenderedPageBreak/>
        <w:t xml:space="preserve">Комплексно-тематическое </w:t>
      </w:r>
      <w:r w:rsidR="004B2B8D" w:rsidRPr="003F7F61">
        <w:rPr>
          <w:rFonts w:ascii="Times New Roman" w:eastAsia="Times New Roman" w:hAnsi="Times New Roman" w:cs="Times New Roman"/>
          <w:b/>
          <w:bCs/>
          <w:sz w:val="28"/>
          <w:szCs w:val="28"/>
          <w:lang w:eastAsia="ru-RU"/>
        </w:rPr>
        <w:t xml:space="preserve"> оснащение </w:t>
      </w:r>
      <w:proofErr w:type="spellStart"/>
      <w:r w:rsidR="004B2B8D" w:rsidRPr="003F7F61">
        <w:rPr>
          <w:rFonts w:ascii="Times New Roman" w:eastAsia="Times New Roman" w:hAnsi="Times New Roman" w:cs="Times New Roman"/>
          <w:b/>
          <w:bCs/>
          <w:sz w:val="28"/>
          <w:szCs w:val="28"/>
          <w:lang w:eastAsia="ru-RU"/>
        </w:rPr>
        <w:t>воспитательно</w:t>
      </w:r>
      <w:proofErr w:type="spellEnd"/>
      <w:r w:rsidR="004B2B8D" w:rsidRPr="003F7F61">
        <w:rPr>
          <w:rFonts w:ascii="Times New Roman" w:eastAsia="Times New Roman" w:hAnsi="Times New Roman" w:cs="Times New Roman"/>
          <w:b/>
          <w:bCs/>
          <w:sz w:val="28"/>
          <w:szCs w:val="28"/>
          <w:lang w:eastAsia="ru-RU"/>
        </w:rPr>
        <w:t>-образовательного процесса обеспечивает возможности:</w:t>
      </w:r>
    </w:p>
    <w:p w:rsidR="004B2B8D" w:rsidRPr="003F7F61" w:rsidRDefault="004B2B8D" w:rsidP="000A1FF1">
      <w:pPr>
        <w:pStyle w:val="a6"/>
        <w:numPr>
          <w:ilvl w:val="0"/>
          <w:numId w:val="6"/>
        </w:num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sz w:val="28"/>
          <w:szCs w:val="28"/>
          <w:lang w:eastAsia="ru-RU"/>
        </w:rPr>
        <w:t>организации</w:t>
      </w:r>
      <w:r w:rsidRPr="003F7F61">
        <w:rPr>
          <w:rFonts w:ascii="Times New Roman" w:eastAsia="Times New Roman" w:hAnsi="Times New Roman" w:cs="Times New Roman"/>
          <w:sz w:val="28"/>
          <w:szCs w:val="28"/>
          <w:lang w:eastAsia="ru-RU"/>
        </w:rPr>
        <w:t xml:space="preserve">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4B2B8D" w:rsidRPr="003F7F61" w:rsidRDefault="004B2B8D" w:rsidP="000A1FF1">
      <w:pPr>
        <w:pStyle w:val="a6"/>
        <w:numPr>
          <w:ilvl w:val="0"/>
          <w:numId w:val="6"/>
        </w:num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sz w:val="28"/>
          <w:szCs w:val="28"/>
          <w:lang w:eastAsia="ru-RU"/>
        </w:rPr>
        <w:t xml:space="preserve">построения </w:t>
      </w:r>
      <w:r w:rsidRPr="003F7F61">
        <w:rPr>
          <w:rFonts w:ascii="Times New Roman" w:eastAsia="Times New Roman" w:hAnsi="Times New Roman" w:cs="Times New Roman"/>
          <w:sz w:val="28"/>
          <w:szCs w:val="28"/>
          <w:lang w:eastAsia="ru-RU"/>
        </w:rPr>
        <w:t>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w:t>
      </w:r>
    </w:p>
    <w:p w:rsidR="004B2B8D" w:rsidRPr="003F7F61" w:rsidRDefault="004B2B8D" w:rsidP="000A1FF1">
      <w:pPr>
        <w:pStyle w:val="a6"/>
        <w:numPr>
          <w:ilvl w:val="0"/>
          <w:numId w:val="6"/>
        </w:num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sz w:val="28"/>
          <w:szCs w:val="28"/>
          <w:lang w:eastAsia="ru-RU"/>
        </w:rPr>
        <w:t xml:space="preserve">организации </w:t>
      </w:r>
      <w:r w:rsidRPr="003F7F61">
        <w:rPr>
          <w:rFonts w:ascii="Times New Roman" w:eastAsia="Times New Roman" w:hAnsi="Times New Roman" w:cs="Times New Roman"/>
          <w:sz w:val="28"/>
          <w:szCs w:val="28"/>
          <w:lang w:eastAsia="ru-RU"/>
        </w:rPr>
        <w:t>разнообразной игровой деятельности;</w:t>
      </w:r>
    </w:p>
    <w:p w:rsidR="004B2B8D" w:rsidRPr="003F7F61" w:rsidRDefault="004B2B8D" w:rsidP="000A1FF1">
      <w:pPr>
        <w:pStyle w:val="a6"/>
        <w:numPr>
          <w:ilvl w:val="0"/>
          <w:numId w:val="6"/>
        </w:num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sz w:val="28"/>
          <w:szCs w:val="28"/>
          <w:lang w:eastAsia="ru-RU"/>
        </w:rPr>
        <w:t>выявления и развития</w:t>
      </w:r>
      <w:r w:rsidRPr="003F7F61">
        <w:rPr>
          <w:rFonts w:ascii="Times New Roman" w:eastAsia="Times New Roman" w:hAnsi="Times New Roman" w:cs="Times New Roman"/>
          <w:sz w:val="28"/>
          <w:szCs w:val="28"/>
          <w:lang w:eastAsia="ru-RU"/>
        </w:rPr>
        <w:t xml:space="preserve"> способностей воспитанников в любых формах организации образовательного процесса;</w:t>
      </w:r>
    </w:p>
    <w:p w:rsidR="004B2B8D" w:rsidRPr="003F7F61" w:rsidRDefault="004B2B8D" w:rsidP="000A1FF1">
      <w:pPr>
        <w:pStyle w:val="a6"/>
        <w:numPr>
          <w:ilvl w:val="0"/>
          <w:numId w:val="6"/>
        </w:num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sz w:val="28"/>
          <w:szCs w:val="28"/>
          <w:lang w:eastAsia="ru-RU"/>
        </w:rPr>
        <w:t>освоения</w:t>
      </w:r>
      <w:r w:rsidRPr="003F7F61">
        <w:rPr>
          <w:rFonts w:ascii="Times New Roman" w:eastAsia="Times New Roman" w:hAnsi="Times New Roman" w:cs="Times New Roman"/>
          <w:sz w:val="28"/>
          <w:szCs w:val="28"/>
          <w:lang w:eastAsia="ru-RU"/>
        </w:rPr>
        <w:t xml:space="preserve"> детьми, в том числе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p w:rsidR="004B2B8D" w:rsidRDefault="004B2B8D" w:rsidP="000A1FF1">
      <w:pPr>
        <w:pStyle w:val="a6"/>
        <w:numPr>
          <w:ilvl w:val="0"/>
          <w:numId w:val="6"/>
        </w:num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sz w:val="28"/>
          <w:szCs w:val="28"/>
          <w:lang w:eastAsia="ru-RU"/>
        </w:rPr>
        <w:t xml:space="preserve">учета </w:t>
      </w:r>
      <w:r w:rsidRPr="003F7F61">
        <w:rPr>
          <w:rFonts w:ascii="Times New Roman" w:eastAsia="Times New Roman" w:hAnsi="Times New Roman" w:cs="Times New Roman"/>
          <w:sz w:val="28"/>
          <w:szCs w:val="28"/>
          <w:lang w:eastAsia="ru-RU"/>
        </w:rPr>
        <w:t>национально-культурных, демографических, климатических условий, в которых осущест</w:t>
      </w:r>
      <w:r w:rsidR="003F7F61">
        <w:rPr>
          <w:rFonts w:ascii="Times New Roman" w:eastAsia="Times New Roman" w:hAnsi="Times New Roman" w:cs="Times New Roman"/>
          <w:sz w:val="28"/>
          <w:szCs w:val="28"/>
          <w:lang w:eastAsia="ru-RU"/>
        </w:rPr>
        <w:t>вляется образовательный процесс.</w:t>
      </w:r>
    </w:p>
    <w:p w:rsidR="003F7F61" w:rsidRPr="003F7F61" w:rsidRDefault="003F7F61" w:rsidP="000A1FF1">
      <w:p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sz w:val="28"/>
          <w:szCs w:val="28"/>
          <w:lang w:eastAsia="ru-RU"/>
        </w:rPr>
        <w:t xml:space="preserve">В условиях перехода к ФГТ </w:t>
      </w:r>
      <w:r w:rsidRPr="003F7F61">
        <w:rPr>
          <w:rFonts w:ascii="Times New Roman" w:eastAsia="Times New Roman" w:hAnsi="Times New Roman" w:cs="Times New Roman"/>
          <w:b/>
          <w:bCs/>
          <w:sz w:val="28"/>
          <w:szCs w:val="28"/>
          <w:lang w:eastAsia="ru-RU"/>
        </w:rPr>
        <w:t>игра</w:t>
      </w:r>
      <w:r w:rsidRPr="003F7F61">
        <w:rPr>
          <w:rFonts w:ascii="Times New Roman" w:eastAsia="Times New Roman" w:hAnsi="Times New Roman" w:cs="Times New Roman"/>
          <w:sz w:val="28"/>
          <w:szCs w:val="28"/>
          <w:lang w:eastAsia="ru-RU"/>
        </w:rPr>
        <w:t xml:space="preserve"> остаётся</w:t>
      </w:r>
      <w:r w:rsidR="000E34F0">
        <w:rPr>
          <w:rFonts w:ascii="Times New Roman" w:eastAsia="Times New Roman" w:hAnsi="Times New Roman" w:cs="Times New Roman"/>
          <w:sz w:val="28"/>
          <w:szCs w:val="28"/>
          <w:lang w:eastAsia="ru-RU"/>
        </w:rPr>
        <w:t xml:space="preserve"> основной,</w:t>
      </w:r>
      <w:r w:rsidRPr="003F7F61">
        <w:rPr>
          <w:rFonts w:ascii="Times New Roman" w:eastAsia="Times New Roman" w:hAnsi="Times New Roman" w:cs="Times New Roman"/>
          <w:sz w:val="28"/>
          <w:szCs w:val="28"/>
          <w:lang w:eastAsia="ru-RU"/>
        </w:rPr>
        <w:t xml:space="preserve"> важной и неотъемлемой частью детской деятельности. Какие же атрибуты игры необходимы для развития ребёнка?</w:t>
      </w:r>
    </w:p>
    <w:p w:rsidR="003F7F61" w:rsidRPr="003F7F61" w:rsidRDefault="003F7F61" w:rsidP="000A1FF1">
      <w:p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sz w:val="28"/>
          <w:szCs w:val="28"/>
          <w:lang w:eastAsia="ru-RU"/>
        </w:rPr>
        <w:t xml:space="preserve">Типизируя материал для сюжетной игры, мы, прежде всего, будем ориентироваться на его сюжетообразующие функции, то есть на то, как он обеспечивает сюжет — воображаемую ситуацию. </w:t>
      </w:r>
    </w:p>
    <w:p w:rsidR="003F7F61" w:rsidRPr="003F7F61" w:rsidRDefault="003F7F61" w:rsidP="007D3E31">
      <w:pPr>
        <w:spacing w:after="0" w:line="270" w:lineRule="atLeast"/>
        <w:ind w:firstLine="708"/>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i/>
          <w:iCs/>
          <w:sz w:val="28"/>
          <w:szCs w:val="28"/>
          <w:lang w:eastAsia="ru-RU"/>
        </w:rPr>
        <w:t>В соответствии с сюжетообразующими функциями выделяются три типа игрового игрушек:</w:t>
      </w:r>
    </w:p>
    <w:p w:rsidR="003F7F61" w:rsidRPr="003F7F61" w:rsidRDefault="003F7F61" w:rsidP="000A1FF1">
      <w:pPr>
        <w:spacing w:after="0" w:line="270" w:lineRule="atLeast"/>
        <w:jc w:val="both"/>
        <w:rPr>
          <w:rFonts w:ascii="Times New Roman" w:eastAsia="Times New Roman" w:hAnsi="Times New Roman" w:cs="Times New Roman"/>
          <w:sz w:val="28"/>
          <w:szCs w:val="28"/>
          <w:lang w:eastAsia="ru-RU"/>
        </w:rPr>
      </w:pPr>
      <w:proofErr w:type="gramStart"/>
      <w:r w:rsidRPr="003F7F61">
        <w:rPr>
          <w:rFonts w:ascii="Times New Roman" w:eastAsia="Times New Roman" w:hAnsi="Times New Roman" w:cs="Times New Roman"/>
          <w:b/>
          <w:bCs/>
          <w:sz w:val="28"/>
          <w:szCs w:val="28"/>
          <w:lang w:eastAsia="ru-RU"/>
        </w:rPr>
        <w:t>"Предметы оперирования"</w:t>
      </w:r>
      <w:r w:rsidRPr="003F7F61">
        <w:rPr>
          <w:rFonts w:ascii="Times New Roman" w:eastAsia="Times New Roman" w:hAnsi="Times New Roman" w:cs="Times New Roman"/>
          <w:sz w:val="28"/>
          <w:szCs w:val="28"/>
          <w:lang w:eastAsia="ru-RU"/>
        </w:rPr>
        <w:t xml:space="preserve">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proofErr w:type="gramEnd"/>
    </w:p>
    <w:p w:rsidR="003F7F61" w:rsidRPr="003F7F61" w:rsidRDefault="003F7F61" w:rsidP="000A1FF1">
      <w:pPr>
        <w:spacing w:after="0" w:line="270" w:lineRule="atLeast"/>
        <w:jc w:val="both"/>
        <w:rPr>
          <w:rFonts w:ascii="Times New Roman" w:eastAsia="Times New Roman" w:hAnsi="Times New Roman" w:cs="Times New Roman"/>
          <w:sz w:val="28"/>
          <w:szCs w:val="28"/>
          <w:lang w:eastAsia="ru-RU"/>
        </w:rPr>
      </w:pPr>
      <w:r w:rsidRPr="003F7F61">
        <w:rPr>
          <w:rFonts w:ascii="Times New Roman" w:eastAsia="Times New Roman" w:hAnsi="Times New Roman" w:cs="Times New Roman"/>
          <w:b/>
          <w:bCs/>
          <w:sz w:val="28"/>
          <w:szCs w:val="28"/>
          <w:lang w:eastAsia="ru-RU"/>
        </w:rPr>
        <w:t>"Игрушки-персонажи"</w:t>
      </w:r>
      <w:r w:rsidRPr="003F7F61">
        <w:rPr>
          <w:rFonts w:ascii="Times New Roman" w:eastAsia="Times New Roman" w:hAnsi="Times New Roman" w:cs="Times New Roman"/>
          <w:sz w:val="28"/>
          <w:szCs w:val="28"/>
          <w:lang w:eastAsia="ru-RU"/>
        </w:rPr>
        <w:t xml:space="preserve">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 </w:t>
      </w:r>
    </w:p>
    <w:p w:rsidR="003F7F61" w:rsidRPr="003F7F61" w:rsidRDefault="003F7F61" w:rsidP="000A1FF1">
      <w:pPr>
        <w:spacing w:after="0" w:line="270" w:lineRule="atLeast"/>
        <w:jc w:val="both"/>
        <w:rPr>
          <w:rFonts w:ascii="Times New Roman" w:eastAsia="Times New Roman" w:hAnsi="Times New Roman" w:cs="Times New Roman"/>
          <w:sz w:val="28"/>
          <w:szCs w:val="28"/>
          <w:lang w:eastAsia="ru-RU"/>
        </w:rPr>
      </w:pPr>
      <w:proofErr w:type="gramStart"/>
      <w:r w:rsidRPr="003F7F61">
        <w:rPr>
          <w:rFonts w:ascii="Times New Roman" w:eastAsia="Times New Roman" w:hAnsi="Times New Roman" w:cs="Times New Roman"/>
          <w:b/>
          <w:bCs/>
          <w:sz w:val="28"/>
          <w:szCs w:val="28"/>
          <w:lang w:eastAsia="ru-RU"/>
        </w:rPr>
        <w:lastRenderedPageBreak/>
        <w:t xml:space="preserve">"Маркеры (знаки) игрового пространства" </w:t>
      </w:r>
      <w:r w:rsidRPr="003F7F61">
        <w:rPr>
          <w:rFonts w:ascii="Times New Roman" w:eastAsia="Times New Roman" w:hAnsi="Times New Roman" w:cs="Times New Roman"/>
          <w:sz w:val="28"/>
          <w:szCs w:val="28"/>
          <w:lang w:eastAsia="ru-RU"/>
        </w:rPr>
        <w:t xml:space="preserve">—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стенку автобуса и т.п.). </w:t>
      </w:r>
      <w:proofErr w:type="gramEnd"/>
    </w:p>
    <w:p w:rsidR="000F781A" w:rsidRDefault="000E34F0" w:rsidP="000A1FF1">
      <w:pPr>
        <w:spacing w:after="0" w:line="270" w:lineRule="atLeast"/>
        <w:ind w:firstLine="708"/>
        <w:jc w:val="both"/>
        <w:rPr>
          <w:rFonts w:ascii="Times New Roman" w:eastAsia="Times New Roman" w:hAnsi="Times New Roman" w:cs="Times New Roman"/>
          <w:sz w:val="28"/>
          <w:szCs w:val="28"/>
          <w:lang w:eastAsia="ru-RU"/>
        </w:rPr>
      </w:pPr>
      <w:r w:rsidRPr="000E34F0">
        <w:rPr>
          <w:rFonts w:ascii="Times New Roman" w:eastAsia="Times New Roman" w:hAnsi="Times New Roman" w:cs="Times New Roman"/>
          <w:sz w:val="28"/>
          <w:szCs w:val="28"/>
          <w:lang w:eastAsia="ru-RU"/>
        </w:rPr>
        <w:t xml:space="preserve">Важно помнить, что предметная среда должна иметь характер открытой, незамкнутой системы, способной к корректировке и развитию. </w:t>
      </w:r>
      <w:r w:rsidRPr="000E34F0">
        <w:rPr>
          <w:rFonts w:ascii="Times New Roman" w:eastAsia="Times New Roman" w:hAnsi="Times New Roman" w:cs="Times New Roman"/>
          <w:b/>
          <w:bCs/>
          <w:sz w:val="28"/>
          <w:szCs w:val="28"/>
          <w:lang w:eastAsia="ru-RU"/>
        </w:rPr>
        <w:t xml:space="preserve">Иначе говоря, среда не только развивающая, но и развивающаяся. </w:t>
      </w:r>
      <w:r w:rsidRPr="000E34F0">
        <w:rPr>
          <w:rFonts w:ascii="Times New Roman" w:eastAsia="Times New Roman" w:hAnsi="Times New Roman" w:cs="Times New Roman"/>
          <w:sz w:val="28"/>
          <w:szCs w:val="28"/>
          <w:lang w:eastAsia="ru-RU"/>
        </w:rPr>
        <w:t>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r w:rsidR="000F781A">
        <w:rPr>
          <w:rFonts w:ascii="Times New Roman" w:eastAsia="Times New Roman" w:hAnsi="Times New Roman" w:cs="Times New Roman"/>
          <w:sz w:val="28"/>
          <w:szCs w:val="28"/>
          <w:lang w:eastAsia="ru-RU"/>
        </w:rPr>
        <w:t xml:space="preserve"> </w:t>
      </w:r>
      <w:r w:rsidR="000F781A" w:rsidRPr="004A24C3">
        <w:rPr>
          <w:rFonts w:ascii="Times New Roman" w:eastAsia="Times New Roman" w:hAnsi="Times New Roman" w:cs="Times New Roman"/>
          <w:sz w:val="28"/>
          <w:szCs w:val="28"/>
          <w:lang w:eastAsia="ru-RU"/>
        </w:rPr>
        <w:t>детей, их интересов и потребностей, с учетом имеющегося потенциала развития</w:t>
      </w:r>
      <w:r w:rsidRPr="004A24C3">
        <w:rPr>
          <w:rFonts w:ascii="Times New Roman" w:eastAsia="Times New Roman" w:hAnsi="Times New Roman" w:cs="Times New Roman"/>
          <w:sz w:val="28"/>
          <w:szCs w:val="28"/>
          <w:lang w:eastAsia="ru-RU"/>
        </w:rPr>
        <w:t xml:space="preserve">. </w:t>
      </w:r>
      <w:r w:rsidR="000F781A" w:rsidRPr="004A24C3">
        <w:rPr>
          <w:rFonts w:ascii="Times New Roman" w:eastAsia="Times New Roman" w:hAnsi="Times New Roman" w:cs="Times New Roman"/>
          <w:sz w:val="28"/>
          <w:szCs w:val="28"/>
          <w:lang w:eastAsia="ru-RU"/>
        </w:rPr>
        <w:t xml:space="preserve">  </w:t>
      </w:r>
    </w:p>
    <w:p w:rsidR="003F7F61" w:rsidRPr="003F7F61" w:rsidRDefault="000E34F0" w:rsidP="004A24C3">
      <w:pPr>
        <w:spacing w:after="0" w:line="270" w:lineRule="atLeast"/>
        <w:ind w:firstLine="708"/>
        <w:jc w:val="both"/>
        <w:rPr>
          <w:rFonts w:ascii="Times New Roman" w:eastAsia="Times New Roman" w:hAnsi="Times New Roman" w:cs="Times New Roman"/>
          <w:sz w:val="28"/>
          <w:szCs w:val="28"/>
          <w:lang w:eastAsia="ru-RU"/>
        </w:rPr>
      </w:pPr>
      <w:r w:rsidRPr="000E34F0">
        <w:rPr>
          <w:rFonts w:ascii="Times New Roman" w:eastAsia="Times New Roman" w:hAnsi="Times New Roman" w:cs="Times New Roman"/>
          <w:sz w:val="28"/>
          <w:szCs w:val="28"/>
          <w:lang w:eastAsia="ru-RU"/>
        </w:rPr>
        <w:br/>
      </w:r>
    </w:p>
    <w:p w:rsidR="009178B6" w:rsidRPr="009178B6" w:rsidRDefault="009178B6" w:rsidP="000A1FF1">
      <w:pPr>
        <w:spacing w:after="0" w:line="240" w:lineRule="auto"/>
        <w:ind w:firstLine="708"/>
        <w:jc w:val="both"/>
        <w:rPr>
          <w:rFonts w:ascii="Times New Roman" w:hAnsi="Times New Roman" w:cs="Times New Roman"/>
          <w:sz w:val="28"/>
          <w:szCs w:val="28"/>
        </w:rPr>
      </w:pPr>
    </w:p>
    <w:p w:rsidR="00501B64" w:rsidRDefault="00501B64" w:rsidP="000A1FF1">
      <w:pPr>
        <w:spacing w:after="0" w:line="240" w:lineRule="auto"/>
        <w:jc w:val="both"/>
        <w:rPr>
          <w:rFonts w:ascii="Times New Roman" w:eastAsia="Times New Roman" w:hAnsi="Times New Roman" w:cs="Times New Roman"/>
          <w:sz w:val="28"/>
          <w:szCs w:val="28"/>
          <w:lang w:eastAsia="ru-RU"/>
        </w:rPr>
      </w:pPr>
    </w:p>
    <w:p w:rsidR="000E34F0" w:rsidRDefault="000E34F0" w:rsidP="000A1FF1">
      <w:pPr>
        <w:spacing w:after="0" w:line="240" w:lineRule="auto"/>
        <w:jc w:val="both"/>
        <w:rPr>
          <w:rFonts w:ascii="Times New Roman" w:eastAsia="Times New Roman" w:hAnsi="Times New Roman" w:cs="Times New Roman"/>
          <w:sz w:val="28"/>
          <w:szCs w:val="28"/>
          <w:lang w:eastAsia="ru-RU"/>
        </w:rPr>
      </w:pPr>
    </w:p>
    <w:p w:rsidR="000E34F0" w:rsidRPr="00E9390F" w:rsidRDefault="000E34F0" w:rsidP="000A1FF1">
      <w:pPr>
        <w:spacing w:after="0" w:line="240" w:lineRule="auto"/>
        <w:jc w:val="both"/>
        <w:rPr>
          <w:rFonts w:ascii="Times New Roman" w:eastAsia="Times New Roman" w:hAnsi="Times New Roman" w:cs="Times New Roman"/>
          <w:sz w:val="28"/>
          <w:szCs w:val="28"/>
          <w:lang w:eastAsia="ru-RU"/>
        </w:rPr>
      </w:pPr>
    </w:p>
    <w:p w:rsidR="00092BB5" w:rsidRPr="009B1352" w:rsidRDefault="00092BB5" w:rsidP="000A1FF1">
      <w:pPr>
        <w:pStyle w:val="a3"/>
        <w:spacing w:before="0" w:beforeAutospacing="0" w:after="0" w:afterAutospacing="0" w:line="276" w:lineRule="auto"/>
        <w:ind w:firstLine="708"/>
        <w:jc w:val="both"/>
        <w:rPr>
          <w:color w:val="333333"/>
          <w:sz w:val="28"/>
          <w:szCs w:val="28"/>
        </w:rPr>
      </w:pPr>
    </w:p>
    <w:sectPr w:rsidR="00092BB5" w:rsidRPr="009B1352">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510F"/>
    <w:multiLevelType w:val="hybridMultilevel"/>
    <w:tmpl w:val="D0EEC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A572C98"/>
    <w:multiLevelType w:val="hybridMultilevel"/>
    <w:tmpl w:val="EBDC2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BF156BC"/>
    <w:multiLevelType w:val="multilevel"/>
    <w:tmpl w:val="8192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006E1B"/>
    <w:multiLevelType w:val="hybridMultilevel"/>
    <w:tmpl w:val="82BE3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2861B4D"/>
    <w:multiLevelType w:val="hybridMultilevel"/>
    <w:tmpl w:val="EE28027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547B2AED"/>
    <w:multiLevelType w:val="hybridMultilevel"/>
    <w:tmpl w:val="01B83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0D7D08"/>
    <w:multiLevelType w:val="hybridMultilevel"/>
    <w:tmpl w:val="FBCA386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731D66DA"/>
    <w:multiLevelType w:val="multilevel"/>
    <w:tmpl w:val="F5D0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3C"/>
    <w:rsid w:val="00076CB9"/>
    <w:rsid w:val="00092BB5"/>
    <w:rsid w:val="000A1FF1"/>
    <w:rsid w:val="000E34F0"/>
    <w:rsid w:val="000F781A"/>
    <w:rsid w:val="001C4BA5"/>
    <w:rsid w:val="0020598E"/>
    <w:rsid w:val="002668DA"/>
    <w:rsid w:val="002871F1"/>
    <w:rsid w:val="003F7F61"/>
    <w:rsid w:val="004A24C3"/>
    <w:rsid w:val="004B2B8D"/>
    <w:rsid w:val="00501B64"/>
    <w:rsid w:val="0052681E"/>
    <w:rsid w:val="005F1B5F"/>
    <w:rsid w:val="00675CB5"/>
    <w:rsid w:val="00693122"/>
    <w:rsid w:val="007D2497"/>
    <w:rsid w:val="007D3E31"/>
    <w:rsid w:val="00863267"/>
    <w:rsid w:val="008A37C4"/>
    <w:rsid w:val="009178B6"/>
    <w:rsid w:val="009B1352"/>
    <w:rsid w:val="00A839AF"/>
    <w:rsid w:val="00AA41D2"/>
    <w:rsid w:val="00B43CAC"/>
    <w:rsid w:val="00BE663C"/>
    <w:rsid w:val="00CE2E94"/>
    <w:rsid w:val="00DF17C2"/>
    <w:rsid w:val="00E9390F"/>
    <w:rsid w:val="00F7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6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BE663C"/>
    <w:rPr>
      <w:strike w:val="0"/>
      <w:dstrike w:val="0"/>
      <w:color w:val="509EB8"/>
      <w:u w:val="none"/>
      <w:effect w:val="none"/>
    </w:rPr>
  </w:style>
  <w:style w:type="table" w:styleId="a5">
    <w:name w:val="Table Grid"/>
    <w:basedOn w:val="a1"/>
    <w:uiPriority w:val="59"/>
    <w:rsid w:val="00DF1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F17C2"/>
    <w:pPr>
      <w:ind w:left="720"/>
      <w:contextualSpacing/>
    </w:pPr>
  </w:style>
  <w:style w:type="character" w:customStyle="1" w:styleId="style271">
    <w:name w:val="style271"/>
    <w:rsid w:val="00675CB5"/>
    <w:rPr>
      <w:color w:val="509EB8"/>
      <w:sz w:val="20"/>
      <w:szCs w:val="20"/>
    </w:rPr>
  </w:style>
  <w:style w:type="character" w:styleId="a7">
    <w:name w:val="Strong"/>
    <w:basedOn w:val="a0"/>
    <w:uiPriority w:val="22"/>
    <w:qFormat/>
    <w:rsid w:val="00E9390F"/>
    <w:rPr>
      <w:b/>
      <w:bCs/>
    </w:rPr>
  </w:style>
  <w:style w:type="character" w:customStyle="1" w:styleId="c1">
    <w:name w:val="c1"/>
    <w:basedOn w:val="a0"/>
    <w:rsid w:val="00501B64"/>
  </w:style>
  <w:style w:type="character" w:customStyle="1" w:styleId="c0">
    <w:name w:val="c0"/>
    <w:basedOn w:val="a0"/>
    <w:rsid w:val="00501B64"/>
  </w:style>
  <w:style w:type="character" w:customStyle="1" w:styleId="c5">
    <w:name w:val="c5"/>
    <w:basedOn w:val="a0"/>
    <w:rsid w:val="00501B64"/>
  </w:style>
  <w:style w:type="paragraph" w:customStyle="1" w:styleId="c8">
    <w:name w:val="c8"/>
    <w:basedOn w:val="a"/>
    <w:rsid w:val="000F781A"/>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6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BE663C"/>
    <w:rPr>
      <w:strike w:val="0"/>
      <w:dstrike w:val="0"/>
      <w:color w:val="509EB8"/>
      <w:u w:val="none"/>
      <w:effect w:val="none"/>
    </w:rPr>
  </w:style>
  <w:style w:type="table" w:styleId="a5">
    <w:name w:val="Table Grid"/>
    <w:basedOn w:val="a1"/>
    <w:uiPriority w:val="59"/>
    <w:rsid w:val="00DF1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F17C2"/>
    <w:pPr>
      <w:ind w:left="720"/>
      <w:contextualSpacing/>
    </w:pPr>
  </w:style>
  <w:style w:type="character" w:customStyle="1" w:styleId="style271">
    <w:name w:val="style271"/>
    <w:rsid w:val="00675CB5"/>
    <w:rPr>
      <w:color w:val="509EB8"/>
      <w:sz w:val="20"/>
      <w:szCs w:val="20"/>
    </w:rPr>
  </w:style>
  <w:style w:type="character" w:styleId="a7">
    <w:name w:val="Strong"/>
    <w:basedOn w:val="a0"/>
    <w:uiPriority w:val="22"/>
    <w:qFormat/>
    <w:rsid w:val="00E9390F"/>
    <w:rPr>
      <w:b/>
      <w:bCs/>
    </w:rPr>
  </w:style>
  <w:style w:type="character" w:customStyle="1" w:styleId="c1">
    <w:name w:val="c1"/>
    <w:basedOn w:val="a0"/>
    <w:rsid w:val="00501B64"/>
  </w:style>
  <w:style w:type="character" w:customStyle="1" w:styleId="c0">
    <w:name w:val="c0"/>
    <w:basedOn w:val="a0"/>
    <w:rsid w:val="00501B64"/>
  </w:style>
  <w:style w:type="character" w:customStyle="1" w:styleId="c5">
    <w:name w:val="c5"/>
    <w:basedOn w:val="a0"/>
    <w:rsid w:val="00501B64"/>
  </w:style>
  <w:style w:type="paragraph" w:customStyle="1" w:styleId="c8">
    <w:name w:val="c8"/>
    <w:basedOn w:val="a"/>
    <w:rsid w:val="000F781A"/>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01007">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339387997">
          <w:marLeft w:val="0"/>
          <w:marRight w:val="0"/>
          <w:marTop w:val="0"/>
          <w:marBottom w:val="0"/>
          <w:divBdr>
            <w:top w:val="none" w:sz="0" w:space="0" w:color="auto"/>
            <w:left w:val="none" w:sz="0" w:space="0" w:color="auto"/>
            <w:bottom w:val="none" w:sz="0" w:space="0" w:color="auto"/>
            <w:right w:val="none" w:sz="0" w:space="0" w:color="auto"/>
          </w:divBdr>
          <w:divsChild>
            <w:div w:id="783420876">
              <w:marLeft w:val="240"/>
              <w:marRight w:val="240"/>
              <w:marTop w:val="240"/>
              <w:marBottom w:val="240"/>
              <w:divBdr>
                <w:top w:val="none" w:sz="0" w:space="0" w:color="auto"/>
                <w:left w:val="none" w:sz="0" w:space="0" w:color="auto"/>
                <w:bottom w:val="none" w:sz="0" w:space="0" w:color="auto"/>
                <w:right w:val="none" w:sz="0" w:space="0" w:color="auto"/>
              </w:divBdr>
              <w:divsChild>
                <w:div w:id="6133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213">
      <w:bodyDiv w:val="1"/>
      <w:marLeft w:val="0"/>
      <w:marRight w:val="0"/>
      <w:marTop w:val="0"/>
      <w:marBottom w:val="0"/>
      <w:divBdr>
        <w:top w:val="none" w:sz="0" w:space="0" w:color="auto"/>
        <w:left w:val="none" w:sz="0" w:space="0" w:color="auto"/>
        <w:bottom w:val="none" w:sz="0" w:space="0" w:color="auto"/>
        <w:right w:val="none" w:sz="0" w:space="0" w:color="auto"/>
      </w:divBdr>
      <w:divsChild>
        <w:div w:id="674501642">
          <w:marLeft w:val="0"/>
          <w:marRight w:val="0"/>
          <w:marTop w:val="0"/>
          <w:marBottom w:val="0"/>
          <w:divBdr>
            <w:top w:val="none" w:sz="0" w:space="0" w:color="auto"/>
            <w:left w:val="none" w:sz="0" w:space="0" w:color="auto"/>
            <w:bottom w:val="none" w:sz="0" w:space="0" w:color="auto"/>
            <w:right w:val="none" w:sz="0" w:space="0" w:color="auto"/>
          </w:divBdr>
          <w:divsChild>
            <w:div w:id="460534211">
              <w:marLeft w:val="0"/>
              <w:marRight w:val="0"/>
              <w:marTop w:val="0"/>
              <w:marBottom w:val="0"/>
              <w:divBdr>
                <w:top w:val="none" w:sz="0" w:space="0" w:color="auto"/>
                <w:left w:val="none" w:sz="0" w:space="0" w:color="auto"/>
                <w:bottom w:val="none" w:sz="0" w:space="0" w:color="auto"/>
                <w:right w:val="none" w:sz="0" w:space="0" w:color="auto"/>
              </w:divBdr>
              <w:divsChild>
                <w:div w:id="149906346">
                  <w:marLeft w:val="0"/>
                  <w:marRight w:val="0"/>
                  <w:marTop w:val="0"/>
                  <w:marBottom w:val="0"/>
                  <w:divBdr>
                    <w:top w:val="single" w:sz="12" w:space="30" w:color="FFFFFF"/>
                    <w:left w:val="none" w:sz="0" w:space="0" w:color="auto"/>
                    <w:bottom w:val="none" w:sz="0" w:space="0" w:color="auto"/>
                    <w:right w:val="none" w:sz="0" w:space="0" w:color="auto"/>
                  </w:divBdr>
                  <w:divsChild>
                    <w:div w:id="1806697622">
                      <w:marLeft w:val="0"/>
                      <w:marRight w:val="0"/>
                      <w:marTop w:val="0"/>
                      <w:marBottom w:val="0"/>
                      <w:divBdr>
                        <w:top w:val="none" w:sz="0" w:space="0" w:color="auto"/>
                        <w:left w:val="none" w:sz="0" w:space="0" w:color="auto"/>
                        <w:bottom w:val="none" w:sz="0" w:space="0" w:color="auto"/>
                        <w:right w:val="none" w:sz="0" w:space="0" w:color="auto"/>
                      </w:divBdr>
                      <w:divsChild>
                        <w:div w:id="969163286">
                          <w:marLeft w:val="0"/>
                          <w:marRight w:val="0"/>
                          <w:marTop w:val="0"/>
                          <w:marBottom w:val="0"/>
                          <w:divBdr>
                            <w:top w:val="none" w:sz="0" w:space="0" w:color="auto"/>
                            <w:left w:val="none" w:sz="0" w:space="0" w:color="auto"/>
                            <w:bottom w:val="none" w:sz="0" w:space="0" w:color="auto"/>
                            <w:right w:val="none" w:sz="0" w:space="0" w:color="auto"/>
                          </w:divBdr>
                          <w:divsChild>
                            <w:div w:id="1003627327">
                              <w:marLeft w:val="0"/>
                              <w:marRight w:val="0"/>
                              <w:marTop w:val="0"/>
                              <w:marBottom w:val="0"/>
                              <w:divBdr>
                                <w:top w:val="none" w:sz="0" w:space="0" w:color="auto"/>
                                <w:left w:val="none" w:sz="0" w:space="0" w:color="auto"/>
                                <w:bottom w:val="none" w:sz="0" w:space="0" w:color="auto"/>
                                <w:right w:val="none" w:sz="0" w:space="0" w:color="auto"/>
                              </w:divBdr>
                              <w:divsChild>
                                <w:div w:id="163520162">
                                  <w:marLeft w:val="0"/>
                                  <w:marRight w:val="0"/>
                                  <w:marTop w:val="0"/>
                                  <w:marBottom w:val="0"/>
                                  <w:divBdr>
                                    <w:top w:val="none" w:sz="0" w:space="0" w:color="auto"/>
                                    <w:left w:val="none" w:sz="0" w:space="0" w:color="auto"/>
                                    <w:bottom w:val="none" w:sz="0" w:space="0" w:color="auto"/>
                                    <w:right w:val="none" w:sz="0" w:space="0" w:color="auto"/>
                                  </w:divBdr>
                                  <w:divsChild>
                                    <w:div w:id="1316446278">
                                      <w:marLeft w:val="0"/>
                                      <w:marRight w:val="0"/>
                                      <w:marTop w:val="0"/>
                                      <w:marBottom w:val="0"/>
                                      <w:divBdr>
                                        <w:top w:val="none" w:sz="0" w:space="0" w:color="auto"/>
                                        <w:left w:val="none" w:sz="0" w:space="0" w:color="auto"/>
                                        <w:bottom w:val="none" w:sz="0" w:space="0" w:color="auto"/>
                                        <w:right w:val="none" w:sz="0" w:space="0" w:color="auto"/>
                                      </w:divBdr>
                                      <w:divsChild>
                                        <w:div w:id="1195537331">
                                          <w:marLeft w:val="0"/>
                                          <w:marRight w:val="0"/>
                                          <w:marTop w:val="0"/>
                                          <w:marBottom w:val="0"/>
                                          <w:divBdr>
                                            <w:top w:val="none" w:sz="0" w:space="0" w:color="auto"/>
                                            <w:left w:val="none" w:sz="0" w:space="0" w:color="auto"/>
                                            <w:bottom w:val="none" w:sz="0" w:space="0" w:color="auto"/>
                                            <w:right w:val="none" w:sz="0" w:space="0" w:color="auto"/>
                                          </w:divBdr>
                                          <w:divsChild>
                                            <w:div w:id="249390145">
                                              <w:marLeft w:val="0"/>
                                              <w:marRight w:val="0"/>
                                              <w:marTop w:val="0"/>
                                              <w:marBottom w:val="0"/>
                                              <w:divBdr>
                                                <w:top w:val="none" w:sz="0" w:space="0" w:color="auto"/>
                                                <w:left w:val="none" w:sz="0" w:space="0" w:color="auto"/>
                                                <w:bottom w:val="none" w:sz="0" w:space="0" w:color="auto"/>
                                                <w:right w:val="none" w:sz="0" w:space="0" w:color="auto"/>
                                              </w:divBdr>
                                              <w:divsChild>
                                                <w:div w:id="1440179114">
                                                  <w:marLeft w:val="0"/>
                                                  <w:marRight w:val="0"/>
                                                  <w:marTop w:val="0"/>
                                                  <w:marBottom w:val="0"/>
                                                  <w:divBdr>
                                                    <w:top w:val="none" w:sz="0" w:space="0" w:color="auto"/>
                                                    <w:left w:val="none" w:sz="0" w:space="0" w:color="auto"/>
                                                    <w:bottom w:val="none" w:sz="0" w:space="0" w:color="auto"/>
                                                    <w:right w:val="none" w:sz="0" w:space="0" w:color="auto"/>
                                                  </w:divBdr>
                                                  <w:divsChild>
                                                    <w:div w:id="262034657">
                                                      <w:marLeft w:val="0"/>
                                                      <w:marRight w:val="0"/>
                                                      <w:marTop w:val="0"/>
                                                      <w:marBottom w:val="0"/>
                                                      <w:divBdr>
                                                        <w:top w:val="none" w:sz="0" w:space="0" w:color="auto"/>
                                                        <w:left w:val="none" w:sz="0" w:space="0" w:color="auto"/>
                                                        <w:bottom w:val="none" w:sz="0" w:space="0" w:color="auto"/>
                                                        <w:right w:val="none" w:sz="0" w:space="0" w:color="auto"/>
                                                      </w:divBdr>
                                                      <w:divsChild>
                                                        <w:div w:id="11733817">
                                                          <w:marLeft w:val="150"/>
                                                          <w:marRight w:val="150"/>
                                                          <w:marTop w:val="0"/>
                                                          <w:marBottom w:val="0"/>
                                                          <w:divBdr>
                                                            <w:top w:val="none" w:sz="0" w:space="0" w:color="auto"/>
                                                            <w:left w:val="none" w:sz="0" w:space="0" w:color="auto"/>
                                                            <w:bottom w:val="none" w:sz="0" w:space="0" w:color="auto"/>
                                                            <w:right w:val="none" w:sz="0" w:space="0" w:color="auto"/>
                                                          </w:divBdr>
                                                          <w:divsChild>
                                                            <w:div w:id="250748053">
                                                              <w:marLeft w:val="0"/>
                                                              <w:marRight w:val="0"/>
                                                              <w:marTop w:val="0"/>
                                                              <w:marBottom w:val="0"/>
                                                              <w:divBdr>
                                                                <w:top w:val="none" w:sz="0" w:space="0" w:color="auto"/>
                                                                <w:left w:val="none" w:sz="0" w:space="0" w:color="auto"/>
                                                                <w:bottom w:val="none" w:sz="0" w:space="0" w:color="auto"/>
                                                                <w:right w:val="none" w:sz="0" w:space="0" w:color="auto"/>
                                                              </w:divBdr>
                                                              <w:divsChild>
                                                                <w:div w:id="1681617615">
                                                                  <w:marLeft w:val="0"/>
                                                                  <w:marRight w:val="0"/>
                                                                  <w:marTop w:val="0"/>
                                                                  <w:marBottom w:val="0"/>
                                                                  <w:divBdr>
                                                                    <w:top w:val="none" w:sz="0" w:space="0" w:color="auto"/>
                                                                    <w:left w:val="none" w:sz="0" w:space="0" w:color="auto"/>
                                                                    <w:bottom w:val="none" w:sz="0" w:space="0" w:color="auto"/>
                                                                    <w:right w:val="none" w:sz="0" w:space="0" w:color="auto"/>
                                                                  </w:divBdr>
                                                                  <w:divsChild>
                                                                    <w:div w:id="553545758">
                                                                      <w:marLeft w:val="0"/>
                                                                      <w:marRight w:val="0"/>
                                                                      <w:marTop w:val="0"/>
                                                                      <w:marBottom w:val="360"/>
                                                                      <w:divBdr>
                                                                        <w:top w:val="none" w:sz="0" w:space="0" w:color="auto"/>
                                                                        <w:left w:val="none" w:sz="0" w:space="0" w:color="auto"/>
                                                                        <w:bottom w:val="none" w:sz="0" w:space="0" w:color="auto"/>
                                                                        <w:right w:val="none" w:sz="0" w:space="0" w:color="auto"/>
                                                                      </w:divBdr>
                                                                      <w:divsChild>
                                                                        <w:div w:id="177275865">
                                                                          <w:marLeft w:val="0"/>
                                                                          <w:marRight w:val="0"/>
                                                                          <w:marTop w:val="0"/>
                                                                          <w:marBottom w:val="0"/>
                                                                          <w:divBdr>
                                                                            <w:top w:val="none" w:sz="0" w:space="0" w:color="auto"/>
                                                                            <w:left w:val="none" w:sz="0" w:space="0" w:color="auto"/>
                                                                            <w:bottom w:val="none" w:sz="0" w:space="0" w:color="auto"/>
                                                                            <w:right w:val="none" w:sz="0" w:space="0" w:color="auto"/>
                                                                          </w:divBdr>
                                                                          <w:divsChild>
                                                                            <w:div w:id="2063943502">
                                                                              <w:marLeft w:val="0"/>
                                                                              <w:marRight w:val="0"/>
                                                                              <w:marTop w:val="0"/>
                                                                              <w:marBottom w:val="0"/>
                                                                              <w:divBdr>
                                                                                <w:top w:val="none" w:sz="0" w:space="0" w:color="auto"/>
                                                                                <w:left w:val="none" w:sz="0" w:space="0" w:color="auto"/>
                                                                                <w:bottom w:val="none" w:sz="0" w:space="0" w:color="auto"/>
                                                                                <w:right w:val="none" w:sz="0" w:space="0" w:color="auto"/>
                                                                              </w:divBdr>
                                                                              <w:divsChild>
                                                                                <w:div w:id="1057708969">
                                                                                  <w:marLeft w:val="0"/>
                                                                                  <w:marRight w:val="0"/>
                                                                                  <w:marTop w:val="0"/>
                                                                                  <w:marBottom w:val="0"/>
                                                                                  <w:divBdr>
                                                                                    <w:top w:val="none" w:sz="0" w:space="0" w:color="auto"/>
                                                                                    <w:left w:val="none" w:sz="0" w:space="0" w:color="auto"/>
                                                                                    <w:bottom w:val="none" w:sz="0" w:space="0" w:color="auto"/>
                                                                                    <w:right w:val="none" w:sz="0" w:space="0" w:color="auto"/>
                                                                                  </w:divBdr>
                                                                                  <w:divsChild>
                                                                                    <w:div w:id="1002506883">
                                                                                      <w:marLeft w:val="0"/>
                                                                                      <w:marRight w:val="0"/>
                                                                                      <w:marTop w:val="0"/>
                                                                                      <w:marBottom w:val="0"/>
                                                                                      <w:divBdr>
                                                                                        <w:top w:val="none" w:sz="0" w:space="0" w:color="auto"/>
                                                                                        <w:left w:val="none" w:sz="0" w:space="0" w:color="auto"/>
                                                                                        <w:bottom w:val="none" w:sz="0" w:space="0" w:color="auto"/>
                                                                                        <w:right w:val="none" w:sz="0" w:space="0" w:color="auto"/>
                                                                                      </w:divBdr>
                                                                                      <w:divsChild>
                                                                                        <w:div w:id="287248193">
                                                                                          <w:marLeft w:val="0"/>
                                                                                          <w:marRight w:val="0"/>
                                                                                          <w:marTop w:val="0"/>
                                                                                          <w:marBottom w:val="360"/>
                                                                                          <w:divBdr>
                                                                                            <w:top w:val="none" w:sz="0" w:space="0" w:color="auto"/>
                                                                                            <w:left w:val="none" w:sz="0" w:space="0" w:color="auto"/>
                                                                                            <w:bottom w:val="none" w:sz="0" w:space="0" w:color="auto"/>
                                                                                            <w:right w:val="none" w:sz="0" w:space="0" w:color="auto"/>
                                                                                          </w:divBdr>
                                                                                          <w:divsChild>
                                                                                            <w:div w:id="78723555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262557">
      <w:bodyDiv w:val="1"/>
      <w:marLeft w:val="0"/>
      <w:marRight w:val="0"/>
      <w:marTop w:val="0"/>
      <w:marBottom w:val="0"/>
      <w:divBdr>
        <w:top w:val="none" w:sz="0" w:space="0" w:color="auto"/>
        <w:left w:val="none" w:sz="0" w:space="0" w:color="auto"/>
        <w:bottom w:val="none" w:sz="0" w:space="0" w:color="auto"/>
        <w:right w:val="none" w:sz="0" w:space="0" w:color="auto"/>
      </w:divBdr>
      <w:divsChild>
        <w:div w:id="562912655">
          <w:marLeft w:val="0"/>
          <w:marRight w:val="0"/>
          <w:marTop w:val="0"/>
          <w:marBottom w:val="0"/>
          <w:divBdr>
            <w:top w:val="none" w:sz="0" w:space="0" w:color="auto"/>
            <w:left w:val="none" w:sz="0" w:space="0" w:color="auto"/>
            <w:bottom w:val="none" w:sz="0" w:space="0" w:color="auto"/>
            <w:right w:val="none" w:sz="0" w:space="0" w:color="auto"/>
          </w:divBdr>
          <w:divsChild>
            <w:div w:id="2084183837">
              <w:marLeft w:val="0"/>
              <w:marRight w:val="0"/>
              <w:marTop w:val="0"/>
              <w:marBottom w:val="0"/>
              <w:divBdr>
                <w:top w:val="none" w:sz="0" w:space="0" w:color="auto"/>
                <w:left w:val="none" w:sz="0" w:space="0" w:color="auto"/>
                <w:bottom w:val="none" w:sz="0" w:space="0" w:color="auto"/>
                <w:right w:val="none" w:sz="0" w:space="0" w:color="auto"/>
              </w:divBdr>
              <w:divsChild>
                <w:div w:id="1732314052">
                  <w:marLeft w:val="0"/>
                  <w:marRight w:val="0"/>
                  <w:marTop w:val="0"/>
                  <w:marBottom w:val="0"/>
                  <w:divBdr>
                    <w:top w:val="single" w:sz="12" w:space="30" w:color="FFFFFF"/>
                    <w:left w:val="none" w:sz="0" w:space="0" w:color="auto"/>
                    <w:bottom w:val="none" w:sz="0" w:space="0" w:color="auto"/>
                    <w:right w:val="none" w:sz="0" w:space="0" w:color="auto"/>
                  </w:divBdr>
                  <w:divsChild>
                    <w:div w:id="470560434">
                      <w:marLeft w:val="0"/>
                      <w:marRight w:val="0"/>
                      <w:marTop w:val="0"/>
                      <w:marBottom w:val="0"/>
                      <w:divBdr>
                        <w:top w:val="none" w:sz="0" w:space="0" w:color="auto"/>
                        <w:left w:val="none" w:sz="0" w:space="0" w:color="auto"/>
                        <w:bottom w:val="none" w:sz="0" w:space="0" w:color="auto"/>
                        <w:right w:val="none" w:sz="0" w:space="0" w:color="auto"/>
                      </w:divBdr>
                      <w:divsChild>
                        <w:div w:id="580601932">
                          <w:marLeft w:val="0"/>
                          <w:marRight w:val="0"/>
                          <w:marTop w:val="0"/>
                          <w:marBottom w:val="0"/>
                          <w:divBdr>
                            <w:top w:val="none" w:sz="0" w:space="0" w:color="auto"/>
                            <w:left w:val="none" w:sz="0" w:space="0" w:color="auto"/>
                            <w:bottom w:val="none" w:sz="0" w:space="0" w:color="auto"/>
                            <w:right w:val="none" w:sz="0" w:space="0" w:color="auto"/>
                          </w:divBdr>
                          <w:divsChild>
                            <w:div w:id="1254633189">
                              <w:marLeft w:val="0"/>
                              <w:marRight w:val="0"/>
                              <w:marTop w:val="0"/>
                              <w:marBottom w:val="0"/>
                              <w:divBdr>
                                <w:top w:val="none" w:sz="0" w:space="0" w:color="auto"/>
                                <w:left w:val="none" w:sz="0" w:space="0" w:color="auto"/>
                                <w:bottom w:val="none" w:sz="0" w:space="0" w:color="auto"/>
                                <w:right w:val="none" w:sz="0" w:space="0" w:color="auto"/>
                              </w:divBdr>
                              <w:divsChild>
                                <w:div w:id="633756030">
                                  <w:marLeft w:val="0"/>
                                  <w:marRight w:val="0"/>
                                  <w:marTop w:val="0"/>
                                  <w:marBottom w:val="0"/>
                                  <w:divBdr>
                                    <w:top w:val="none" w:sz="0" w:space="0" w:color="auto"/>
                                    <w:left w:val="none" w:sz="0" w:space="0" w:color="auto"/>
                                    <w:bottom w:val="none" w:sz="0" w:space="0" w:color="auto"/>
                                    <w:right w:val="none" w:sz="0" w:space="0" w:color="auto"/>
                                  </w:divBdr>
                                  <w:divsChild>
                                    <w:div w:id="1874147993">
                                      <w:marLeft w:val="0"/>
                                      <w:marRight w:val="0"/>
                                      <w:marTop w:val="0"/>
                                      <w:marBottom w:val="0"/>
                                      <w:divBdr>
                                        <w:top w:val="none" w:sz="0" w:space="0" w:color="auto"/>
                                        <w:left w:val="none" w:sz="0" w:space="0" w:color="auto"/>
                                        <w:bottom w:val="none" w:sz="0" w:space="0" w:color="auto"/>
                                        <w:right w:val="none" w:sz="0" w:space="0" w:color="auto"/>
                                      </w:divBdr>
                                      <w:divsChild>
                                        <w:div w:id="1507210019">
                                          <w:marLeft w:val="0"/>
                                          <w:marRight w:val="0"/>
                                          <w:marTop w:val="0"/>
                                          <w:marBottom w:val="0"/>
                                          <w:divBdr>
                                            <w:top w:val="none" w:sz="0" w:space="0" w:color="auto"/>
                                            <w:left w:val="none" w:sz="0" w:space="0" w:color="auto"/>
                                            <w:bottom w:val="none" w:sz="0" w:space="0" w:color="auto"/>
                                            <w:right w:val="none" w:sz="0" w:space="0" w:color="auto"/>
                                          </w:divBdr>
                                          <w:divsChild>
                                            <w:div w:id="1521621136">
                                              <w:marLeft w:val="0"/>
                                              <w:marRight w:val="0"/>
                                              <w:marTop w:val="0"/>
                                              <w:marBottom w:val="0"/>
                                              <w:divBdr>
                                                <w:top w:val="none" w:sz="0" w:space="0" w:color="auto"/>
                                                <w:left w:val="none" w:sz="0" w:space="0" w:color="auto"/>
                                                <w:bottom w:val="none" w:sz="0" w:space="0" w:color="auto"/>
                                                <w:right w:val="none" w:sz="0" w:space="0" w:color="auto"/>
                                              </w:divBdr>
                                              <w:divsChild>
                                                <w:div w:id="713311993">
                                                  <w:marLeft w:val="0"/>
                                                  <w:marRight w:val="0"/>
                                                  <w:marTop w:val="0"/>
                                                  <w:marBottom w:val="0"/>
                                                  <w:divBdr>
                                                    <w:top w:val="none" w:sz="0" w:space="0" w:color="auto"/>
                                                    <w:left w:val="none" w:sz="0" w:space="0" w:color="auto"/>
                                                    <w:bottom w:val="none" w:sz="0" w:space="0" w:color="auto"/>
                                                    <w:right w:val="none" w:sz="0" w:space="0" w:color="auto"/>
                                                  </w:divBdr>
                                                  <w:divsChild>
                                                    <w:div w:id="1481573964">
                                                      <w:marLeft w:val="0"/>
                                                      <w:marRight w:val="0"/>
                                                      <w:marTop w:val="0"/>
                                                      <w:marBottom w:val="0"/>
                                                      <w:divBdr>
                                                        <w:top w:val="none" w:sz="0" w:space="0" w:color="auto"/>
                                                        <w:left w:val="none" w:sz="0" w:space="0" w:color="auto"/>
                                                        <w:bottom w:val="none" w:sz="0" w:space="0" w:color="auto"/>
                                                        <w:right w:val="none" w:sz="0" w:space="0" w:color="auto"/>
                                                      </w:divBdr>
                                                      <w:divsChild>
                                                        <w:div w:id="133375034">
                                                          <w:marLeft w:val="150"/>
                                                          <w:marRight w:val="150"/>
                                                          <w:marTop w:val="0"/>
                                                          <w:marBottom w:val="0"/>
                                                          <w:divBdr>
                                                            <w:top w:val="none" w:sz="0" w:space="0" w:color="auto"/>
                                                            <w:left w:val="none" w:sz="0" w:space="0" w:color="auto"/>
                                                            <w:bottom w:val="none" w:sz="0" w:space="0" w:color="auto"/>
                                                            <w:right w:val="none" w:sz="0" w:space="0" w:color="auto"/>
                                                          </w:divBdr>
                                                          <w:divsChild>
                                                            <w:div w:id="1661081548">
                                                              <w:marLeft w:val="0"/>
                                                              <w:marRight w:val="0"/>
                                                              <w:marTop w:val="0"/>
                                                              <w:marBottom w:val="0"/>
                                                              <w:divBdr>
                                                                <w:top w:val="none" w:sz="0" w:space="0" w:color="auto"/>
                                                                <w:left w:val="none" w:sz="0" w:space="0" w:color="auto"/>
                                                                <w:bottom w:val="none" w:sz="0" w:space="0" w:color="auto"/>
                                                                <w:right w:val="none" w:sz="0" w:space="0" w:color="auto"/>
                                                              </w:divBdr>
                                                              <w:divsChild>
                                                                <w:div w:id="1507208791">
                                                                  <w:marLeft w:val="0"/>
                                                                  <w:marRight w:val="0"/>
                                                                  <w:marTop w:val="0"/>
                                                                  <w:marBottom w:val="0"/>
                                                                  <w:divBdr>
                                                                    <w:top w:val="none" w:sz="0" w:space="0" w:color="auto"/>
                                                                    <w:left w:val="none" w:sz="0" w:space="0" w:color="auto"/>
                                                                    <w:bottom w:val="none" w:sz="0" w:space="0" w:color="auto"/>
                                                                    <w:right w:val="none" w:sz="0" w:space="0" w:color="auto"/>
                                                                  </w:divBdr>
                                                                  <w:divsChild>
                                                                    <w:div w:id="112674503">
                                                                      <w:marLeft w:val="0"/>
                                                                      <w:marRight w:val="0"/>
                                                                      <w:marTop w:val="0"/>
                                                                      <w:marBottom w:val="360"/>
                                                                      <w:divBdr>
                                                                        <w:top w:val="none" w:sz="0" w:space="0" w:color="auto"/>
                                                                        <w:left w:val="none" w:sz="0" w:space="0" w:color="auto"/>
                                                                        <w:bottom w:val="none" w:sz="0" w:space="0" w:color="auto"/>
                                                                        <w:right w:val="none" w:sz="0" w:space="0" w:color="auto"/>
                                                                      </w:divBdr>
                                                                      <w:divsChild>
                                                                        <w:div w:id="111945928">
                                                                          <w:marLeft w:val="0"/>
                                                                          <w:marRight w:val="0"/>
                                                                          <w:marTop w:val="0"/>
                                                                          <w:marBottom w:val="0"/>
                                                                          <w:divBdr>
                                                                            <w:top w:val="none" w:sz="0" w:space="0" w:color="auto"/>
                                                                            <w:left w:val="none" w:sz="0" w:space="0" w:color="auto"/>
                                                                            <w:bottom w:val="none" w:sz="0" w:space="0" w:color="auto"/>
                                                                            <w:right w:val="none" w:sz="0" w:space="0" w:color="auto"/>
                                                                          </w:divBdr>
                                                                          <w:divsChild>
                                                                            <w:div w:id="1707103745">
                                                                              <w:marLeft w:val="0"/>
                                                                              <w:marRight w:val="0"/>
                                                                              <w:marTop w:val="0"/>
                                                                              <w:marBottom w:val="0"/>
                                                                              <w:divBdr>
                                                                                <w:top w:val="none" w:sz="0" w:space="0" w:color="auto"/>
                                                                                <w:left w:val="none" w:sz="0" w:space="0" w:color="auto"/>
                                                                                <w:bottom w:val="none" w:sz="0" w:space="0" w:color="auto"/>
                                                                                <w:right w:val="none" w:sz="0" w:space="0" w:color="auto"/>
                                                                              </w:divBdr>
                                                                              <w:divsChild>
                                                                                <w:div w:id="158890542">
                                                                                  <w:marLeft w:val="0"/>
                                                                                  <w:marRight w:val="0"/>
                                                                                  <w:marTop w:val="0"/>
                                                                                  <w:marBottom w:val="0"/>
                                                                                  <w:divBdr>
                                                                                    <w:top w:val="none" w:sz="0" w:space="0" w:color="auto"/>
                                                                                    <w:left w:val="none" w:sz="0" w:space="0" w:color="auto"/>
                                                                                    <w:bottom w:val="none" w:sz="0" w:space="0" w:color="auto"/>
                                                                                    <w:right w:val="none" w:sz="0" w:space="0" w:color="auto"/>
                                                                                  </w:divBdr>
                                                                                  <w:divsChild>
                                                                                    <w:div w:id="2077819000">
                                                                                      <w:marLeft w:val="0"/>
                                                                                      <w:marRight w:val="0"/>
                                                                                      <w:marTop w:val="0"/>
                                                                                      <w:marBottom w:val="0"/>
                                                                                      <w:divBdr>
                                                                                        <w:top w:val="none" w:sz="0" w:space="0" w:color="auto"/>
                                                                                        <w:left w:val="none" w:sz="0" w:space="0" w:color="auto"/>
                                                                                        <w:bottom w:val="none" w:sz="0" w:space="0" w:color="auto"/>
                                                                                        <w:right w:val="none" w:sz="0" w:space="0" w:color="auto"/>
                                                                                      </w:divBdr>
                                                                                      <w:divsChild>
                                                                                        <w:div w:id="1675188657">
                                                                                          <w:marLeft w:val="0"/>
                                                                                          <w:marRight w:val="0"/>
                                                                                          <w:marTop w:val="0"/>
                                                                                          <w:marBottom w:val="360"/>
                                                                                          <w:divBdr>
                                                                                            <w:top w:val="none" w:sz="0" w:space="0" w:color="auto"/>
                                                                                            <w:left w:val="none" w:sz="0" w:space="0" w:color="auto"/>
                                                                                            <w:bottom w:val="none" w:sz="0" w:space="0" w:color="auto"/>
                                                                                            <w:right w:val="none" w:sz="0" w:space="0" w:color="auto"/>
                                                                                          </w:divBdr>
                                                                                          <w:divsChild>
                                                                                            <w:div w:id="183811283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259566">
      <w:bodyDiv w:val="1"/>
      <w:marLeft w:val="0"/>
      <w:marRight w:val="0"/>
      <w:marTop w:val="0"/>
      <w:marBottom w:val="0"/>
      <w:divBdr>
        <w:top w:val="none" w:sz="0" w:space="0" w:color="auto"/>
        <w:left w:val="none" w:sz="0" w:space="0" w:color="auto"/>
        <w:bottom w:val="none" w:sz="0" w:space="0" w:color="auto"/>
        <w:right w:val="none" w:sz="0" w:space="0" w:color="auto"/>
      </w:divBdr>
      <w:divsChild>
        <w:div w:id="721099486">
          <w:marLeft w:val="0"/>
          <w:marRight w:val="0"/>
          <w:marTop w:val="0"/>
          <w:marBottom w:val="0"/>
          <w:divBdr>
            <w:top w:val="none" w:sz="0" w:space="0" w:color="auto"/>
            <w:left w:val="none" w:sz="0" w:space="0" w:color="auto"/>
            <w:bottom w:val="none" w:sz="0" w:space="0" w:color="auto"/>
            <w:right w:val="none" w:sz="0" w:space="0" w:color="auto"/>
          </w:divBdr>
          <w:divsChild>
            <w:div w:id="1956399097">
              <w:marLeft w:val="0"/>
              <w:marRight w:val="0"/>
              <w:marTop w:val="0"/>
              <w:marBottom w:val="0"/>
              <w:divBdr>
                <w:top w:val="none" w:sz="0" w:space="0" w:color="auto"/>
                <w:left w:val="none" w:sz="0" w:space="0" w:color="auto"/>
                <w:bottom w:val="none" w:sz="0" w:space="0" w:color="auto"/>
                <w:right w:val="none" w:sz="0" w:space="0" w:color="auto"/>
              </w:divBdr>
              <w:divsChild>
                <w:div w:id="2088454042">
                  <w:marLeft w:val="0"/>
                  <w:marRight w:val="0"/>
                  <w:marTop w:val="0"/>
                  <w:marBottom w:val="0"/>
                  <w:divBdr>
                    <w:top w:val="none" w:sz="0" w:space="0" w:color="auto"/>
                    <w:left w:val="none" w:sz="0" w:space="0" w:color="auto"/>
                    <w:bottom w:val="none" w:sz="0" w:space="0" w:color="auto"/>
                    <w:right w:val="none" w:sz="0" w:space="0" w:color="auto"/>
                  </w:divBdr>
                  <w:divsChild>
                    <w:div w:id="1546334575">
                      <w:marLeft w:val="3690"/>
                      <w:marRight w:val="0"/>
                      <w:marTop w:val="0"/>
                      <w:marBottom w:val="0"/>
                      <w:divBdr>
                        <w:top w:val="none" w:sz="0" w:space="0" w:color="auto"/>
                        <w:left w:val="none" w:sz="0" w:space="0" w:color="auto"/>
                        <w:bottom w:val="none" w:sz="0" w:space="0" w:color="auto"/>
                        <w:right w:val="none" w:sz="0" w:space="0" w:color="auto"/>
                      </w:divBdr>
                      <w:divsChild>
                        <w:div w:id="374039151">
                          <w:marLeft w:val="0"/>
                          <w:marRight w:val="0"/>
                          <w:marTop w:val="0"/>
                          <w:marBottom w:val="195"/>
                          <w:divBdr>
                            <w:top w:val="none" w:sz="0" w:space="0" w:color="auto"/>
                            <w:left w:val="none" w:sz="0" w:space="0" w:color="auto"/>
                            <w:bottom w:val="none" w:sz="0" w:space="0" w:color="auto"/>
                            <w:right w:val="none" w:sz="0" w:space="0" w:color="auto"/>
                          </w:divBdr>
                          <w:divsChild>
                            <w:div w:id="721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0511">
      <w:bodyDiv w:val="1"/>
      <w:marLeft w:val="0"/>
      <w:marRight w:val="0"/>
      <w:marTop w:val="0"/>
      <w:marBottom w:val="0"/>
      <w:divBdr>
        <w:top w:val="none" w:sz="0" w:space="0" w:color="auto"/>
        <w:left w:val="none" w:sz="0" w:space="0" w:color="auto"/>
        <w:bottom w:val="none" w:sz="0" w:space="0" w:color="auto"/>
        <w:right w:val="none" w:sz="0" w:space="0" w:color="auto"/>
      </w:divBdr>
      <w:divsChild>
        <w:div w:id="1038168673">
          <w:marLeft w:val="0"/>
          <w:marRight w:val="0"/>
          <w:marTop w:val="0"/>
          <w:marBottom w:val="0"/>
          <w:divBdr>
            <w:top w:val="none" w:sz="0" w:space="0" w:color="auto"/>
            <w:left w:val="none" w:sz="0" w:space="0" w:color="auto"/>
            <w:bottom w:val="none" w:sz="0" w:space="0" w:color="auto"/>
            <w:right w:val="none" w:sz="0" w:space="0" w:color="auto"/>
          </w:divBdr>
          <w:divsChild>
            <w:div w:id="1226532556">
              <w:marLeft w:val="0"/>
              <w:marRight w:val="0"/>
              <w:marTop w:val="0"/>
              <w:marBottom w:val="0"/>
              <w:divBdr>
                <w:top w:val="none" w:sz="0" w:space="0" w:color="auto"/>
                <w:left w:val="none" w:sz="0" w:space="0" w:color="auto"/>
                <w:bottom w:val="none" w:sz="0" w:space="0" w:color="auto"/>
                <w:right w:val="none" w:sz="0" w:space="0" w:color="auto"/>
              </w:divBdr>
              <w:divsChild>
                <w:div w:id="916592019">
                  <w:marLeft w:val="0"/>
                  <w:marRight w:val="0"/>
                  <w:marTop w:val="0"/>
                  <w:marBottom w:val="0"/>
                  <w:divBdr>
                    <w:top w:val="none" w:sz="0" w:space="0" w:color="auto"/>
                    <w:left w:val="none" w:sz="0" w:space="0" w:color="auto"/>
                    <w:bottom w:val="none" w:sz="0" w:space="0" w:color="auto"/>
                    <w:right w:val="none" w:sz="0" w:space="0" w:color="auto"/>
                  </w:divBdr>
                  <w:divsChild>
                    <w:div w:id="1542404999">
                      <w:marLeft w:val="0"/>
                      <w:marRight w:val="0"/>
                      <w:marTop w:val="0"/>
                      <w:marBottom w:val="0"/>
                      <w:divBdr>
                        <w:top w:val="none" w:sz="0" w:space="0" w:color="auto"/>
                        <w:left w:val="none" w:sz="0" w:space="0" w:color="auto"/>
                        <w:bottom w:val="none" w:sz="0" w:space="0" w:color="auto"/>
                        <w:right w:val="none" w:sz="0" w:space="0" w:color="auto"/>
                      </w:divBdr>
                      <w:divsChild>
                        <w:div w:id="925071261">
                          <w:marLeft w:val="150"/>
                          <w:marRight w:val="150"/>
                          <w:marTop w:val="0"/>
                          <w:marBottom w:val="0"/>
                          <w:divBdr>
                            <w:top w:val="none" w:sz="0" w:space="0" w:color="auto"/>
                            <w:left w:val="none" w:sz="0" w:space="0" w:color="auto"/>
                            <w:bottom w:val="none" w:sz="0" w:space="0" w:color="auto"/>
                            <w:right w:val="none" w:sz="0" w:space="0" w:color="auto"/>
                          </w:divBdr>
                          <w:divsChild>
                            <w:div w:id="1943224382">
                              <w:marLeft w:val="0"/>
                              <w:marRight w:val="0"/>
                              <w:marTop w:val="0"/>
                              <w:marBottom w:val="150"/>
                              <w:divBdr>
                                <w:top w:val="single" w:sz="6" w:space="15" w:color="AFD5E2"/>
                                <w:left w:val="single" w:sz="6" w:space="15" w:color="AFD5E2"/>
                                <w:bottom w:val="single" w:sz="6" w:space="15" w:color="AFD5E2"/>
                                <w:right w:val="single" w:sz="6" w:space="15" w:color="AFD5E2"/>
                              </w:divBdr>
                              <w:divsChild>
                                <w:div w:id="18511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39237">
      <w:bodyDiv w:val="1"/>
      <w:marLeft w:val="0"/>
      <w:marRight w:val="0"/>
      <w:marTop w:val="0"/>
      <w:marBottom w:val="0"/>
      <w:divBdr>
        <w:top w:val="none" w:sz="0" w:space="0" w:color="auto"/>
        <w:left w:val="none" w:sz="0" w:space="0" w:color="auto"/>
        <w:bottom w:val="none" w:sz="0" w:space="0" w:color="auto"/>
        <w:right w:val="none" w:sz="0" w:space="0" w:color="auto"/>
      </w:divBdr>
      <w:divsChild>
        <w:div w:id="464854110">
          <w:marLeft w:val="0"/>
          <w:marRight w:val="0"/>
          <w:marTop w:val="0"/>
          <w:marBottom w:val="0"/>
          <w:divBdr>
            <w:top w:val="none" w:sz="0" w:space="0" w:color="auto"/>
            <w:left w:val="none" w:sz="0" w:space="0" w:color="auto"/>
            <w:bottom w:val="none" w:sz="0" w:space="0" w:color="auto"/>
            <w:right w:val="none" w:sz="0" w:space="0" w:color="auto"/>
          </w:divBdr>
          <w:divsChild>
            <w:div w:id="123694378">
              <w:marLeft w:val="0"/>
              <w:marRight w:val="0"/>
              <w:marTop w:val="0"/>
              <w:marBottom w:val="0"/>
              <w:divBdr>
                <w:top w:val="none" w:sz="0" w:space="0" w:color="auto"/>
                <w:left w:val="none" w:sz="0" w:space="0" w:color="auto"/>
                <w:bottom w:val="none" w:sz="0" w:space="0" w:color="auto"/>
                <w:right w:val="none" w:sz="0" w:space="0" w:color="auto"/>
              </w:divBdr>
              <w:divsChild>
                <w:div w:id="1141314618">
                  <w:marLeft w:val="0"/>
                  <w:marRight w:val="0"/>
                  <w:marTop w:val="0"/>
                  <w:marBottom w:val="0"/>
                  <w:divBdr>
                    <w:top w:val="none" w:sz="0" w:space="0" w:color="auto"/>
                    <w:left w:val="none" w:sz="0" w:space="0" w:color="auto"/>
                    <w:bottom w:val="none" w:sz="0" w:space="0" w:color="auto"/>
                    <w:right w:val="none" w:sz="0" w:space="0" w:color="auto"/>
                  </w:divBdr>
                  <w:divsChild>
                    <w:div w:id="977219896">
                      <w:marLeft w:val="0"/>
                      <w:marRight w:val="0"/>
                      <w:marTop w:val="0"/>
                      <w:marBottom w:val="0"/>
                      <w:divBdr>
                        <w:top w:val="none" w:sz="0" w:space="0" w:color="auto"/>
                        <w:left w:val="none" w:sz="0" w:space="0" w:color="auto"/>
                        <w:bottom w:val="none" w:sz="0" w:space="0" w:color="auto"/>
                        <w:right w:val="none" w:sz="0" w:space="0" w:color="auto"/>
                      </w:divBdr>
                      <w:divsChild>
                        <w:div w:id="553203173">
                          <w:marLeft w:val="150"/>
                          <w:marRight w:val="150"/>
                          <w:marTop w:val="0"/>
                          <w:marBottom w:val="0"/>
                          <w:divBdr>
                            <w:top w:val="none" w:sz="0" w:space="0" w:color="auto"/>
                            <w:left w:val="none" w:sz="0" w:space="0" w:color="auto"/>
                            <w:bottom w:val="none" w:sz="0" w:space="0" w:color="auto"/>
                            <w:right w:val="none" w:sz="0" w:space="0" w:color="auto"/>
                          </w:divBdr>
                          <w:divsChild>
                            <w:div w:id="1783111182">
                              <w:marLeft w:val="0"/>
                              <w:marRight w:val="0"/>
                              <w:marTop w:val="0"/>
                              <w:marBottom w:val="150"/>
                              <w:divBdr>
                                <w:top w:val="single" w:sz="6" w:space="15" w:color="AFD5E2"/>
                                <w:left w:val="single" w:sz="6" w:space="15" w:color="AFD5E2"/>
                                <w:bottom w:val="single" w:sz="6" w:space="15" w:color="AFD5E2"/>
                                <w:right w:val="single" w:sz="6" w:space="15" w:color="AFD5E2"/>
                              </w:divBdr>
                              <w:divsChild>
                                <w:div w:id="20069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3140">
      <w:bodyDiv w:val="1"/>
      <w:marLeft w:val="720"/>
      <w:marRight w:val="720"/>
      <w:marTop w:val="480"/>
      <w:marBottom w:val="240"/>
      <w:divBdr>
        <w:top w:val="none" w:sz="0" w:space="0" w:color="auto"/>
        <w:left w:val="none" w:sz="0" w:space="0" w:color="auto"/>
        <w:bottom w:val="none" w:sz="0" w:space="0" w:color="auto"/>
        <w:right w:val="none" w:sz="0" w:space="0" w:color="auto"/>
      </w:divBdr>
      <w:divsChild>
        <w:div w:id="979572873">
          <w:marLeft w:val="0"/>
          <w:marRight w:val="0"/>
          <w:marTop w:val="0"/>
          <w:marBottom w:val="0"/>
          <w:divBdr>
            <w:top w:val="none" w:sz="0" w:space="0" w:color="auto"/>
            <w:left w:val="none" w:sz="0" w:space="0" w:color="auto"/>
            <w:bottom w:val="none" w:sz="0" w:space="0" w:color="auto"/>
            <w:right w:val="none" w:sz="0" w:space="0" w:color="auto"/>
          </w:divBdr>
          <w:divsChild>
            <w:div w:id="303582064">
              <w:marLeft w:val="240"/>
              <w:marRight w:val="240"/>
              <w:marTop w:val="240"/>
              <w:marBottom w:val="240"/>
              <w:divBdr>
                <w:top w:val="none" w:sz="0" w:space="0" w:color="auto"/>
                <w:left w:val="none" w:sz="0" w:space="0" w:color="auto"/>
                <w:bottom w:val="none" w:sz="0" w:space="0" w:color="auto"/>
                <w:right w:val="none" w:sz="0" w:space="0" w:color="auto"/>
              </w:divBdr>
              <w:divsChild>
                <w:div w:id="586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2013-03-14T12:31:00Z</dcterms:created>
  <dcterms:modified xsi:type="dcterms:W3CDTF">2015-02-03T10:03:00Z</dcterms:modified>
</cp:coreProperties>
</file>