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E6" w:rsidRDefault="00290D92" w:rsidP="00290D92">
      <w:pPr>
        <w:widowControl w:val="0"/>
        <w:jc w:val="center"/>
        <w:rPr>
          <w:rFonts w:ascii="Arial CYR" w:hAnsi="Arial CYR" w:cs="Arial CYR"/>
          <w:b/>
          <w:bCs/>
          <w:sz w:val="16"/>
          <w:szCs w:val="16"/>
        </w:rPr>
      </w:pPr>
      <w:r w:rsidRPr="00E80BF8">
        <w:rPr>
          <w:rFonts w:ascii="Arial CYR" w:hAnsi="Arial CYR" w:cs="Arial CYR"/>
          <w:b/>
          <w:bCs/>
          <w:sz w:val="16"/>
          <w:szCs w:val="16"/>
        </w:rPr>
        <w:t xml:space="preserve">Конспект </w:t>
      </w:r>
      <w:r w:rsidR="00E80BF8" w:rsidRPr="00E80BF8">
        <w:rPr>
          <w:rFonts w:ascii="Arial CYR" w:hAnsi="Arial CYR" w:cs="Arial CYR"/>
          <w:b/>
          <w:bCs/>
          <w:sz w:val="16"/>
          <w:szCs w:val="16"/>
        </w:rPr>
        <w:t xml:space="preserve">итогового </w:t>
      </w:r>
      <w:r w:rsidRPr="00E80BF8">
        <w:rPr>
          <w:rFonts w:ascii="Arial CYR" w:hAnsi="Arial CYR" w:cs="Arial CYR"/>
          <w:b/>
          <w:bCs/>
          <w:sz w:val="16"/>
          <w:szCs w:val="16"/>
        </w:rPr>
        <w:t>занятия</w:t>
      </w:r>
      <w:r w:rsidR="00E80BF8" w:rsidRPr="00E80BF8">
        <w:rPr>
          <w:rFonts w:ascii="Arial CYR" w:hAnsi="Arial CYR" w:cs="Arial CYR"/>
          <w:b/>
          <w:bCs/>
          <w:sz w:val="16"/>
          <w:szCs w:val="16"/>
        </w:rPr>
        <w:t xml:space="preserve"> из серии «Здоровье ребёнка»</w:t>
      </w:r>
    </w:p>
    <w:p w:rsidR="00290D92" w:rsidRPr="00E80BF8" w:rsidRDefault="00E80BF8" w:rsidP="00290D92">
      <w:pPr>
        <w:widowControl w:val="0"/>
        <w:jc w:val="center"/>
        <w:rPr>
          <w:rFonts w:ascii="Arial CYR" w:hAnsi="Arial CYR" w:cs="Arial CYR"/>
          <w:bCs/>
          <w:sz w:val="16"/>
          <w:szCs w:val="16"/>
        </w:rPr>
      </w:pPr>
      <w:r w:rsidRPr="00E80BF8">
        <w:rPr>
          <w:rFonts w:ascii="Arial CYR" w:hAnsi="Arial CYR" w:cs="Arial CYR"/>
          <w:bCs/>
          <w:sz w:val="16"/>
          <w:szCs w:val="16"/>
        </w:rPr>
        <w:t xml:space="preserve"> воспитателя высшей категории МБДОУ </w:t>
      </w:r>
      <w:proofErr w:type="spellStart"/>
      <w:r w:rsidRPr="00E80BF8">
        <w:rPr>
          <w:rFonts w:ascii="Arial CYR" w:hAnsi="Arial CYR" w:cs="Arial CYR"/>
          <w:bCs/>
          <w:sz w:val="16"/>
          <w:szCs w:val="16"/>
        </w:rPr>
        <w:t>д</w:t>
      </w:r>
      <w:proofErr w:type="spellEnd"/>
      <w:r w:rsidRPr="00E80BF8">
        <w:rPr>
          <w:rFonts w:ascii="Arial CYR" w:hAnsi="Arial CYR" w:cs="Arial CYR"/>
          <w:bCs/>
          <w:sz w:val="16"/>
          <w:szCs w:val="16"/>
        </w:rPr>
        <w:t xml:space="preserve">/с «Ромашка» с.Новотроицкое </w:t>
      </w:r>
      <w:proofErr w:type="spellStart"/>
      <w:r w:rsidRPr="00E80BF8">
        <w:rPr>
          <w:rFonts w:ascii="Arial CYR" w:hAnsi="Arial CYR" w:cs="Arial CYR"/>
          <w:bCs/>
          <w:sz w:val="16"/>
          <w:szCs w:val="16"/>
        </w:rPr>
        <w:t>Тукаевского</w:t>
      </w:r>
      <w:proofErr w:type="spellEnd"/>
      <w:r w:rsidRPr="00E80BF8">
        <w:rPr>
          <w:rFonts w:ascii="Arial CYR" w:hAnsi="Arial CYR" w:cs="Arial CYR"/>
          <w:bCs/>
          <w:sz w:val="16"/>
          <w:szCs w:val="16"/>
        </w:rPr>
        <w:t xml:space="preserve"> района Республики Татарстан Г.В.Юркиной.</w:t>
      </w:r>
    </w:p>
    <w:p w:rsidR="00290D92" w:rsidRPr="00E80BF8" w:rsidRDefault="00290D92" w:rsidP="00290D92">
      <w:pPr>
        <w:widowControl w:val="0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290D92" w:rsidRPr="00E80BF8" w:rsidRDefault="00290D92" w:rsidP="00290D92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ТЕМА: “ Как беречь здоровье?”</w:t>
      </w: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i/>
          <w:iCs/>
          <w:sz w:val="16"/>
          <w:szCs w:val="16"/>
        </w:rPr>
        <w:t xml:space="preserve">П.С.  </w:t>
      </w:r>
      <w:r w:rsidRPr="00E80BF8">
        <w:rPr>
          <w:rFonts w:ascii="Arial CYR" w:hAnsi="Arial CYR" w:cs="Arial CYR"/>
          <w:sz w:val="16"/>
          <w:szCs w:val="16"/>
        </w:rPr>
        <w:t>Уточнить и закрепить представление детей о том, что нормальная жизнедеятельность различных органов определяет здоровье человека, о котором необходимо заботиться. Упражнять в некоторых приемах дыхательной и корригирующей гимнастики. Развивать умение оценивать свои знания и поступки других детей. Побуждать их высказывать свое мнение. Воспитывать желание заботиться о своем организме, его здоровье.</w:t>
      </w: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  <w:proofErr w:type="gramStart"/>
      <w:r w:rsidRPr="00E80BF8">
        <w:rPr>
          <w:rFonts w:ascii="Arial CYR" w:hAnsi="Arial CYR" w:cs="Arial CYR"/>
          <w:i/>
          <w:iCs/>
          <w:sz w:val="16"/>
          <w:szCs w:val="16"/>
        </w:rPr>
        <w:t>МАТЕРИАЛ К ЗАНЯТИЮ:</w:t>
      </w:r>
      <w:r w:rsidRPr="00E80BF8">
        <w:rPr>
          <w:rFonts w:ascii="Arial CYR" w:hAnsi="Arial CYR" w:cs="Arial CYR"/>
          <w:sz w:val="16"/>
          <w:szCs w:val="16"/>
        </w:rPr>
        <w:t xml:space="preserve"> 4 картинки с изображением детей (на 1 – девочка бегает по лужам, на 2 – мальчик не застегнул пальто, на 3 – мальчик сосет сосульку, на 4 – девочка ест немытую морковь), изображение ромашки (желтая середка и белые лепестки с вопросами), гимнастическая палка, портрет доктора Айболита, медали с надписью «Береги своё здоровье!»</w:t>
      </w:r>
      <w:proofErr w:type="gramEnd"/>
    </w:p>
    <w:p w:rsidR="00290D92" w:rsidRPr="00E80BF8" w:rsidRDefault="00290D92" w:rsidP="00290D92">
      <w:pPr>
        <w:widowControl w:val="0"/>
        <w:rPr>
          <w:rFonts w:ascii="Arial CYR" w:hAnsi="Arial CYR" w:cs="Arial CYR"/>
          <w:i/>
          <w:iCs/>
          <w:sz w:val="16"/>
          <w:szCs w:val="16"/>
        </w:rPr>
      </w:pP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i/>
          <w:iCs/>
          <w:sz w:val="16"/>
          <w:szCs w:val="16"/>
        </w:rPr>
        <w:t>ПРЕДВАРИТЕЛЬНАЯ РАБОТА:</w:t>
      </w:r>
      <w:r w:rsidRPr="00E80BF8">
        <w:rPr>
          <w:rFonts w:ascii="Arial CYR" w:hAnsi="Arial CYR" w:cs="Arial CYR"/>
          <w:sz w:val="16"/>
          <w:szCs w:val="16"/>
        </w:rPr>
        <w:t xml:space="preserve"> цикл бесед на тему «Изучаем наш организм» о том для чего нужны, как устроены некоторые жизненно-важные органы человека, и как беречь их здоровье. Обучение дыхательной гимнастики А.Н. </w:t>
      </w:r>
      <w:proofErr w:type="spellStart"/>
      <w:r w:rsidRPr="00E80BF8">
        <w:rPr>
          <w:rFonts w:ascii="Arial CYR" w:hAnsi="Arial CYR" w:cs="Arial CYR"/>
          <w:sz w:val="16"/>
          <w:szCs w:val="16"/>
        </w:rPr>
        <w:t>Стрельниковой</w:t>
      </w:r>
      <w:proofErr w:type="spellEnd"/>
      <w:r w:rsidRPr="00E80BF8">
        <w:rPr>
          <w:rFonts w:ascii="Arial CYR" w:hAnsi="Arial CYR" w:cs="Arial CYR"/>
          <w:sz w:val="16"/>
          <w:szCs w:val="16"/>
        </w:rPr>
        <w:t xml:space="preserve"> и упражнениям, корригирующим правильную осанку и зрение.</w:t>
      </w: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i/>
          <w:iCs/>
          <w:sz w:val="16"/>
          <w:szCs w:val="16"/>
        </w:rPr>
        <w:t xml:space="preserve">ХОД ЗАНЯТИЯ: </w:t>
      </w:r>
      <w:r w:rsidRPr="00E80BF8">
        <w:rPr>
          <w:rFonts w:ascii="Arial CYR" w:hAnsi="Arial CYR" w:cs="Arial CYR"/>
          <w:sz w:val="16"/>
          <w:szCs w:val="16"/>
        </w:rPr>
        <w:t xml:space="preserve">-  Ребята, сегодня нам в детский сад пришло письмо, да какое большое, заказное. А кто прислал </w:t>
      </w:r>
      <w:proofErr w:type="gramStart"/>
      <w:r w:rsidRPr="00E80BF8">
        <w:rPr>
          <w:rFonts w:ascii="Arial CYR" w:hAnsi="Arial CYR" w:cs="Arial CYR"/>
          <w:sz w:val="16"/>
          <w:szCs w:val="16"/>
        </w:rPr>
        <w:t>не известно, нет</w:t>
      </w:r>
      <w:proofErr w:type="gramEnd"/>
      <w:r w:rsidRPr="00E80BF8">
        <w:rPr>
          <w:rFonts w:ascii="Arial CYR" w:hAnsi="Arial CYR" w:cs="Arial CYR"/>
          <w:sz w:val="16"/>
          <w:szCs w:val="16"/>
        </w:rPr>
        <w:t xml:space="preserve"> обратного адреса и фамилии. Но на конверте есть загадка – угадаете ее, узнаете, кто прислал письмо.</w:t>
      </w: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</w:p>
    <w:p w:rsidR="00290D92" w:rsidRPr="00E80BF8" w:rsidRDefault="00290D92" w:rsidP="00290D92">
      <w:pPr>
        <w:widowControl w:val="0"/>
        <w:jc w:val="center"/>
        <w:rPr>
          <w:rFonts w:ascii="Arial CYR" w:hAnsi="Arial CYR" w:cs="Arial CYR"/>
          <w:i/>
          <w:iCs/>
          <w:sz w:val="16"/>
          <w:szCs w:val="16"/>
        </w:rPr>
      </w:pPr>
      <w:r w:rsidRPr="00E80BF8">
        <w:rPr>
          <w:rFonts w:ascii="Arial CYR" w:hAnsi="Arial CYR" w:cs="Arial CYR"/>
          <w:i/>
          <w:iCs/>
          <w:sz w:val="16"/>
          <w:szCs w:val="16"/>
        </w:rPr>
        <w:t>«Для зверей и всякой птицы он открыл в лесу больницу.</w:t>
      </w:r>
    </w:p>
    <w:p w:rsidR="00290D92" w:rsidRPr="00E80BF8" w:rsidRDefault="00290D92" w:rsidP="00290D92">
      <w:pPr>
        <w:widowControl w:val="0"/>
        <w:jc w:val="center"/>
        <w:rPr>
          <w:rFonts w:ascii="Arial CYR" w:hAnsi="Arial CYR" w:cs="Arial CYR"/>
          <w:i/>
          <w:iCs/>
          <w:sz w:val="16"/>
          <w:szCs w:val="16"/>
        </w:rPr>
      </w:pPr>
      <w:r w:rsidRPr="00E80BF8">
        <w:rPr>
          <w:rFonts w:ascii="Arial CYR" w:hAnsi="Arial CYR" w:cs="Arial CYR"/>
          <w:i/>
          <w:iCs/>
          <w:sz w:val="16"/>
          <w:szCs w:val="16"/>
        </w:rPr>
        <w:t>Всех излечит, исцелит добрый доктор …»</w:t>
      </w:r>
    </w:p>
    <w:p w:rsidR="00290D92" w:rsidRPr="00E80BF8" w:rsidRDefault="00290D92" w:rsidP="00290D92">
      <w:pPr>
        <w:widowControl w:val="0"/>
        <w:jc w:val="center"/>
        <w:rPr>
          <w:rFonts w:ascii="Arial CYR" w:hAnsi="Arial CYR" w:cs="Arial CYR"/>
          <w:i/>
          <w:iCs/>
          <w:sz w:val="16"/>
          <w:szCs w:val="16"/>
        </w:rPr>
      </w:pP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Неужели сам доктор Айболит прислал письмо</w:t>
      </w:r>
      <w:r w:rsidRPr="00E80BF8">
        <w:rPr>
          <w:rFonts w:ascii="Arial" w:hAnsi="Arial" w:cs="Arial"/>
          <w:sz w:val="16"/>
          <w:szCs w:val="16"/>
        </w:rPr>
        <w:t>?</w:t>
      </w:r>
      <w:r w:rsidRPr="00E80BF8">
        <w:rPr>
          <w:rFonts w:ascii="Arial CYR" w:hAnsi="Arial CYR" w:cs="Arial CYR"/>
          <w:sz w:val="16"/>
          <w:szCs w:val="16"/>
        </w:rPr>
        <w:t xml:space="preserve"> (Достает из конверта картинку с изображением доктора Айболита). Что же случилось</w:t>
      </w:r>
      <w:r w:rsidRPr="00E80BF8">
        <w:rPr>
          <w:rFonts w:ascii="Arial" w:hAnsi="Arial" w:cs="Arial"/>
          <w:sz w:val="16"/>
          <w:szCs w:val="16"/>
        </w:rPr>
        <w:t>?</w:t>
      </w:r>
      <w:r w:rsidRPr="00E80BF8">
        <w:rPr>
          <w:rFonts w:ascii="Arial CYR" w:hAnsi="Arial CYR" w:cs="Arial CYR"/>
          <w:sz w:val="16"/>
          <w:szCs w:val="16"/>
        </w:rPr>
        <w:t xml:space="preserve"> Наверное, кто-нибудь заболел. Точно. Доктор Айболит прислал рисунки и просит рассказать, почему заболели ребята.</w:t>
      </w:r>
    </w:p>
    <w:p w:rsidR="00290D92" w:rsidRPr="00E80BF8" w:rsidRDefault="00290D92" w:rsidP="00290D92">
      <w:pPr>
        <w:widowControl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 xml:space="preserve">           Дети рассматривают картинки  и отвечают: Девочка бегала по лужам, промочила ноги и заболела. Мальчик не застегнул пальто и простудился. Мальчик сосал сосульку, и у него заболело горло. Девочка ела грязную морковь,  и у  неё заболел живот.</w:t>
      </w:r>
    </w:p>
    <w:p w:rsidR="00952AE5" w:rsidRPr="00E80BF8" w:rsidRDefault="00290D92" w:rsidP="00952AE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 xml:space="preserve">С ребятами случилась беда – они заболели, потому что они не знали, что своё здоровье нужно беречь. Им, наверное, никто не объяснил, почему нельзя сосать сосульку или есть немытые овощи. </w:t>
      </w:r>
      <w:r w:rsidR="00952AE5" w:rsidRPr="00E80BF8">
        <w:rPr>
          <w:rFonts w:ascii="Arial CYR" w:hAnsi="Arial CYR" w:cs="Arial CYR"/>
          <w:sz w:val="16"/>
          <w:szCs w:val="16"/>
        </w:rPr>
        <w:t>А вы, ребята, знаете, как нужно заботиться о своем здоровье, что нужно делать, чтобы не болеть, быть здоровыми</w:t>
      </w:r>
      <w:r w:rsidR="00952AE5" w:rsidRPr="00E80BF8">
        <w:rPr>
          <w:rFonts w:ascii="Arial" w:hAnsi="Arial" w:cs="Arial"/>
          <w:sz w:val="16"/>
          <w:szCs w:val="16"/>
        </w:rPr>
        <w:t xml:space="preserve">?            </w:t>
      </w:r>
    </w:p>
    <w:p w:rsidR="00952AE5" w:rsidRPr="00E80BF8" w:rsidRDefault="00952AE5" w:rsidP="00952AE5">
      <w:pPr>
        <w:widowControl w:val="0"/>
        <w:numPr>
          <w:ilvl w:val="0"/>
          <w:numId w:val="3"/>
        </w:numPr>
        <w:autoSpaceDE w:val="0"/>
        <w:autoSpaceDN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Вот мы сейчас и проверим, что вы знаете. Доктор Айболит прислал вам очень интересную  игру – называется она «Ромашка», как и наш детский сад.</w:t>
      </w:r>
    </w:p>
    <w:p w:rsidR="00952AE5" w:rsidRPr="00E80BF8" w:rsidRDefault="00952AE5" w:rsidP="00952AE5">
      <w:pPr>
        <w:widowControl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 xml:space="preserve">       Ромашка  это непростая – на каждом лепестке вопрос. Вы будете отрывать по одному лепестку, я буду читать вопросы, а вы на них отвечать. Кто захочет что-то добавить – поднимайте руку и отвечайте. За каждый правильный ответ, берете по одной фишке. В конце игры мы подсчитаем фишки и узнаем, кто же из вас лучше всех знает – как беречь здоровье. Всё понятно</w:t>
      </w:r>
      <w:r w:rsidRPr="00E80BF8">
        <w:rPr>
          <w:rFonts w:ascii="Arial" w:hAnsi="Arial" w:cs="Arial"/>
          <w:sz w:val="16"/>
          <w:szCs w:val="16"/>
        </w:rPr>
        <w:t>?</w:t>
      </w:r>
      <w:r w:rsidRPr="00E80BF8">
        <w:rPr>
          <w:rFonts w:ascii="Arial CYR" w:hAnsi="Arial CYR" w:cs="Arial CYR"/>
          <w:sz w:val="16"/>
          <w:szCs w:val="16"/>
        </w:rPr>
        <w:t xml:space="preserve"> Тогда начинаем игру.</w:t>
      </w:r>
    </w:p>
    <w:p w:rsidR="00952AE5" w:rsidRPr="00E80BF8" w:rsidRDefault="00952AE5" w:rsidP="00952AE5">
      <w:pPr>
        <w:widowControl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 xml:space="preserve">   (Дети отрывают лепестки и отвечают на вопросы.)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b/>
          <w:bCs/>
          <w:sz w:val="16"/>
          <w:szCs w:val="16"/>
        </w:rPr>
        <w:t xml:space="preserve">1. </w:t>
      </w:r>
      <w:r w:rsidRPr="00E80BF8">
        <w:rPr>
          <w:rFonts w:ascii="Arial CYR" w:hAnsi="Arial CYR" w:cs="Arial CYR"/>
          <w:sz w:val="16"/>
          <w:szCs w:val="16"/>
        </w:rPr>
        <w:t>Что делать, чтобы осанка была красивой</w:t>
      </w:r>
      <w:r w:rsidRPr="00E80BF8">
        <w:rPr>
          <w:rFonts w:ascii="Arial" w:hAnsi="Arial" w:cs="Arial"/>
          <w:sz w:val="16"/>
          <w:szCs w:val="16"/>
        </w:rPr>
        <w:t>?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Прямо стоять, ходить, сидеть.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Делать зарядку, выполнять упражнения.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носить тяжелые вещи в одной руке.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b/>
          <w:bCs/>
          <w:sz w:val="16"/>
          <w:szCs w:val="16"/>
        </w:rPr>
        <w:t xml:space="preserve">2. </w:t>
      </w:r>
      <w:r w:rsidRPr="00E80BF8">
        <w:rPr>
          <w:rFonts w:ascii="Arial CYR" w:hAnsi="Arial CYR" w:cs="Arial CYR"/>
          <w:sz w:val="16"/>
          <w:szCs w:val="16"/>
        </w:rPr>
        <w:t>Как сберечь здоровье сердца</w:t>
      </w:r>
      <w:r w:rsidRPr="00E80BF8">
        <w:rPr>
          <w:rFonts w:ascii="Arial" w:hAnsi="Arial" w:cs="Arial"/>
          <w:sz w:val="16"/>
          <w:szCs w:val="16"/>
        </w:rPr>
        <w:t>?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Нужно его тренировать, заниматься спортом и трудом.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Нельзя переутомляться.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После труда обязательно отдыхать.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пить водку и не курить.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b/>
          <w:bCs/>
          <w:sz w:val="16"/>
          <w:szCs w:val="16"/>
        </w:rPr>
        <w:t xml:space="preserve">3. </w:t>
      </w:r>
      <w:r w:rsidRPr="00E80BF8">
        <w:rPr>
          <w:rFonts w:ascii="Arial CYR" w:hAnsi="Arial CYR" w:cs="Arial CYR"/>
          <w:sz w:val="16"/>
          <w:szCs w:val="16"/>
        </w:rPr>
        <w:t>Как беречь органы дыхания</w:t>
      </w:r>
      <w:r w:rsidRPr="00E80BF8">
        <w:rPr>
          <w:rFonts w:ascii="Arial" w:hAnsi="Arial" w:cs="Arial"/>
          <w:sz w:val="16"/>
          <w:szCs w:val="16"/>
        </w:rPr>
        <w:t>?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Дышать чистым воздухом, больше гулять.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Заниматься спортом, делать дыхательную гимнастику.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Закаляться, чтобы не болеть гриппом и ангиной.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Проветривать комнату, вытирать пыль и делать влажную уборку.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курить.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b/>
          <w:bCs/>
          <w:sz w:val="16"/>
          <w:szCs w:val="16"/>
        </w:rPr>
        <w:t xml:space="preserve">4. </w:t>
      </w:r>
      <w:r w:rsidRPr="00E80BF8">
        <w:rPr>
          <w:rFonts w:ascii="Arial CYR" w:hAnsi="Arial CYR" w:cs="Arial CYR"/>
          <w:sz w:val="16"/>
          <w:szCs w:val="16"/>
        </w:rPr>
        <w:t>Что делать, чтобы зубы были здоровыми</w:t>
      </w:r>
      <w:r w:rsidRPr="00E80BF8">
        <w:rPr>
          <w:rFonts w:ascii="Arial" w:hAnsi="Arial" w:cs="Arial"/>
          <w:sz w:val="16"/>
          <w:szCs w:val="16"/>
        </w:rPr>
        <w:t>?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Кушать свежие овощи и фрукты.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Чистить зубы 2 раза в день зубной пастой.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портить зубы твердыми предметами.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После еды полоскать рот.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b/>
          <w:bCs/>
          <w:sz w:val="16"/>
          <w:szCs w:val="16"/>
        </w:rPr>
        <w:t xml:space="preserve">5. </w:t>
      </w:r>
      <w:r w:rsidRPr="00E80BF8">
        <w:rPr>
          <w:rFonts w:ascii="Arial CYR" w:hAnsi="Arial CYR" w:cs="Arial CYR"/>
          <w:sz w:val="16"/>
          <w:szCs w:val="16"/>
        </w:rPr>
        <w:t>Как сберечь здоровье желудка</w:t>
      </w:r>
      <w:r w:rsidRPr="00E80BF8">
        <w:rPr>
          <w:rFonts w:ascii="Arial" w:hAnsi="Arial" w:cs="Arial"/>
          <w:sz w:val="16"/>
          <w:szCs w:val="16"/>
        </w:rPr>
        <w:t>?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Питаться во время, по режиму.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Во время еды не разговаривать, хорошо пережевывать пищу.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Кушать свежие, чисто вымытые продукты.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Нельзя кушать горячую пищу, может быть, ожог.</w:t>
      </w:r>
    </w:p>
    <w:p w:rsidR="00952AE5" w:rsidRPr="00E80BF8" w:rsidRDefault="00952AE5" w:rsidP="00952AE5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Вредно кушать всухомятку.</w:t>
      </w:r>
    </w:p>
    <w:p w:rsidR="00E80BF8" w:rsidRPr="00E80BF8" w:rsidRDefault="00952AE5" w:rsidP="00E80BF8">
      <w:pPr>
        <w:widowControl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Мыть руки перед едой, чтобы не попали микробы.</w:t>
      </w:r>
      <w:r w:rsidR="00E80BF8" w:rsidRPr="00E80BF8">
        <w:rPr>
          <w:sz w:val="16"/>
          <w:szCs w:val="16"/>
        </w:rPr>
        <w:t xml:space="preserve">                                          </w:t>
      </w:r>
      <w:r w:rsidR="00E80BF8" w:rsidRPr="00E80BF8">
        <w:rPr>
          <w:rFonts w:ascii="Arial CYR" w:hAnsi="Arial CYR" w:cs="Arial CYR"/>
          <w:b/>
          <w:bCs/>
          <w:sz w:val="16"/>
          <w:szCs w:val="16"/>
        </w:rPr>
        <w:t xml:space="preserve">6. </w:t>
      </w:r>
      <w:r w:rsidR="00E80BF8" w:rsidRPr="00E80BF8">
        <w:rPr>
          <w:rFonts w:ascii="Arial CYR" w:hAnsi="Arial CYR" w:cs="Arial CYR"/>
          <w:sz w:val="16"/>
          <w:szCs w:val="16"/>
        </w:rPr>
        <w:t>Как сберечь наш слух, т.е. уши</w:t>
      </w:r>
      <w:r w:rsidR="00E80BF8" w:rsidRPr="00E80BF8">
        <w:rPr>
          <w:rFonts w:ascii="Arial" w:hAnsi="Arial" w:cs="Arial"/>
          <w:sz w:val="16"/>
          <w:szCs w:val="16"/>
        </w:rPr>
        <w:t>?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Мыть уши каждый день.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ковырять острыми предметами.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простужать уши (беречь от инфекций).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Беречь от шума.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b/>
          <w:bCs/>
          <w:sz w:val="16"/>
          <w:szCs w:val="16"/>
        </w:rPr>
        <w:t xml:space="preserve">7. </w:t>
      </w:r>
      <w:r w:rsidRPr="00E80BF8">
        <w:rPr>
          <w:rFonts w:ascii="Arial CYR" w:hAnsi="Arial CYR" w:cs="Arial CYR"/>
          <w:sz w:val="16"/>
          <w:szCs w:val="16"/>
        </w:rPr>
        <w:t>Как сберечь наше зрение (глаза)</w:t>
      </w:r>
      <w:r w:rsidRPr="00E80BF8">
        <w:rPr>
          <w:rFonts w:ascii="Arial" w:hAnsi="Arial" w:cs="Arial"/>
          <w:sz w:val="16"/>
          <w:szCs w:val="16"/>
        </w:rPr>
        <w:t>?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играть острыми предметами, чтобы не повредить глаза.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смотреть на яркий свет, может быть ожог.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смотреть телевизор близко, долго и в темноте.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заниматься в плохо освещённой комнате.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наклоняться низко над книгой или тетрадью.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читать лежа, т.к. напрягаются глаза.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Если глаза устали, сделать зарядку для глаз.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Кушать свежие овощи, т.к. в них есть витамин</w:t>
      </w:r>
      <w:proofErr w:type="gramStart"/>
      <w:r w:rsidRPr="00E80BF8">
        <w:rPr>
          <w:rFonts w:ascii="Arial CYR" w:hAnsi="Arial CYR" w:cs="Arial CYR"/>
          <w:sz w:val="16"/>
          <w:szCs w:val="16"/>
        </w:rPr>
        <w:t xml:space="preserve"> А</w:t>
      </w:r>
      <w:proofErr w:type="gramEnd"/>
      <w:r w:rsidRPr="00E80BF8">
        <w:rPr>
          <w:rFonts w:ascii="Arial CYR" w:hAnsi="Arial CYR" w:cs="Arial CYR"/>
          <w:sz w:val="16"/>
          <w:szCs w:val="16"/>
        </w:rPr>
        <w:t>, полезен для зрения.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b/>
          <w:bCs/>
          <w:sz w:val="16"/>
          <w:szCs w:val="16"/>
        </w:rPr>
        <w:t xml:space="preserve">8. </w:t>
      </w:r>
      <w:r w:rsidRPr="00E80BF8">
        <w:rPr>
          <w:rFonts w:ascii="Arial CYR" w:hAnsi="Arial CYR" w:cs="Arial CYR"/>
          <w:sz w:val="16"/>
          <w:szCs w:val="16"/>
        </w:rPr>
        <w:t>Как ухаживать за кожей, чтобы она была здоровой</w:t>
      </w:r>
      <w:r w:rsidRPr="00E80BF8">
        <w:rPr>
          <w:rFonts w:ascii="Arial" w:hAnsi="Arial" w:cs="Arial"/>
          <w:sz w:val="16"/>
          <w:szCs w:val="16"/>
        </w:rPr>
        <w:t>?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Раз в неделю мыться в бане, надевать чистую одежду.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Перед сном умываться, мыть ноги.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Стричь ногти.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носить тесную одежду и обувь.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Мыть руки после туалета и перед едой.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b/>
          <w:bCs/>
          <w:sz w:val="16"/>
          <w:szCs w:val="16"/>
        </w:rPr>
        <w:t xml:space="preserve">9. </w:t>
      </w:r>
      <w:r w:rsidRPr="00E80BF8">
        <w:rPr>
          <w:rFonts w:ascii="Arial CYR" w:hAnsi="Arial CYR" w:cs="Arial CYR"/>
          <w:sz w:val="16"/>
          <w:szCs w:val="16"/>
        </w:rPr>
        <w:t>Что делать, чтобы нервы были крепкими</w:t>
      </w:r>
      <w:r w:rsidRPr="00E80BF8">
        <w:rPr>
          <w:rFonts w:ascii="Arial" w:hAnsi="Arial" w:cs="Arial"/>
          <w:sz w:val="16"/>
          <w:szCs w:val="16"/>
        </w:rPr>
        <w:t>?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Соблюдать режим дня (вовремя ложиться спать).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Не переутомляться (поработав – отдохни).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- Заниматься физкультурой.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 xml:space="preserve">- </w:t>
      </w:r>
      <w:proofErr w:type="gramStart"/>
      <w:r w:rsidRPr="00E80BF8">
        <w:rPr>
          <w:rFonts w:ascii="Arial CYR" w:hAnsi="Arial CYR" w:cs="Arial CYR"/>
          <w:sz w:val="16"/>
          <w:szCs w:val="16"/>
        </w:rPr>
        <w:t>Побольше</w:t>
      </w:r>
      <w:proofErr w:type="gramEnd"/>
      <w:r w:rsidRPr="00E80BF8">
        <w:rPr>
          <w:rFonts w:ascii="Arial CYR" w:hAnsi="Arial CYR" w:cs="Arial CYR"/>
          <w:sz w:val="16"/>
          <w:szCs w:val="16"/>
        </w:rPr>
        <w:t xml:space="preserve"> гулять на свежем воздухе.</w:t>
      </w:r>
    </w:p>
    <w:p w:rsidR="00E80BF8" w:rsidRPr="00E80BF8" w:rsidRDefault="00E80BF8" w:rsidP="00E80BF8">
      <w:pPr>
        <w:widowControl w:val="0"/>
        <w:numPr>
          <w:ilvl w:val="0"/>
          <w:numId w:val="4"/>
        </w:numPr>
        <w:autoSpaceDE w:val="0"/>
        <w:autoSpaceDN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Вреден табак и алкоголь.</w:t>
      </w:r>
    </w:p>
    <w:p w:rsidR="00E80BF8" w:rsidRPr="00E80BF8" w:rsidRDefault="00E80BF8" w:rsidP="00E80BF8">
      <w:pPr>
        <w:widowControl w:val="0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 xml:space="preserve">                                        -    Вредно драться, ссориться, спорить.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 xml:space="preserve"> Лепестки у ромашки закончились, значит, и закончилась наша игра.</w:t>
      </w:r>
    </w:p>
    <w:p w:rsidR="00E80BF8" w:rsidRPr="00E80BF8" w:rsidRDefault="00E80BF8" w:rsidP="00E80BF8">
      <w:pPr>
        <w:widowControl w:val="0"/>
        <w:jc w:val="center"/>
        <w:rPr>
          <w:rFonts w:ascii="Arial CYR" w:hAnsi="Arial CYR" w:cs="Arial CYR"/>
          <w:sz w:val="16"/>
          <w:szCs w:val="16"/>
        </w:rPr>
      </w:pPr>
      <w:r w:rsidRPr="00E80BF8">
        <w:rPr>
          <w:rFonts w:ascii="Arial CYR" w:hAnsi="Arial CYR" w:cs="Arial CYR"/>
          <w:sz w:val="16"/>
          <w:szCs w:val="16"/>
        </w:rPr>
        <w:t>Подведение итогов и вручение медалей.</w:t>
      </w:r>
    </w:p>
    <w:p w:rsidR="00E80BF8" w:rsidRPr="00E80BF8" w:rsidRDefault="00E80BF8" w:rsidP="00E80BF8">
      <w:pPr>
        <w:spacing w:line="360" w:lineRule="auto"/>
        <w:jc w:val="both"/>
        <w:rPr>
          <w:sz w:val="16"/>
          <w:szCs w:val="16"/>
        </w:rPr>
      </w:pPr>
    </w:p>
    <w:p w:rsidR="00E80BF8" w:rsidRDefault="00E80BF8" w:rsidP="00E80BF8">
      <w:pPr>
        <w:spacing w:line="360" w:lineRule="auto"/>
        <w:jc w:val="both"/>
        <w:rPr>
          <w:sz w:val="20"/>
          <w:szCs w:val="20"/>
        </w:rPr>
      </w:pPr>
    </w:p>
    <w:p w:rsidR="00952AE5" w:rsidRPr="00D9432A" w:rsidRDefault="00952AE5" w:rsidP="00952AE5">
      <w:pPr>
        <w:widowControl w:val="0"/>
        <w:jc w:val="center"/>
        <w:rPr>
          <w:rFonts w:ascii="Arial CYR" w:hAnsi="Arial CYR" w:cs="Arial CYR"/>
          <w:sz w:val="20"/>
          <w:szCs w:val="20"/>
        </w:rPr>
      </w:pPr>
    </w:p>
    <w:p w:rsidR="00290D92" w:rsidRPr="00952AE5" w:rsidRDefault="00952AE5" w:rsidP="00952AE5">
      <w:pPr>
        <w:widowControl w:val="0"/>
        <w:numPr>
          <w:ilvl w:val="0"/>
          <w:numId w:val="1"/>
        </w:numPr>
        <w:jc w:val="center"/>
        <w:rPr>
          <w:rFonts w:ascii="Arial CYR" w:hAnsi="Arial CYR" w:cs="Arial CYR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52AE5" w:rsidRDefault="00952AE5" w:rsidP="00290D92">
      <w:pPr>
        <w:widowControl w:val="0"/>
        <w:numPr>
          <w:ilvl w:val="0"/>
          <w:numId w:val="1"/>
        </w:numPr>
        <w:jc w:val="center"/>
        <w:rPr>
          <w:rFonts w:ascii="Arial CYR" w:hAnsi="Arial CYR" w:cs="Arial CYR"/>
          <w:sz w:val="22"/>
          <w:szCs w:val="22"/>
        </w:rPr>
      </w:pPr>
    </w:p>
    <w:p w:rsidR="00290D92" w:rsidRDefault="00290D92" w:rsidP="00290D92">
      <w:pPr>
        <w:spacing w:line="360" w:lineRule="auto"/>
        <w:jc w:val="both"/>
        <w:rPr>
          <w:sz w:val="20"/>
          <w:szCs w:val="20"/>
        </w:rPr>
      </w:pPr>
    </w:p>
    <w:p w:rsidR="003427BD" w:rsidRDefault="003427BD"/>
    <w:sectPr w:rsidR="003427BD" w:rsidSect="0034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203"/>
    <w:multiLevelType w:val="singleLevel"/>
    <w:tmpl w:val="2BA4B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428C3654"/>
    <w:multiLevelType w:val="hybridMultilevel"/>
    <w:tmpl w:val="F312A75C"/>
    <w:lvl w:ilvl="0" w:tplc="9416AF0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4907AD"/>
    <w:multiLevelType w:val="singleLevel"/>
    <w:tmpl w:val="2BA4B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67367E9"/>
    <w:multiLevelType w:val="multilevel"/>
    <w:tmpl w:val="93F498A0"/>
    <w:lvl w:ilvl="0">
      <w:start w:val="1"/>
      <w:numFmt w:val="bullet"/>
      <w:lvlText w:val="­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82"/>
        </w:tabs>
        <w:ind w:left="28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2"/>
        </w:tabs>
        <w:ind w:left="36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2"/>
        </w:tabs>
        <w:ind w:left="43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2"/>
        </w:tabs>
        <w:ind w:left="50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2"/>
        </w:tabs>
        <w:ind w:left="57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2"/>
        </w:tabs>
        <w:ind w:left="64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2"/>
        </w:tabs>
        <w:ind w:left="72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2"/>
        </w:tabs>
        <w:ind w:left="792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D92"/>
    <w:rsid w:val="001729E6"/>
    <w:rsid w:val="001A3138"/>
    <w:rsid w:val="00290D92"/>
    <w:rsid w:val="003427BD"/>
    <w:rsid w:val="00952AE5"/>
    <w:rsid w:val="00C96218"/>
    <w:rsid w:val="00E80BF8"/>
    <w:rsid w:val="00E8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4581</Characters>
  <Application>Microsoft Office Word</Application>
  <DocSecurity>0</DocSecurity>
  <Lines>38</Lines>
  <Paragraphs>10</Paragraphs>
  <ScaleCrop>false</ScaleCrop>
  <Company>DG Win&amp;Soft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2012-08-20T07:36:00Z</dcterms:created>
  <dcterms:modified xsi:type="dcterms:W3CDTF">2012-08-20T07:43:00Z</dcterms:modified>
</cp:coreProperties>
</file>