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C6" w:rsidRPr="009E6004" w:rsidRDefault="00F312C6" w:rsidP="00D91728">
      <w:pPr>
        <w:tabs>
          <w:tab w:val="left" w:pos="5340"/>
        </w:tabs>
        <w:jc w:val="both"/>
        <w:rPr>
          <w:color w:val="333300"/>
        </w:rPr>
      </w:pPr>
      <w:r w:rsidRPr="009E6004">
        <w:rPr>
          <w:color w:val="333300"/>
        </w:rPr>
        <w:t xml:space="preserve">  </w:t>
      </w:r>
      <w:proofErr w:type="gramStart"/>
      <w:r w:rsidRPr="009E6004">
        <w:rPr>
          <w:color w:val="333300"/>
        </w:rPr>
        <w:t>В проекте Национальной доктрины образования в Российской Федерации подчеркивается, что «система образования призвана обеспечить…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терпимость».</w:t>
      </w:r>
      <w:proofErr w:type="gramEnd"/>
    </w:p>
    <w:p w:rsidR="00F312C6" w:rsidRPr="009E6004" w:rsidRDefault="00F312C6" w:rsidP="00D91728">
      <w:pPr>
        <w:tabs>
          <w:tab w:val="left" w:pos="5340"/>
        </w:tabs>
        <w:jc w:val="both"/>
        <w:rPr>
          <w:color w:val="FF0000"/>
        </w:rPr>
      </w:pPr>
      <w:r w:rsidRPr="009E6004">
        <w:rPr>
          <w:color w:val="333300"/>
        </w:rPr>
        <w:t xml:space="preserve">       Реализация такой системы образования невозможна без знаний традиций своей Родины, своего края. </w:t>
      </w:r>
      <w:proofErr w:type="gramStart"/>
      <w:r w:rsidRPr="009E6004">
        <w:rPr>
          <w:color w:val="FF0000"/>
        </w:rPr>
        <w:t>«Только тот, кто любит, ценит и уважает накопленное и сохраненное предшествующим поколение, может любить Родину, узнать ее, стать подлинным патриотом »(С. Михалков).</w:t>
      </w:r>
      <w:proofErr w:type="gramEnd"/>
    </w:p>
    <w:p w:rsidR="00F312C6" w:rsidRPr="009E6004" w:rsidRDefault="00F312C6" w:rsidP="00D91728">
      <w:pPr>
        <w:tabs>
          <w:tab w:val="left" w:pos="5340"/>
        </w:tabs>
        <w:jc w:val="both"/>
        <w:rPr>
          <w:color w:val="333300"/>
        </w:rPr>
      </w:pPr>
      <w:r w:rsidRPr="009E6004">
        <w:rPr>
          <w:color w:val="333300"/>
        </w:rPr>
        <w:t xml:space="preserve">         Обращение к отеческому наследию воспитывает уважение к земле, на которой живет ребенок, гордость за нее. Поэтому детям необходимо знать уклад жизни, быт, обряды, верования, историю своих предков, их культуру. Знание истории своего народа, родной культуры поможет в дальнейшем с большим вниманием, уважением и интересом отнестись к истории и культуре других народов.</w:t>
      </w:r>
    </w:p>
    <w:p w:rsidR="00F312C6" w:rsidRPr="009E6004" w:rsidRDefault="00F312C6" w:rsidP="00D91728">
      <w:pPr>
        <w:tabs>
          <w:tab w:val="left" w:pos="5340"/>
        </w:tabs>
        <w:jc w:val="both"/>
        <w:rPr>
          <w:color w:val="333300"/>
        </w:rPr>
      </w:pPr>
      <w:r w:rsidRPr="009E6004">
        <w:rPr>
          <w:color w:val="333300"/>
        </w:rPr>
        <w:t xml:space="preserve">             Поэтому нравственно-патриотическое воспитание детей является одной из основных задач дошкольного образовательного учреждения.</w:t>
      </w:r>
    </w:p>
    <w:p w:rsidR="00F312C6" w:rsidRPr="009E6004" w:rsidRDefault="00F312C6" w:rsidP="00D91728">
      <w:pPr>
        <w:tabs>
          <w:tab w:val="left" w:pos="5340"/>
        </w:tabs>
        <w:jc w:val="both"/>
        <w:rPr>
          <w:color w:val="333300"/>
        </w:rPr>
      </w:pPr>
      <w:r w:rsidRPr="009E6004">
        <w:rPr>
          <w:color w:val="333300"/>
        </w:rPr>
        <w:t xml:space="preserve">      В Критериях оценки содержания и методов воспитания и обучения, реализуемых в дошкольном образовательном учреждении, отмечается, что:</w:t>
      </w:r>
    </w:p>
    <w:p w:rsidR="00F312C6" w:rsidRPr="009E6004" w:rsidRDefault="00F312C6" w:rsidP="00D91728">
      <w:pPr>
        <w:tabs>
          <w:tab w:val="left" w:pos="5340"/>
        </w:tabs>
        <w:jc w:val="both"/>
        <w:rPr>
          <w:color w:val="333300"/>
        </w:rPr>
      </w:pPr>
      <w:r w:rsidRPr="009E6004">
        <w:rPr>
          <w:color w:val="333300"/>
        </w:rPr>
        <w:t>2.1. Педагоги развивают у детей представления об истории…</w:t>
      </w:r>
    </w:p>
    <w:p w:rsidR="00F312C6" w:rsidRPr="009E6004" w:rsidRDefault="00F312C6" w:rsidP="00D91728">
      <w:pPr>
        <w:tabs>
          <w:tab w:val="left" w:pos="5340"/>
        </w:tabs>
        <w:jc w:val="both"/>
        <w:rPr>
          <w:color w:val="333300"/>
        </w:rPr>
      </w:pPr>
      <w:r w:rsidRPr="009E6004">
        <w:rPr>
          <w:color w:val="333300"/>
        </w:rPr>
        <w:t xml:space="preserve">       2.1.2. Знакомят детей со сказками, мифами и легендами народов                 мира.</w:t>
      </w:r>
    </w:p>
    <w:p w:rsidR="00F312C6" w:rsidRPr="009E6004" w:rsidRDefault="00F312C6" w:rsidP="00D91728">
      <w:pPr>
        <w:tabs>
          <w:tab w:val="left" w:pos="5340"/>
        </w:tabs>
        <w:jc w:val="both"/>
        <w:rPr>
          <w:color w:val="333300"/>
        </w:rPr>
      </w:pPr>
      <w:r w:rsidRPr="009E6004">
        <w:rPr>
          <w:color w:val="333300"/>
        </w:rPr>
        <w:t xml:space="preserve">       2.1.3. Рассказывают о развитии труда человека…</w:t>
      </w:r>
    </w:p>
    <w:p w:rsidR="00F312C6" w:rsidRPr="009E6004" w:rsidRDefault="00F312C6" w:rsidP="00D91728">
      <w:pPr>
        <w:tabs>
          <w:tab w:val="left" w:pos="5340"/>
        </w:tabs>
        <w:jc w:val="both"/>
        <w:rPr>
          <w:color w:val="333300"/>
        </w:rPr>
      </w:pPr>
      <w:r w:rsidRPr="009E6004">
        <w:rPr>
          <w:color w:val="333300"/>
        </w:rPr>
        <w:t>2.3.  Сотрудники развивают у детей основы правового сознания.</w:t>
      </w:r>
    </w:p>
    <w:p w:rsidR="00F312C6" w:rsidRPr="009E6004" w:rsidRDefault="00F312C6" w:rsidP="00D91728">
      <w:pPr>
        <w:tabs>
          <w:tab w:val="left" w:pos="5340"/>
        </w:tabs>
        <w:jc w:val="both"/>
        <w:rPr>
          <w:color w:val="333300"/>
        </w:rPr>
      </w:pPr>
      <w:r w:rsidRPr="009E6004">
        <w:rPr>
          <w:color w:val="333300"/>
        </w:rPr>
        <w:t xml:space="preserve">        2.3.1. Знакомят детей в привлекательной и соответствующей    возрасту форме с популярным изложением международных документов по защите прав человека.</w:t>
      </w:r>
    </w:p>
    <w:p w:rsidR="00F312C6" w:rsidRPr="009E6004" w:rsidRDefault="00F312C6" w:rsidP="00D91728">
      <w:pPr>
        <w:tabs>
          <w:tab w:val="left" w:pos="5340"/>
        </w:tabs>
        <w:jc w:val="both"/>
        <w:rPr>
          <w:color w:val="333300"/>
        </w:rPr>
      </w:pPr>
      <w:r w:rsidRPr="009E6004">
        <w:rPr>
          <w:color w:val="333300"/>
        </w:rPr>
        <w:t xml:space="preserve">         2.3.2. Способствуют развитию у детей уважения и терпимости к людям независимо от социального происхождения, расовой и национальной принадлежности, языка, вероисповедания, пола, возраста, личностного и поведенческого своеобразия.</w:t>
      </w:r>
    </w:p>
    <w:p w:rsidR="00F312C6" w:rsidRPr="009E6004" w:rsidRDefault="00F312C6" w:rsidP="00D91728">
      <w:pPr>
        <w:tabs>
          <w:tab w:val="left" w:pos="5340"/>
        </w:tabs>
        <w:jc w:val="both"/>
        <w:rPr>
          <w:color w:val="333300"/>
        </w:rPr>
      </w:pPr>
      <w:r w:rsidRPr="009E6004">
        <w:rPr>
          <w:color w:val="333300"/>
        </w:rPr>
        <w:t xml:space="preserve">          2.3.3. Способствуют развитию у ребенка чувства собственного достоинства, осознания своих прав и свобод.</w:t>
      </w:r>
    </w:p>
    <w:p w:rsidR="00F312C6" w:rsidRPr="009E6004" w:rsidRDefault="00F312C6" w:rsidP="00D91728">
      <w:pPr>
        <w:tabs>
          <w:tab w:val="left" w:pos="5340"/>
        </w:tabs>
        <w:jc w:val="both"/>
        <w:rPr>
          <w:color w:val="333300"/>
        </w:rPr>
      </w:pPr>
      <w:r w:rsidRPr="009E6004">
        <w:rPr>
          <w:color w:val="333300"/>
        </w:rPr>
        <w:t xml:space="preserve">          2.3.6. Способствуют развитию у ребенка чувства ответственности.</w:t>
      </w:r>
    </w:p>
    <w:p w:rsidR="00F312C6" w:rsidRPr="009E6004" w:rsidRDefault="00F312C6" w:rsidP="00D91728">
      <w:pPr>
        <w:tabs>
          <w:tab w:val="left" w:pos="5340"/>
        </w:tabs>
        <w:jc w:val="both"/>
        <w:rPr>
          <w:color w:val="333300"/>
        </w:rPr>
      </w:pPr>
      <w:r w:rsidRPr="009E6004">
        <w:rPr>
          <w:color w:val="333300"/>
        </w:rPr>
        <w:t xml:space="preserve">       Таким образом, Временный стандарт дошкольного образования требует от педагога глубокой работы по воспитанию у детей патриотизма, гражданственности, уважения к правам и свободам человека. </w:t>
      </w:r>
    </w:p>
    <w:p w:rsidR="00F312C6" w:rsidRPr="009E6004" w:rsidRDefault="00F312C6" w:rsidP="00D91728">
      <w:pPr>
        <w:tabs>
          <w:tab w:val="left" w:pos="5340"/>
        </w:tabs>
        <w:jc w:val="both"/>
        <w:rPr>
          <w:color w:val="333300"/>
        </w:rPr>
      </w:pPr>
      <w:r w:rsidRPr="009E6004">
        <w:rPr>
          <w:color w:val="333300"/>
        </w:rPr>
        <w:t xml:space="preserve">       Поэтому данная работа включает целый комплекс задач:</w:t>
      </w:r>
    </w:p>
    <w:p w:rsidR="00F312C6" w:rsidRPr="009E6004" w:rsidRDefault="00F312C6" w:rsidP="00D91728">
      <w:pPr>
        <w:tabs>
          <w:tab w:val="left" w:pos="5340"/>
        </w:tabs>
        <w:jc w:val="both"/>
        <w:rPr>
          <w:color w:val="333300"/>
        </w:rPr>
      </w:pPr>
      <w:r w:rsidRPr="009E6004">
        <w:rPr>
          <w:color w:val="333300"/>
        </w:rPr>
        <w:t>- воспитание у ребенка любви и привязанности к семье, родному дому, детскому саду, родной улице, городу;</w:t>
      </w:r>
    </w:p>
    <w:p w:rsidR="00F312C6" w:rsidRPr="009E6004" w:rsidRDefault="00F312C6" w:rsidP="00D91728">
      <w:pPr>
        <w:tabs>
          <w:tab w:val="left" w:pos="5340"/>
        </w:tabs>
        <w:jc w:val="both"/>
        <w:rPr>
          <w:color w:val="333300"/>
        </w:rPr>
      </w:pPr>
      <w:r w:rsidRPr="009E6004">
        <w:rPr>
          <w:color w:val="333300"/>
        </w:rPr>
        <w:t>- формирование бережного отношения к родной природе и всему живому;</w:t>
      </w:r>
    </w:p>
    <w:p w:rsidR="00F312C6" w:rsidRPr="009E6004" w:rsidRDefault="00F312C6" w:rsidP="00D91728">
      <w:pPr>
        <w:tabs>
          <w:tab w:val="left" w:pos="5340"/>
        </w:tabs>
        <w:jc w:val="both"/>
        <w:rPr>
          <w:color w:val="333300"/>
        </w:rPr>
      </w:pPr>
      <w:r w:rsidRPr="009E6004">
        <w:rPr>
          <w:color w:val="333300"/>
        </w:rPr>
        <w:t>- воспитание уважения к труду людей;</w:t>
      </w:r>
    </w:p>
    <w:p w:rsidR="00F312C6" w:rsidRPr="009E6004" w:rsidRDefault="00F312C6" w:rsidP="00D91728">
      <w:pPr>
        <w:tabs>
          <w:tab w:val="left" w:pos="5340"/>
        </w:tabs>
        <w:jc w:val="both"/>
        <w:rPr>
          <w:color w:val="333300"/>
        </w:rPr>
      </w:pPr>
      <w:r w:rsidRPr="009E6004">
        <w:rPr>
          <w:color w:val="333300"/>
        </w:rPr>
        <w:t>- развитие интереса к русским традициям и промыслам;</w:t>
      </w:r>
    </w:p>
    <w:p w:rsidR="00F312C6" w:rsidRPr="009E6004" w:rsidRDefault="00F312C6" w:rsidP="00D91728">
      <w:pPr>
        <w:tabs>
          <w:tab w:val="left" w:pos="5340"/>
        </w:tabs>
        <w:jc w:val="both"/>
        <w:rPr>
          <w:color w:val="333300"/>
        </w:rPr>
      </w:pPr>
      <w:r w:rsidRPr="009E6004">
        <w:rPr>
          <w:color w:val="333300"/>
        </w:rPr>
        <w:t>- формирование элементарных знаний о правах человека;</w:t>
      </w:r>
    </w:p>
    <w:p w:rsidR="00F312C6" w:rsidRPr="009E6004" w:rsidRDefault="00F312C6" w:rsidP="00D91728">
      <w:pPr>
        <w:tabs>
          <w:tab w:val="left" w:pos="5340"/>
        </w:tabs>
        <w:jc w:val="both"/>
        <w:rPr>
          <w:color w:val="333300"/>
        </w:rPr>
      </w:pPr>
      <w:r w:rsidRPr="009E6004">
        <w:rPr>
          <w:color w:val="333300"/>
        </w:rPr>
        <w:t>- расширение представлений  о России, ее столице;</w:t>
      </w:r>
    </w:p>
    <w:p w:rsidR="00F312C6" w:rsidRPr="009E6004" w:rsidRDefault="00F312C6" w:rsidP="00D91728">
      <w:pPr>
        <w:tabs>
          <w:tab w:val="left" w:pos="5340"/>
        </w:tabs>
        <w:jc w:val="both"/>
        <w:rPr>
          <w:color w:val="333300"/>
        </w:rPr>
      </w:pPr>
      <w:r w:rsidRPr="009E6004">
        <w:rPr>
          <w:color w:val="333300"/>
        </w:rPr>
        <w:t>- знакомство детей с символами государства: гербом, флагом, гимном;</w:t>
      </w:r>
    </w:p>
    <w:p w:rsidR="00F312C6" w:rsidRPr="009E6004" w:rsidRDefault="00F312C6" w:rsidP="00D91728">
      <w:pPr>
        <w:tabs>
          <w:tab w:val="left" w:pos="5340"/>
        </w:tabs>
        <w:jc w:val="both"/>
        <w:rPr>
          <w:color w:val="333300"/>
        </w:rPr>
      </w:pPr>
      <w:r w:rsidRPr="009E6004">
        <w:rPr>
          <w:color w:val="333300"/>
        </w:rPr>
        <w:t>- развитие чувства ответственности и гордости за достижения Родины;</w:t>
      </w:r>
    </w:p>
    <w:p w:rsidR="00F312C6" w:rsidRPr="009E6004" w:rsidRDefault="00F312C6" w:rsidP="00D91728">
      <w:pPr>
        <w:tabs>
          <w:tab w:val="left" w:pos="5340"/>
        </w:tabs>
        <w:jc w:val="both"/>
        <w:rPr>
          <w:color w:val="333300"/>
        </w:rPr>
      </w:pPr>
      <w:r w:rsidRPr="009E6004">
        <w:rPr>
          <w:color w:val="333300"/>
        </w:rPr>
        <w:t>- формирование толерантности, чувства уважения и симпатии к другим людям, народам, их традициям.</w:t>
      </w:r>
    </w:p>
    <w:p w:rsidR="00F312C6" w:rsidRPr="009E6004" w:rsidRDefault="00F312C6" w:rsidP="00D91728">
      <w:pPr>
        <w:tabs>
          <w:tab w:val="left" w:pos="5340"/>
        </w:tabs>
        <w:jc w:val="both"/>
        <w:rPr>
          <w:color w:val="333300"/>
        </w:rPr>
      </w:pPr>
      <w:r w:rsidRPr="009E6004">
        <w:rPr>
          <w:color w:val="333300"/>
        </w:rPr>
        <w:lastRenderedPageBreak/>
        <w:t xml:space="preserve">      Эти задачи решаются во всех видах детской деятельности: на занятия, в играх, в труде, в быту, т. к. воспитывает в ребенка патриота вся его жизнь: в детском саду и дома, его взаимоотношения с взрослыми и сверстниками. </w:t>
      </w:r>
    </w:p>
    <w:p w:rsidR="004E2141" w:rsidRDefault="004E2141" w:rsidP="00D91728">
      <w:pPr>
        <w:jc w:val="both"/>
      </w:pPr>
    </w:p>
    <w:sectPr w:rsidR="004E2141" w:rsidSect="00F312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12C6"/>
    <w:rsid w:val="00160F0D"/>
    <w:rsid w:val="00197AFF"/>
    <w:rsid w:val="002D66D1"/>
    <w:rsid w:val="002E49A2"/>
    <w:rsid w:val="004E2141"/>
    <w:rsid w:val="009E6004"/>
    <w:rsid w:val="00D91728"/>
    <w:rsid w:val="00F31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7</cp:revision>
  <dcterms:created xsi:type="dcterms:W3CDTF">2013-04-05T14:31:00Z</dcterms:created>
  <dcterms:modified xsi:type="dcterms:W3CDTF">2013-04-05T14:41:00Z</dcterms:modified>
</cp:coreProperties>
</file>