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77" w:rsidRPr="00126777" w:rsidRDefault="00126777" w:rsidP="0012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 </w:t>
      </w:r>
    </w:p>
    <w:p w:rsidR="00126777" w:rsidRPr="00AC268B" w:rsidRDefault="00126777" w:rsidP="00126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8B">
        <w:rPr>
          <w:rFonts w:ascii="Times New Roman" w:eastAsia="Times New Roman" w:hAnsi="Times New Roman" w:cs="Times New Roman"/>
          <w:sz w:val="40"/>
          <w:szCs w:val="40"/>
          <w:lang w:eastAsia="ru-RU"/>
        </w:rPr>
        <w:t>«Поисково – исследовательская деятельность старших дошкольников в изучении неживой природы. Вода»</w:t>
      </w:r>
      <w:r w:rsidRPr="00AC26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6777" w:rsidRPr="00126777" w:rsidRDefault="00126777" w:rsidP="00126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126777" w:rsidRPr="00126777" w:rsidRDefault="00126777" w:rsidP="0012677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6777" w:rsidRPr="00126777" w:rsidRDefault="00126777" w:rsidP="001267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наше время проблемы экологического воспитания вышли на первый план, и им уделяют все больше внимания. Почему эти проблемы стали актуальными? </w:t>
      </w:r>
      <w:proofErr w:type="gramStart"/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в деятельности человека, его вторжении в природу, часто безграничные, недопустимые с экологической точки зрения, расточительные, ведущие к нарушению экологического равновесия на планете, ухудшению состояния окружающей среды.</w:t>
      </w:r>
      <w:proofErr w:type="gramEnd"/>
    </w:p>
    <w:p w:rsidR="00126777" w:rsidRPr="00126777" w:rsidRDefault="00126777" w:rsidP="001267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Объективной предпосылкой такого поведения является тот факт, что каждый человек не «чувствует» природы, не контактирует с ней.  Каждый из тех, кто принес и приносит вред природе, когда-то был ребенком, и, вероятно, при его обучении и воспитании проблемам экологии не уделялось  достаточное значение. Вот почему в конце ХХ века проблема экологической грамотности населения выдвинулась на одно из первых мест. Вышли такие важные документы, как «Указ Президента Российской Федерации об охране окружающей среды и обеспечении устойчивого развития», закон РФ «Об охране окружающей природной среды, закон «Об образовании». Авторский коллектив под руководством Вержбицкого Л.А. и Львовой С.П. разработал концепцию «Организация и развитие непрерывного экологического образования».</w:t>
      </w:r>
    </w:p>
    <w:p w:rsidR="00126777" w:rsidRPr="00126777" w:rsidRDefault="00126777" w:rsidP="001267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связи с этим в стране создается система непрерывного экологического образования населения. Начальным звеном этой системы являются дошкольные учреждения. Вот почему в последние годы в детских садах наряду с традиционными видами деятельности введено экологическое образование и экологическое воспитание дошкольников. И этому есть обоснование: обобщая различные определения, цели, задачи экологического образования, нужно отметить, что чаще всего они называются экологической культурой, экологическим сознанием, формированием бережного отношения и любви к природе, а   истоки любого сознания закладываются в детстве.</w:t>
      </w:r>
    </w:p>
    <w:p w:rsidR="00126777" w:rsidRPr="00126777" w:rsidRDefault="00126777" w:rsidP="001267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Н.А.Рыжовой</w:t>
      </w:r>
      <w:proofErr w:type="spellEnd"/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экологическим образованием дошкольников мы понимаем непрерывный процесс обучения, воспитания и развития ребенка, направленный на формирование его экологической культуры, которая проявляется в эмоционально-положительном отношении к природе, окружающему миру, в ответственном отношении к своему здоровью и состоянию окружающей среды, в соблюдении определенных моральных норм, в системе ценностных ориентаций.</w:t>
      </w:r>
      <w:proofErr w:type="gramEnd"/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взаимосвязанных задач в области обучения, воспитания и развития ребенка, на наш взгляд, включает:</w:t>
      </w:r>
    </w:p>
    <w:p w:rsidR="00126777" w:rsidRPr="00126777" w:rsidRDefault="00126777" w:rsidP="001267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формирование системы элементарных научных экологических знаний, доступных пониманию ребенка-дошкольника (прежде всего, как средства становления осознанно-правильного отношения к природе);</w:t>
      </w:r>
    </w:p>
    <w:p w:rsidR="00126777" w:rsidRPr="00126777" w:rsidRDefault="00126777" w:rsidP="001267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познавательного интереса к миру природы;</w:t>
      </w:r>
    </w:p>
    <w:p w:rsidR="00126777" w:rsidRPr="00126777" w:rsidRDefault="00126777" w:rsidP="001267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первоначальных умений и навыков экологически грамотного и безопасного для природы и для самого ребенка поведения;</w:t>
      </w:r>
    </w:p>
    <w:p w:rsidR="00126777" w:rsidRPr="00126777" w:rsidRDefault="00126777" w:rsidP="001267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гуманного, эмоционально-положительного, бережного, заботливого отношения к миру природы и окружающему миру в целом; развитие чувства </w:t>
      </w:r>
      <w:proofErr w:type="spellStart"/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объектам природы;</w:t>
      </w:r>
    </w:p>
    <w:p w:rsidR="00126777" w:rsidRPr="00126777" w:rsidRDefault="00126777" w:rsidP="001267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умений и навыков наблюдений за природными объектами и явлениями;</w:t>
      </w:r>
    </w:p>
    <w:p w:rsidR="00126777" w:rsidRPr="00126777" w:rsidRDefault="00126777" w:rsidP="001267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первоначальной системы ценностных ориентаций (восприятие себя как части природы, взаимосвязи человека и природы, </w:t>
      </w:r>
      <w:proofErr w:type="spellStart"/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самоценность</w:t>
      </w:r>
      <w:proofErr w:type="spellEnd"/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многообразие значений природы, ценность общения с природой);</w:t>
      </w:r>
    </w:p>
    <w:p w:rsidR="00126777" w:rsidRPr="00126777" w:rsidRDefault="00126777" w:rsidP="001267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элементарных норм поведения по отношению к природе</w:t>
      </w:r>
      <w:proofErr w:type="gramStart"/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навыков рационального природопользования в повседневной жизни;</w:t>
      </w:r>
    </w:p>
    <w:p w:rsidR="00126777" w:rsidRPr="00126777" w:rsidRDefault="00126777" w:rsidP="001267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умения и желания сохранять природу и при необходимости оказывать ей помощь (уход за живыми объектами), а также навыков элементарной природоохранной деятельности в ближайшем окружении;</w:t>
      </w:r>
    </w:p>
    <w:p w:rsidR="00126777" w:rsidRPr="00126777" w:rsidRDefault="00126777" w:rsidP="001267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элементарных умений предвидеть последствия некоторых своих действий по отношению к окружающей среде.</w:t>
      </w:r>
    </w:p>
    <w:p w:rsidR="00126777" w:rsidRPr="00126777" w:rsidRDefault="00126777" w:rsidP="001267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процесс экологического образования детей можно представить в виде таблицы (Таблица № 1)</w:t>
      </w:r>
    </w:p>
    <w:p w:rsidR="00126777" w:rsidRPr="00126777" w:rsidRDefault="00126777" w:rsidP="001267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6777" w:rsidRPr="00126777" w:rsidRDefault="00126777" w:rsidP="001267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Таблица №1. Модель педагогического процесса экологического образования детей.</w:t>
      </w:r>
    </w:p>
    <w:p w:rsidR="00126777" w:rsidRPr="00126777" w:rsidRDefault="00126777" w:rsidP="001267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942"/>
        <w:gridCol w:w="5439"/>
      </w:tblGrid>
      <w:tr w:rsidR="00126777" w:rsidRPr="00126777" w:rsidTr="001267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1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ЭКОЛОГИЧЕСКОГО ВОСПИТАНИЯ ДОШКОЛЬНИКОВ</w:t>
            </w:r>
          </w:p>
        </w:tc>
      </w:tr>
      <w:tr w:rsidR="00126777" w:rsidRPr="00126777" w:rsidTr="0012677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6777" w:rsidRPr="00126777" w:rsidTr="00126777">
        <w:trPr>
          <w:trHeight w:val="63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6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6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ЭКОЛОГИЧЕСКИХ ПРЕДСТАВЛЕНИЙ</w:t>
            </w:r>
          </w:p>
        </w:tc>
      </w:tr>
      <w:tr w:rsidR="00126777" w:rsidRPr="00126777" w:rsidTr="00126777">
        <w:trPr>
          <w:trHeight w:val="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6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6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УМЕНИЙ, ОВЛАДЕНИЕ ПОИСКОВО-ИССЛЕДОВАТЕЛЬСКИМИ МЕТОДАМИ ПРИ ИЗУЧЕНИИ ПРИРОДЫ</w:t>
            </w:r>
          </w:p>
        </w:tc>
      </w:tr>
      <w:tr w:rsidR="00126777" w:rsidRPr="00126777" w:rsidTr="00126777">
        <w:trPr>
          <w:trHeight w:val="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6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6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ОВЛАДЕНИЯ УМЕНИЯМИ УХОДА ЗА РАСТЕНИЯМИ И ЖИВОТНЫМИ</w:t>
            </w:r>
          </w:p>
        </w:tc>
      </w:tr>
      <w:tr w:rsidR="00126777" w:rsidRPr="00126777" w:rsidTr="00126777">
        <w:trPr>
          <w:trHeight w:val="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6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6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 ОПЫТА ГУМАННОГО ОТНОШЕНИЯ К ЖИВОМУ И К ПРИРОДЕ</w:t>
            </w:r>
          </w:p>
        </w:tc>
      </w:tr>
      <w:tr w:rsidR="00126777" w:rsidRPr="00126777" w:rsidTr="00126777">
        <w:trPr>
          <w:trHeight w:val="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6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6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 ЗНАНИЙ О НЕЖИВОЙ ПРИРОДЕ</w:t>
            </w:r>
          </w:p>
        </w:tc>
      </w:tr>
      <w:tr w:rsidR="00126777" w:rsidRPr="00126777" w:rsidTr="0012677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6777" w:rsidRPr="00126777" w:rsidTr="00126777">
        <w:trPr>
          <w:trHeight w:val="315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1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ПЕДАГОГИЧЕСКОГО ВЗАИМОДЕЙСТВИЯ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ОРГАНИЗОВАННОЕ ОБУЧЕНИЕ</w:t>
            </w:r>
          </w:p>
        </w:tc>
      </w:tr>
      <w:tr w:rsidR="00126777" w:rsidRPr="00126777" w:rsidTr="0012677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ВЗРОСЛОГО С РЕБЕНКОМ</w:t>
            </w:r>
          </w:p>
        </w:tc>
      </w:tr>
      <w:tr w:rsidR="00126777" w:rsidRPr="00126777" w:rsidTr="0012677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</w:tbl>
    <w:p w:rsidR="00126777" w:rsidRPr="00126777" w:rsidRDefault="00126777" w:rsidP="00126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777" w:rsidRPr="00126777" w:rsidRDefault="00126777" w:rsidP="001267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Традиционно педагоги детских садов чаще обращают внимание  детей и знакомят их с растениями и животными, хотя объекты неживой природы представляют для дошкольников не меньший интерес. С самого рождения детей окружают различные объекты и явления неживой природы: летним днем они видят солнце и ощущают теплый ветер, зимним вечером с удивлением смотрят на луну, темное небо в звездах, чувствуют, как мороз пощипывает щеки и увлажняет глаза. Дошкольники с упоением собирают камни, рисуют на асфальте мелом, играют с песком и водой – предметы и явления неживой природы входят в их жизнь, являются объектами наблюдений и игры. Все это позволяет и делает возможным  проводить систематическое и целенаправленное ознакомление детей с неживой природой.</w:t>
      </w:r>
    </w:p>
    <w:p w:rsidR="00126777" w:rsidRPr="00126777" w:rsidRDefault="00126777" w:rsidP="001267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Я провела диагностику знаний детей по теме «Вода». Ее результаты представлены в таблице № 2</w:t>
      </w:r>
    </w:p>
    <w:p w:rsidR="00126777" w:rsidRPr="00126777" w:rsidRDefault="00126777" w:rsidP="001267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6777" w:rsidRPr="00126777" w:rsidRDefault="00126777" w:rsidP="001267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Таблица № 2</w:t>
      </w:r>
    </w:p>
    <w:p w:rsidR="00126777" w:rsidRPr="00126777" w:rsidRDefault="00126777" w:rsidP="0012677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7111"/>
        <w:gridCol w:w="1939"/>
      </w:tblGrid>
      <w:tr w:rsidR="00126777" w:rsidRPr="00126777" w:rsidTr="0012677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вопроса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 в % от числа </w:t>
            </w:r>
            <w:proofErr w:type="gramStart"/>
            <w:r w:rsidRPr="001267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опрошенных</w:t>
            </w:r>
            <w:proofErr w:type="gramEnd"/>
          </w:p>
        </w:tc>
      </w:tr>
      <w:tr w:rsidR="00126777" w:rsidRPr="00126777" w:rsidTr="0012677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вода? (жидкость)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52%</w:t>
            </w:r>
          </w:p>
        </w:tc>
      </w:tr>
      <w:tr w:rsidR="00126777" w:rsidRPr="00126777" w:rsidTr="0012677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встречается? (в ручейке, реке, озере, океане, море, кране)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68%</w:t>
            </w:r>
          </w:p>
        </w:tc>
      </w:tr>
      <w:tr w:rsidR="00126777" w:rsidRPr="00126777" w:rsidTr="0012677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чего мы ее используем?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65%</w:t>
            </w:r>
          </w:p>
        </w:tc>
      </w:tr>
      <w:tr w:rsidR="00126777" w:rsidRPr="00126777" w:rsidTr="0012677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Всегда ли вода одинакова? (вода бывает разная: дождь, ливень, роса, туман, снегопад, пурга, лед, половодье, лужи, иней, сосульки)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12%</w:t>
            </w:r>
          </w:p>
        </w:tc>
      </w:tr>
      <w:tr w:rsidR="00126777" w:rsidRPr="00126777" w:rsidTr="0012677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 о круговороте воды в природе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2%</w:t>
            </w:r>
          </w:p>
        </w:tc>
      </w:tr>
      <w:tr w:rsidR="00126777" w:rsidRPr="00126777" w:rsidTr="0012677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воды? (прозрачная, без вкуса, нет запаха, жидкая, не имеет формы и т.д.)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54%</w:t>
            </w:r>
          </w:p>
        </w:tc>
      </w:tr>
      <w:tr w:rsidR="00126777" w:rsidRPr="00126777" w:rsidTr="0012677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растет в воде?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7%</w:t>
            </w:r>
          </w:p>
        </w:tc>
      </w:tr>
      <w:tr w:rsidR="00126777" w:rsidRPr="00126777" w:rsidTr="0012677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живет в воде?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61%</w:t>
            </w:r>
          </w:p>
        </w:tc>
      </w:tr>
      <w:tr w:rsidR="00126777" w:rsidRPr="00126777" w:rsidTr="0012677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 нужна вода?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37%</w:t>
            </w:r>
          </w:p>
        </w:tc>
      </w:tr>
      <w:tr w:rsidR="00126777" w:rsidRPr="00126777" w:rsidTr="0012677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воду нужно беречь?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3%</w:t>
            </w:r>
          </w:p>
        </w:tc>
      </w:tr>
    </w:tbl>
    <w:p w:rsidR="00126777" w:rsidRPr="00126777" w:rsidRDefault="00126777" w:rsidP="001267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6777" w:rsidRPr="00126777" w:rsidRDefault="00126777" w:rsidP="001267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6777" w:rsidRPr="00126777" w:rsidRDefault="00126777" w:rsidP="001267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Проведение и анализ педагогической диагностики, наблюдения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детей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нод</w:t>
      </w:r>
      <w:proofErr w:type="spellEnd"/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свободной деятельности убедили меня, что необходимо найти более действенные методы при обучении детей. На данном этапе таким методом я определила поисково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исследовательскую деятельность. А так как данный метод не очень часто  используется в работе педагогов и является незнакомым для детей, то считаю, что дошкольников необходимо  обучать планированию и проведению поисково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исследовательской деятельности. Отсюда сложилась проблема проекта.</w:t>
      </w:r>
    </w:p>
    <w:p w:rsidR="00126777" w:rsidRPr="00126777" w:rsidRDefault="00126777" w:rsidP="0012677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6777" w:rsidRPr="00126777" w:rsidRDefault="00126777" w:rsidP="0012677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2.Проблема проекта:</w:t>
      </w:r>
    </w:p>
    <w:p w:rsidR="00126777" w:rsidRPr="00126777" w:rsidRDefault="00126777" w:rsidP="0012677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126777" w:rsidRPr="00126777" w:rsidRDefault="00126777" w:rsidP="0012677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«Поисково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исследовательская деятельность старших дошкольников в изучении неживой приро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ды. Вода</w:t>
      </w: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26777" w:rsidRPr="00126777" w:rsidRDefault="00126777" w:rsidP="0012677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6777" w:rsidRPr="00126777" w:rsidRDefault="00126777" w:rsidP="0012677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проекта:</w:t>
      </w:r>
    </w:p>
    <w:p w:rsidR="00126777" w:rsidRPr="00126777" w:rsidRDefault="00126777" w:rsidP="0012677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6777" w:rsidRPr="00126777" w:rsidRDefault="00126777" w:rsidP="0012677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систему работы по организации поисково-исследовательской деятельности старших дошкольников в изучении неживой природы (воды).</w:t>
      </w:r>
    </w:p>
    <w:p w:rsidR="00126777" w:rsidRPr="00126777" w:rsidRDefault="00126777" w:rsidP="0012677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6777" w:rsidRPr="00126777" w:rsidRDefault="00126777" w:rsidP="0012677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126777" w:rsidRPr="00126777" w:rsidRDefault="00126777" w:rsidP="0012677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6777" w:rsidRPr="00126777" w:rsidRDefault="00126777" w:rsidP="0012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1.  Помочь детям освоить структуру эксперимента, включаться в поисково-и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сследовательскую деятельность, </w:t>
      </w: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накапливать опыт и знания, развивать интерес к познавательной и учебной деятельности при изучении воды.</w:t>
      </w:r>
    </w:p>
    <w:p w:rsidR="00126777" w:rsidRPr="00126777" w:rsidRDefault="00126777" w:rsidP="0012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Изучить методическую литературу по организации и проведению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поиково</w:t>
      </w:r>
      <w:proofErr w:type="spellEnd"/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-исследовательской деятельности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неживой природе.</w:t>
      </w:r>
    </w:p>
    <w:p w:rsidR="00126777" w:rsidRPr="00126777" w:rsidRDefault="00126777" w:rsidP="00126777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2677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систему работы по организации поисково-исследовательской деятельности старших дошкольников в изучении элемента неживой природы – воды.</w:t>
      </w:r>
    </w:p>
    <w:p w:rsidR="00126777" w:rsidRPr="00126777" w:rsidRDefault="00126777" w:rsidP="00126777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2677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соответствующий дидактический материал по теме «Вода».</w:t>
      </w:r>
    </w:p>
    <w:p w:rsidR="00126777" w:rsidRPr="00126777" w:rsidRDefault="00126777" w:rsidP="0012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5.  Разработать финансовое содержание проекта.</w:t>
      </w:r>
    </w:p>
    <w:p w:rsidR="00126777" w:rsidRPr="00126777" w:rsidRDefault="00126777" w:rsidP="0012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</w:t>
      </w:r>
    </w:p>
    <w:p w:rsidR="00126777" w:rsidRPr="00126777" w:rsidRDefault="00126777" w:rsidP="0012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3.Ожидаемые результаты</w:t>
      </w:r>
    </w:p>
    <w:p w:rsidR="00126777" w:rsidRPr="00126777" w:rsidRDefault="00126777" w:rsidP="0012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126777" w:rsidRPr="00126777" w:rsidRDefault="00126777" w:rsidP="00126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 что  предложенный проект поможет мне и педагогам в организации и проведении поисково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исследовательской деятельности старших дошкольников в изучении неживой природы, а детям позволит приобрести прочные знания о воде, «действовать» с изучаемыми объектами окружающего мира, самим добывать информацию об изучаемом объекте, его свойствах, взаимодействии и взаимоотношениях в природе, повысит качество знаний воспитанников, сформирует желание включаться в деятельность поиска и творчества. </w:t>
      </w:r>
      <w:proofErr w:type="gramEnd"/>
    </w:p>
    <w:p w:rsidR="00126777" w:rsidRPr="00126777" w:rsidRDefault="00126777" w:rsidP="00126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6777" w:rsidRPr="00126777" w:rsidRDefault="00126777" w:rsidP="0012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12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777" w:rsidRPr="00126777" w:rsidRDefault="00126777" w:rsidP="0012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6777" w:rsidRPr="00126777" w:rsidRDefault="00126777" w:rsidP="0012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реализации задач:</w:t>
      </w:r>
    </w:p>
    <w:p w:rsidR="00126777" w:rsidRPr="00126777" w:rsidRDefault="00126777" w:rsidP="00126777">
      <w:pPr>
        <w:tabs>
          <w:tab w:val="num" w:pos="1515"/>
        </w:tabs>
        <w:spacing w:after="0" w:line="240" w:lineRule="auto"/>
        <w:ind w:left="151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12677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методической литературы по вопросу поисков</w:t>
      </w:r>
      <w:proofErr w:type="gramStart"/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 деятельности старших дошкольников в изучении неживой природы.</w:t>
      </w:r>
    </w:p>
    <w:p w:rsidR="00126777" w:rsidRPr="00126777" w:rsidRDefault="00126777" w:rsidP="00126777">
      <w:pPr>
        <w:tabs>
          <w:tab w:val="num" w:pos="1515"/>
        </w:tabs>
        <w:spacing w:after="0" w:line="240" w:lineRule="auto"/>
        <w:ind w:left="151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12677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 формы работы поисково-исследовательской деятельности дошкольников по блокам.</w:t>
      </w:r>
    </w:p>
    <w:p w:rsidR="00126777" w:rsidRPr="00126777" w:rsidRDefault="00126777" w:rsidP="00126777">
      <w:pPr>
        <w:tabs>
          <w:tab w:val="num" w:pos="1515"/>
        </w:tabs>
        <w:spacing w:after="0" w:line="240" w:lineRule="auto"/>
        <w:ind w:left="151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12677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перспективный план работы с детьми.</w:t>
      </w:r>
    </w:p>
    <w:p w:rsidR="00126777" w:rsidRPr="00126777" w:rsidRDefault="00126777" w:rsidP="00126777">
      <w:pPr>
        <w:tabs>
          <w:tab w:val="num" w:pos="1515"/>
        </w:tabs>
        <w:spacing w:after="0" w:line="240" w:lineRule="auto"/>
        <w:ind w:left="151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12677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дидактические игры на тему «Вода».</w:t>
      </w:r>
    </w:p>
    <w:p w:rsidR="00126777" w:rsidRPr="00126777" w:rsidRDefault="00126777" w:rsidP="00126777">
      <w:pPr>
        <w:tabs>
          <w:tab w:val="num" w:pos="1515"/>
        </w:tabs>
        <w:spacing w:after="0" w:line="240" w:lineRule="auto"/>
        <w:ind w:left="151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12677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финансовое содержание проекта.</w:t>
      </w:r>
    </w:p>
    <w:p w:rsidR="00126777" w:rsidRPr="00126777" w:rsidRDefault="00126777" w:rsidP="0012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6777" w:rsidRPr="00AC268B" w:rsidRDefault="00126777" w:rsidP="0012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26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обоснование проекта.</w:t>
      </w:r>
    </w:p>
    <w:p w:rsidR="00126777" w:rsidRPr="00AC268B" w:rsidRDefault="00126777" w:rsidP="0012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6777" w:rsidRPr="00126777" w:rsidRDefault="00126777" w:rsidP="0012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осуществления проекта я ознакомилась со следующей литературой (Таблица № 3)</w:t>
      </w:r>
    </w:p>
    <w:p w:rsidR="00126777" w:rsidRPr="00126777" w:rsidRDefault="00126777" w:rsidP="0012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6777" w:rsidRPr="00126777" w:rsidRDefault="00126777" w:rsidP="0012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Таблица № 3. Методическое обоснование проекта.</w:t>
      </w:r>
    </w:p>
    <w:p w:rsidR="00126777" w:rsidRPr="00126777" w:rsidRDefault="00126777" w:rsidP="00126777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26777" w:rsidRPr="00126777" w:rsidTr="00126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</w:t>
            </w:r>
            <w:proofErr w:type="gramStart"/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р(</w:t>
            </w:r>
            <w:proofErr w:type="gramEnd"/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Программа, технология, разработки</w:t>
            </w:r>
          </w:p>
        </w:tc>
      </w:tr>
      <w:tr w:rsidR="00126777" w:rsidRPr="00126777" w:rsidTr="00126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 Николаева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«Юный эколог»</w:t>
            </w:r>
          </w:p>
        </w:tc>
      </w:tr>
      <w:tr w:rsidR="00126777" w:rsidRPr="00126777" w:rsidTr="00126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 Николаева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«Методика экологического воспитания детей в детском саду»</w:t>
            </w:r>
          </w:p>
        </w:tc>
      </w:tr>
      <w:tr w:rsidR="00126777" w:rsidRPr="00126777" w:rsidTr="00126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 Николаева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«Воспитание экологической культуры в дошкольном детстве»</w:t>
            </w:r>
          </w:p>
        </w:tc>
      </w:tr>
      <w:tr w:rsidR="00126777" w:rsidRPr="00126777" w:rsidTr="00126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С.Н.Николаева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«Комплексные занятия по экологии для старших дошкольников»</w:t>
            </w:r>
          </w:p>
        </w:tc>
      </w:tr>
      <w:tr w:rsidR="00126777" w:rsidRPr="00126777" w:rsidTr="00126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 Николаева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«Место игры в экологическом воспитании дошкольников»</w:t>
            </w:r>
          </w:p>
        </w:tc>
      </w:tr>
      <w:tr w:rsidR="00126777" w:rsidRPr="00126777" w:rsidTr="00126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 Николаева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«Ознакомление дошкольников с неживой природой»</w:t>
            </w:r>
          </w:p>
        </w:tc>
      </w:tr>
      <w:tr w:rsidR="00126777" w:rsidRPr="00126777" w:rsidTr="00126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Рыжова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«Наш дом – природа»</w:t>
            </w:r>
          </w:p>
        </w:tc>
      </w:tr>
      <w:tr w:rsidR="00126777" w:rsidRPr="00126777" w:rsidTr="00126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Рыжова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 под крышей голубой»</w:t>
            </w:r>
          </w:p>
        </w:tc>
      </w:tr>
      <w:tr w:rsidR="00126777" w:rsidRPr="00126777" w:rsidTr="00126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Н.А.Рыжова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«Почва – живая земля»</w:t>
            </w:r>
          </w:p>
        </w:tc>
      </w:tr>
      <w:tr w:rsidR="00126777" w:rsidRPr="00126777" w:rsidTr="00126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Н.А.Рыжова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у нас под ногами»</w:t>
            </w:r>
          </w:p>
        </w:tc>
      </w:tr>
      <w:tr w:rsidR="00126777" w:rsidRPr="00126777" w:rsidTr="00126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Н.А.Рыжова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«Волшебница вода»</w:t>
            </w:r>
          </w:p>
        </w:tc>
      </w:tr>
      <w:tr w:rsidR="00126777" w:rsidRPr="00126777" w:rsidTr="00126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Н.А.Рыжова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«Возду</w:t>
            </w:r>
            <w:proofErr w:type="gramStart"/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х-</w:t>
            </w:r>
            <w:proofErr w:type="gramEnd"/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невидимка»</w:t>
            </w:r>
          </w:p>
        </w:tc>
      </w:tr>
      <w:tr w:rsidR="00126777" w:rsidRPr="00126777" w:rsidTr="00126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А.И.Иванова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«Живая экология»</w:t>
            </w:r>
          </w:p>
        </w:tc>
      </w:tr>
      <w:tr w:rsidR="00126777" w:rsidRPr="00126777" w:rsidTr="00126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А.И.Иванова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«Экологические наблюдения и эксперименты в детском саду» </w:t>
            </w:r>
          </w:p>
        </w:tc>
      </w:tr>
      <w:tr w:rsidR="00126777" w:rsidRPr="00126777" w:rsidTr="00126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А.И.Иванова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«Методика организации наблюдений и экспериментов в детском саду»</w:t>
            </w:r>
          </w:p>
        </w:tc>
      </w:tr>
      <w:tr w:rsidR="00126777" w:rsidRPr="00126777" w:rsidTr="00126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Т.Н.Зенина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«Конспекты занятий по ознакомлению дошкольников с </w:t>
            </w: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природными объектами»</w:t>
            </w:r>
          </w:p>
        </w:tc>
      </w:tr>
      <w:tr w:rsidR="00126777" w:rsidRPr="00126777" w:rsidTr="00126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О.А.Воронкевич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«Добро пожаловать в экологию!»</w:t>
            </w:r>
          </w:p>
        </w:tc>
      </w:tr>
      <w:tr w:rsidR="00126777" w:rsidRPr="00126777" w:rsidTr="00126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Т.М.Бондаренко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«Экологические занятия с детьми 5-6 лет»</w:t>
            </w:r>
          </w:p>
        </w:tc>
      </w:tr>
    </w:tbl>
    <w:p w:rsidR="00126777" w:rsidRPr="00126777" w:rsidRDefault="00126777" w:rsidP="00126777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6777" w:rsidRPr="00126777" w:rsidRDefault="00126777" w:rsidP="00126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67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</w:p>
    <w:p w:rsidR="00126777" w:rsidRPr="00126777" w:rsidRDefault="00126777" w:rsidP="0012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более полного охвата я выделю содержание  поисково-исследовательской деятельности старших дошкольников при изучении воды, доступных возрастному пониманию и изучению, которые буду использовать в планировании. Это -</w:t>
      </w:r>
    </w:p>
    <w:p w:rsidR="00126777" w:rsidRPr="00126777" w:rsidRDefault="00126777" w:rsidP="0012677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Свойства и признаки воды.</w:t>
      </w:r>
    </w:p>
    <w:p w:rsidR="00126777" w:rsidRPr="00126777" w:rsidRDefault="00126777" w:rsidP="0012677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Три агрегатных состояния воды (газообразное, жидкое, твердое):</w:t>
      </w:r>
    </w:p>
    <w:p w:rsidR="00126777" w:rsidRPr="00126777" w:rsidRDefault="00126777" w:rsidP="0012677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свойства и качества;</w:t>
      </w:r>
    </w:p>
    <w:p w:rsidR="00126777" w:rsidRPr="00126777" w:rsidRDefault="00126777" w:rsidP="0012677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 из одного состояния в другое;</w:t>
      </w:r>
    </w:p>
    <w:p w:rsidR="00126777" w:rsidRPr="00126777" w:rsidRDefault="00126777" w:rsidP="0012677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-круговорот воды в природе, водная система планеты Земля.</w:t>
      </w:r>
    </w:p>
    <w:p w:rsidR="00126777" w:rsidRPr="00126777" w:rsidRDefault="00126777" w:rsidP="00126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6777" w:rsidRPr="00126777" w:rsidRDefault="00126777" w:rsidP="00126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Я рассмотрела формы деятельности и попыталась выделить ключевые моменты, на которых будет строиться работа с детьми. (Таблицы № 4, № 5, № 6)</w:t>
      </w:r>
    </w:p>
    <w:p w:rsidR="00126777" w:rsidRPr="00126777" w:rsidRDefault="00126777" w:rsidP="00126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6777" w:rsidRPr="00126777" w:rsidRDefault="00126777" w:rsidP="00126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Таблица № 4.Организованная форма обучения</w:t>
      </w:r>
    </w:p>
    <w:p w:rsidR="00126777" w:rsidRPr="00126777" w:rsidRDefault="00126777" w:rsidP="00126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26777" w:rsidRPr="00126777" w:rsidTr="00126777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ФОРМА ОБУЧЕНИЯ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</w:tc>
      </w:tr>
      <w:tr w:rsidR="00126777" w:rsidRPr="00126777" w:rsidTr="00126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</w:tr>
      <w:tr w:rsidR="00126777" w:rsidRPr="00126777" w:rsidTr="00126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</w:tr>
      <w:tr w:rsidR="00126777" w:rsidRPr="00126777" w:rsidTr="00126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ПРЕДСТАВЛЕНИЙ О ПРИРОДЕ</w:t>
            </w:r>
          </w:p>
        </w:tc>
      </w:tr>
      <w:tr w:rsidR="00126777" w:rsidRPr="00126777" w:rsidTr="00126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ПРЕДСТАВЛЕНИЙ О ПРИРОДЕ</w:t>
            </w:r>
          </w:p>
        </w:tc>
      </w:tr>
      <w:tr w:rsidR="00126777" w:rsidRPr="00126777" w:rsidTr="00126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ОПЫТЫ. ПОИСКОВАЯ ДЕЯТЕЛЬНОСТЬ</w:t>
            </w:r>
          </w:p>
        </w:tc>
      </w:tr>
      <w:tr w:rsidR="00126777" w:rsidRPr="00126777" w:rsidTr="00126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126777" w:rsidRPr="00126777" w:rsidTr="00126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ДЕЯТЕЛЬНОСТЬЮ ЛЮДЕЙ В ПРИРОДЕ</w:t>
            </w:r>
          </w:p>
        </w:tc>
      </w:tr>
      <w:tr w:rsidR="00126777" w:rsidRPr="00126777" w:rsidTr="00126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ТРУДОМ ЛЮДЕЙ В ПРИРОДЕ</w:t>
            </w:r>
          </w:p>
        </w:tc>
      </w:tr>
      <w:tr w:rsidR="00126777" w:rsidRPr="00126777" w:rsidTr="00126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</w:tc>
      </w:tr>
    </w:tbl>
    <w:p w:rsidR="00126777" w:rsidRPr="00126777" w:rsidRDefault="00126777" w:rsidP="00126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6777" w:rsidRPr="00126777" w:rsidRDefault="00126777" w:rsidP="00126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6777" w:rsidRPr="00126777" w:rsidRDefault="00126777" w:rsidP="00126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Таблица № 5. Совместная деятельность взрослого и детей</w:t>
      </w:r>
    </w:p>
    <w:p w:rsidR="00126777" w:rsidRPr="00126777" w:rsidRDefault="00126777" w:rsidP="00126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26777" w:rsidRPr="00126777" w:rsidTr="00126777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ЭКОЛОГИЧЕСКИЕ ДОСУГИ И ПРАЗДНИКИ</w:t>
            </w:r>
          </w:p>
        </w:tc>
      </w:tr>
      <w:tr w:rsidR="00126777" w:rsidRPr="00126777" w:rsidTr="00126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КАЛЕНДАРЕМ ПРИРОДЫ, ДНЕВНИКОМ НАБЛЮДЕНИЙ</w:t>
            </w:r>
          </w:p>
        </w:tc>
      </w:tr>
      <w:tr w:rsidR="00126777" w:rsidRPr="00126777" w:rsidTr="00126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ОПЫТЫ, ПОИСКОВАЯ ДЕЯТЕЛЬНОСТЬ</w:t>
            </w:r>
          </w:p>
        </w:tc>
      </w:tr>
      <w:tr w:rsidR="00126777" w:rsidRPr="00126777" w:rsidTr="00126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ЛИТЕРАТУРЫ</w:t>
            </w:r>
          </w:p>
        </w:tc>
      </w:tr>
      <w:tr w:rsidR="00126777" w:rsidRPr="00126777" w:rsidTr="00126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ФИЛЬМОВ</w:t>
            </w:r>
          </w:p>
        </w:tc>
      </w:tr>
      <w:tr w:rsidR="00126777" w:rsidRPr="00126777" w:rsidTr="00126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УГОЛКЕ ПРИРОДЫ И НА УЧАСТКЕ</w:t>
            </w:r>
          </w:p>
        </w:tc>
      </w:tr>
      <w:tr w:rsidR="00126777" w:rsidRPr="00126777" w:rsidTr="00126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</w:tr>
      <w:tr w:rsidR="00126777" w:rsidRPr="00126777" w:rsidTr="00126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ПРОГУЛКИ</w:t>
            </w:r>
          </w:p>
        </w:tc>
      </w:tr>
      <w:tr w:rsidR="00126777" w:rsidRPr="00126777" w:rsidTr="00126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</w:tc>
      </w:tr>
      <w:tr w:rsidR="00126777" w:rsidRPr="00126777" w:rsidTr="00126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</w:tc>
      </w:tr>
      <w:tr w:rsidR="00126777" w:rsidRPr="00126777" w:rsidTr="00126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КОЛЛЕКЦИЙ</w:t>
            </w:r>
          </w:p>
        </w:tc>
      </w:tr>
      <w:tr w:rsidR="00126777" w:rsidRPr="00126777" w:rsidTr="00126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БИБЛИОТЕКЕ</w:t>
            </w:r>
          </w:p>
        </w:tc>
      </w:tr>
      <w:tr w:rsidR="00126777" w:rsidRPr="00126777" w:rsidTr="00126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ЦЕНТРЕ «МАСТЕРИЛКИ»</w:t>
            </w:r>
          </w:p>
        </w:tc>
      </w:tr>
      <w:tr w:rsidR="00126777" w:rsidRPr="00126777" w:rsidTr="00126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УГОЛКЕ ИЗОДЕЯТЕЛЬНОСТИ</w:t>
            </w:r>
          </w:p>
        </w:tc>
      </w:tr>
      <w:tr w:rsidR="00126777" w:rsidRPr="00126777" w:rsidTr="00126777">
        <w:trPr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МОДЕЛЯМИ</w:t>
            </w:r>
          </w:p>
        </w:tc>
      </w:tr>
    </w:tbl>
    <w:p w:rsidR="00126777" w:rsidRPr="00126777" w:rsidRDefault="00126777" w:rsidP="00126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126777" w:rsidRPr="00126777" w:rsidRDefault="00126777" w:rsidP="0012677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Таблица № 6. Самостоятельная деятельность детей</w:t>
      </w:r>
    </w:p>
    <w:p w:rsidR="00126777" w:rsidRPr="00126777" w:rsidRDefault="00126777" w:rsidP="0012677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26777" w:rsidRPr="00126777" w:rsidTr="00126777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</w:tr>
      <w:tr w:rsidR="00126777" w:rsidRPr="00126777" w:rsidTr="00126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</w:tr>
      <w:tr w:rsidR="00126777" w:rsidRPr="00126777" w:rsidTr="00126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УГОЛКЕ ПРИРОДЫ И НА УЧАСТКЕ</w:t>
            </w:r>
          </w:p>
        </w:tc>
      </w:tr>
      <w:tr w:rsidR="00126777" w:rsidRPr="00126777" w:rsidTr="00126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УГОЛКЕ ИЗОДЕЯТЕЛЬНОСТИ</w:t>
            </w:r>
          </w:p>
        </w:tc>
      </w:tr>
      <w:tr w:rsidR="00126777" w:rsidRPr="00126777" w:rsidTr="00126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</w:tc>
      </w:tr>
      <w:tr w:rsidR="00126777" w:rsidRPr="00126777" w:rsidTr="00126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ЦЕНТРЕ «МАСТЕРИЛКИ»</w:t>
            </w:r>
          </w:p>
        </w:tc>
      </w:tr>
      <w:tr w:rsidR="00126777" w:rsidRPr="00126777" w:rsidTr="00126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КАЛЕНДАРЕМ ПРИРОДЫ, ДНЕВНИКОМ НАБЛЮДЕНИЙ</w:t>
            </w:r>
          </w:p>
        </w:tc>
      </w:tr>
    </w:tbl>
    <w:p w:rsidR="00126777" w:rsidRPr="00126777" w:rsidRDefault="00126777" w:rsidP="00126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6777" w:rsidRPr="00126777" w:rsidRDefault="00126777" w:rsidP="0012677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плодотворного и системного претворения проекта я включу поисково-исследовательскую деятельность во все блоки деятельности (Таблицы № 7)</w:t>
      </w:r>
    </w:p>
    <w:p w:rsidR="00126777" w:rsidRPr="00126777" w:rsidRDefault="00126777" w:rsidP="0012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6777" w:rsidRPr="00126777" w:rsidRDefault="00126777" w:rsidP="0012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7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Таблица № 7.</w:t>
      </w:r>
    </w:p>
    <w:p w:rsidR="00126777" w:rsidRPr="00126777" w:rsidRDefault="00126777" w:rsidP="0012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2579"/>
        <w:gridCol w:w="2836"/>
        <w:gridCol w:w="3221"/>
      </w:tblGrid>
      <w:tr w:rsidR="00126777" w:rsidRPr="00126777" w:rsidTr="00126777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</w:t>
            </w:r>
          </w:p>
        </w:tc>
      </w:tr>
      <w:tr w:rsidR="00126777" w:rsidRPr="00126777" w:rsidTr="00126777"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6777" w:rsidRPr="00126777" w:rsidRDefault="00126777" w:rsidP="0012677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март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1.Организованная форма: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Занятие «Вода – источник жизни»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AC268B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2)НОД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«Вода вокруг нас, какая она?»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AC268B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НОД </w:t>
            </w:r>
            <w:r w:rsidR="00126777"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«Куда бежит река?»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Показать значение воды в жизни живых существ. Закрепить знания о воде, как ее использует человек. Воспитывать бережное и разумное использование воды.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внимание детей на значение воды в нашей жизни.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свойства  и признаки воды.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понять детям, где в каком виде существует вода в окружающей среде, познакомить с водоемами.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1.Поиск «Кому нужна вода?»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 предлагают по схемам определить значение воды в жизни живых существ и человека.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проблемных вопросов: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1-ый вопрос: «Что произойдет с живыми существами и человеком, если воды не </w:t>
            </w: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станет?»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2-ой вопрос: «Нужно ли беречь воду и почему?»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Вывод: Вода нужна всем живым существам и человеку. Без воды все живое погибнет, поэтому воду нужно беречь.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1.Опыт «Вода прозрачная»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 предлагают сравнить жидкости – воду и молоко. Жидкости находятся в двух стаканчиках, в стаканчики предлагают опустить ложки.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Вопрос: В каком стаканчике ложка видна? Почему?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Вывод: вода прозрачная.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2.Опыт «У воды нет вкуса»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детьми ставят 3 стаканчика: с водой, с молоком, с соком. Предлагают поочередно попробовать жидкости из стаканчиков через индивидуальную трубочку для коктейля.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Вопрос: Есть ли вкус у воды?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Вывод: У воды нет вкуса.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proofErr w:type="gramStart"/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</w:t>
            </w:r>
            <w:proofErr w:type="gramEnd"/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«Какой может быть глубина?»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Детям предлагают измерить глубину условной меркой в емкостях с водой разного размера </w:t>
            </w: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(тарелка, ковш, маленький тазик, большой таз, ведро)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Вопрос: Одинакова ли глубина в емкостях?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Вывод: Глубина может быть разной, чем объемнее емкость, тем больше глубина.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2.Опыт «Какая вода в морях и океанах»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 предлагают попробовать на вкус воду из стаканчиков: в 1-ом пресная вода, во 2-ом – соленая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Вопрос: Можно ли использовать соленую воду для питья и приготовления пищи?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Вопрос: Много ли на Земле пресной воды?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Вывод: Соленой воды на Земле много, но ее нельзя использовать, а пресной воды – мало, поэтому ее нужно беречь.</w:t>
            </w:r>
          </w:p>
        </w:tc>
      </w:tr>
      <w:tr w:rsidR="00126777" w:rsidRPr="00126777" w:rsidTr="00126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2.Совместная деятельность: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Наблюдение за таянием снега и льда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2)Дидактическая игра «Волшебница </w:t>
            </w: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вода»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«Неделя воды»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3)Просмотр фильма «Как вода попадает в наш дом»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ind w:left="1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ind w:left="1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Игры с водой: «Фонтанчики»</w:t>
            </w:r>
          </w:p>
          <w:p w:rsidR="00126777" w:rsidRPr="00126777" w:rsidRDefault="00126777" w:rsidP="00126777">
            <w:pPr>
              <w:spacing w:after="0" w:line="240" w:lineRule="auto"/>
              <w:ind w:left="1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ind w:left="1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ind w:left="1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5)Выставка рисунков «Вода – наше богатство»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6)Чтение </w:t>
            </w:r>
            <w:proofErr w:type="spellStart"/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А.И.Шапиро</w:t>
            </w:r>
            <w:proofErr w:type="spellEnd"/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«Тайны окружающего мира или секреты знакомых вещей. Лужа»</w:t>
            </w:r>
          </w:p>
          <w:p w:rsidR="00126777" w:rsidRPr="00126777" w:rsidRDefault="00126777" w:rsidP="00126777">
            <w:pPr>
              <w:spacing w:after="0" w:line="240" w:lineRule="auto"/>
              <w:ind w:left="1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Помочь детям установить зависимость агрегатного состояния воды от температуры окружающего воздуха </w:t>
            </w:r>
            <w:proofErr w:type="gramStart"/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 из одного состояния в другое)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о том, кому нужна вода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знания детей об использовании ее человеком, познакомить с устройством водопровода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на макете, как работают фонтаны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знаний о воде среди родителей и малышей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свойств воды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1.Опыт «Снег, лед </w:t>
            </w:r>
            <w:proofErr w:type="gramStart"/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–э</w:t>
            </w:r>
            <w:proofErr w:type="gramEnd"/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застывшая  вода»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Принести комочек снега и кусочек льда, положить их в разные  емкости. Предложить детям наблюдать за состоянием снега  и льда, их изменениями.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Вопрос: Что произошло со снежным комочком и кусочком льда? Почему?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Вывод: Снег, лед – это вода.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Побуждать детей делать </w:t>
            </w: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выводы, обосновывая их.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Знакомятся с устройством водопровода.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фонтана.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выставки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1.Опыт «Как растянуть воду?»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пробирку наливают воду и делают отметку уровня воды, закрывают пробирку пробкой и выносят на мороз.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замерзания льда в пробирке больше уровня воды. После того, как лед растает, уровень воды совпадает с </w:t>
            </w:r>
            <w:proofErr w:type="gramStart"/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первоначальным</w:t>
            </w:r>
            <w:proofErr w:type="gramEnd"/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Вывод: При замерзании вода как бы растягивается, объем льда больше, объема воды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26777" w:rsidRPr="00126777" w:rsidTr="00126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3.Самостоятельная деятельность </w:t>
            </w: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детей.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1)Изготовление цветных льдинок.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2)Сюжетно-ролевая игра «В прачечной»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3)Рисование для выставки по темам: «Кому нужна вода», «Давайте беречь воду!»</w:t>
            </w:r>
          </w:p>
          <w:p w:rsidR="00126777" w:rsidRPr="00126777" w:rsidRDefault="00126777" w:rsidP="001267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Закрепить знания детей о зависимости </w:t>
            </w: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состояния воды от температуры окружающего воздуха. Воспитывать интерес к экспериментальной деятельности </w:t>
            </w:r>
            <w:proofErr w:type="gramStart"/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</w:t>
            </w:r>
            <w:proofErr w:type="gramEnd"/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чить ставить эксперименты с водой самостоятельно.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знания о свойствах воды.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знания о том, кому нужна вода и почему ее нужно </w:t>
            </w:r>
            <w:proofErr w:type="gramStart"/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беречь</w:t>
            </w:r>
            <w:proofErr w:type="gramEnd"/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Детям предлагают растворить в маленьких </w:t>
            </w: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стаканчиках с водой разноцветные краски, перелить их в формочки и вынести с собой на прогулку в морозный день. Формочки оставляют на некоторое время, затем смотрят, что получилось.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Стирают кукольное белье, учатся смешивать воду разной температуры до получения желаемого результата, наблюдают свойства смачивания ткани водой.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Рисуют сюжеты о воде, об использовании ее человеком.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26777" w:rsidRPr="00126777" w:rsidTr="00126777"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6777" w:rsidRPr="00126777" w:rsidRDefault="00126777" w:rsidP="0012677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апрель                                                    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1.Организованная форма: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proofErr w:type="gramStart"/>
            <w:r w:rsid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Ледоход</w:t>
            </w:r>
            <w:proofErr w:type="spellEnd"/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</w:t>
            </w: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«Кто живет в реке?»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</w:t>
            </w: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«Я и река»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4)Конструирование из бумаги «Кораблик»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Рисование «Ледоход»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природным явлением – ледоходом. Выяснить причину этого явления.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обитателями водоемов. Выяснить могут ли обитатели рек и озер жить в грязной воде?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Прививать навыки экологически грамотного поведения во время пребывания на водоемах, понимать необходимость бережного к ним отношения и последствий экологически неграмотного поведения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делать кораблик для игр с водой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детей о природном явлении – ледоходе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ледохода.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1.Опыт. «Очистка грязной воды»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 предлагают сравнить воду в двух стаканчиках: в 1-ом – чистая вода, во 2-ом – грязная.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Вопрос: В какой воде могут жить водные обитатели, а в какой – </w:t>
            </w: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нет?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Вывод: В грязной воде обитатели жить не могут.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Вопрос: Как можно очистить воду?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предлагает очистить воду при помощи фильтра. Педагог объясняет, что фильтры могут быть очень большими при </w:t>
            </w:r>
            <w:proofErr w:type="gramStart"/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помощи</w:t>
            </w:r>
            <w:proofErr w:type="gramEnd"/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можно очищать грязную воду, использованную на заводах.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Вывод: Воду можно очистить при помощи фильтров.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рассказа «Как люди речку обидели»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Проблемный вопрос: Какие правила поведения в природе нужно соблюдать во время пребывания на водоеме?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 предлагается составить правила поведения на реке и нарисовать знаки – схемы.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 предлагают запускать в ручье бумажные кораблики и наблюдать за их плаванием.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Рисуют сюжеты, </w:t>
            </w: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связанные с ледоходом</w:t>
            </w:r>
          </w:p>
        </w:tc>
      </w:tr>
      <w:tr w:rsidR="00126777" w:rsidRPr="00126777" w:rsidTr="00126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Совместная деятельность: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Наблюдение в природе за таянием снега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2)Наблюдение за ручейками.</w:t>
            </w:r>
          </w:p>
          <w:p w:rsidR="00126777" w:rsidRPr="00126777" w:rsidRDefault="00126777" w:rsidP="001267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3)Дидактическая игра «Маленькие человечки»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5)Чтение А.Н. Некрасов «Дед </w:t>
            </w:r>
            <w:proofErr w:type="spellStart"/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Мазай</w:t>
            </w:r>
            <w:proofErr w:type="spellEnd"/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зайцы»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6)Просмотр  экологической сказки «Сказка о главном богатстве» 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6)Чтение </w:t>
            </w:r>
            <w:proofErr w:type="spellStart"/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А.И.Шапиро</w:t>
            </w:r>
            <w:proofErr w:type="spellEnd"/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«Тайны окружающего мира или секреты знакомых вещей. Лужа»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ind w:left="1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знания детей о зависимости агрегатного состояния воды от температуры окружающего воздуха </w:t>
            </w:r>
            <w:proofErr w:type="gramStart"/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 из одного состояния в другое)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Выяснить, откуда берутся ручьи. Установить, в какое время суток их больше всего и с чем это связано.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со свойствами веществ на молекулярном уровне. Помочь детям понять, почему при изменении агрегатного состояния воды меняются ее свойства.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знаний детей о природных явлениях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Прививать навыки экологически грамотного поведения при природопользовании, понимать необходимость </w:t>
            </w: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бережного отношения к природным ресурсам и последствий экологически неграмотного поведения человека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свойств воды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Ведут календарь погоды.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Отмечают еженедельно высоту снежного покрова и температуру воздуха.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Фиксируют температуру воздуха и количество ручьев, их наполняемость.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примере «маленьких человечков» смоделировать агрегатное состояние снега и воды (твердого и жидкого вещества)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 чтение, рассматривают иллюстрации, обсуждают, объясняют явление, прогнозируют последствия.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Знакомятся с правилами природопользования.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волны: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«Как возникает волна»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26777" w:rsidRPr="00126777" w:rsidTr="00126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3.Самостоятельная деятельность детей: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1)Сюжетно-ролевая игра «Мореплаватели»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Конструирование из бумаги корабликов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о свойствах воды – удерживании предметов на плаву.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мастерить, развивать желание подарить поделку малышам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Опыт. «Кораблик плывет по воде».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 предлагают запускать в ручье бумажные кораблики и наблюдать за их плаванием.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Вопрос: Почему кораблик не тонет?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Вывод: Вода способна удерживать предметы на своей поверхности.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Самостоятельные игры с водой.</w:t>
            </w:r>
          </w:p>
        </w:tc>
      </w:tr>
      <w:tr w:rsidR="00126777" w:rsidRPr="00126777" w:rsidTr="00126777"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6777" w:rsidRPr="00126777" w:rsidRDefault="00126777" w:rsidP="0012677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1.Организованная форма: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1) </w:t>
            </w:r>
            <w:r w:rsid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</w:t>
            </w: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«Путешествие капельки»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</w:t>
            </w: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«Что растет в воде»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AC268B" w:rsidP="00AC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  <w:proofErr w:type="spellEnd"/>
            <w:r w:rsidR="00126777"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="00A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</w:t>
            </w: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изо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«Аквариум»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(Аппликация, рисование – по выбору детей)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Дать детям элементарные знания о круговороте воды в природе.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некоторыми видами водных растений, с их особенностями, приспособлением к жизни в воде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 музыкальных произведений о воде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знания о внешнем виде водных растений, учить передавать образ водных растений в </w:t>
            </w:r>
            <w:proofErr w:type="spellStart"/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изодеятельности</w:t>
            </w:r>
            <w:proofErr w:type="spellEnd"/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Опыт. «Куда исчезла вода?»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детям утром налить немного воды в мисочки и расставить их в разных местах: на подоконник на солнце, на батарею в затененное место. Через некоторое время проверить наличие воды.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Вопрос: Куда исчезла вода?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Вывод: Вода «высохла», т.е. испарилась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названия растения с помощью Атласа-определителя растений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Угадывание физического явления, связанного с водой (дождь, гроза, ручей, река, море, шторм и т.п.)</w:t>
            </w:r>
            <w:proofErr w:type="gramEnd"/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работу, передавая образ водных растений</w:t>
            </w:r>
          </w:p>
        </w:tc>
      </w:tr>
      <w:tr w:rsidR="00126777" w:rsidRPr="00126777" w:rsidTr="00126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Совместная деятельность: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Наблюдение в группе, как моют пол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2)Наблюдения на прогулке за лужей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3)Наблюдения в группе за уровнем воды в аквариуме</w:t>
            </w:r>
          </w:p>
          <w:p w:rsidR="00126777" w:rsidRPr="00126777" w:rsidRDefault="00126777" w:rsidP="001267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4)Подвижная игра «Мы – капельки»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Чтение стихотворения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proofErr w:type="spellStart"/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Люшнина</w:t>
            </w:r>
            <w:proofErr w:type="spellEnd"/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«Капелька» 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6)Экскурсия на реку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7)Чтение </w:t>
            </w:r>
            <w:proofErr w:type="spellStart"/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Н.А.Рыжова</w:t>
            </w:r>
            <w:proofErr w:type="spellEnd"/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«Жила-была река»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6)Чтение </w:t>
            </w:r>
            <w:proofErr w:type="spellStart"/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А.И.Шапиро</w:t>
            </w:r>
            <w:proofErr w:type="spellEnd"/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«Тайны окружающего мира или секреты знакомых вещей. Лужа»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детей о том, что вода испаряется.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Выяснить, почему лужа уменьшается и исчезает.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Выяснить, почему в аквариум приходится доливать воду?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детей о круговороте воды в природе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детей о круговороте воды в природе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Прививать навыки экологически грамотного поведения во время пребывания на водоемах, понимать необходимость бережного к ним отношения и последствий экологически неграмотного поведения.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знания детей о необходимости экологически грамотного отношения к природе.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Расширение знаний детей </w:t>
            </w:r>
            <w:proofErr w:type="gramStart"/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оводе</w:t>
            </w:r>
            <w:proofErr w:type="gramEnd"/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высыханием пола.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контуру лужи положить веревку в начале прогулки, по окончании прогулки </w:t>
            </w: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проверить, изменилось ли что-либо. Почему?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Отметить мелом уровень воды в аквариуме, через несколько дней проверить, произошли ли какие-нибудь изменения. Почему?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Моделирование круговорота воды в природе 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Инсценировка текста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берега.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Вопрос: Можно </w:t>
            </w:r>
            <w:proofErr w:type="gramStart"/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визуально определить место отдыха людей?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Вопрос: Какой мусор они оставили?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Вопрос: Как помочь реке?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Вывод: При отдыхе на природе нельзя оставлять за собой мусор. При загрязнении берега бытовым мусором можно провести экологический субботник.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</w:t>
            </w:r>
            <w:proofErr w:type="gramStart"/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прочитанного</w:t>
            </w:r>
            <w:proofErr w:type="gramEnd"/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Проблемный вопрос: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поведение человека можно считать экологически грамотным?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</w:t>
            </w:r>
            <w:proofErr w:type="gramStart"/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прочитанного</w:t>
            </w:r>
            <w:proofErr w:type="gramEnd"/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поиск ответов на проблемные вопросы по тексту.</w:t>
            </w:r>
          </w:p>
        </w:tc>
      </w:tr>
      <w:tr w:rsidR="00126777" w:rsidRPr="00126777" w:rsidTr="00126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3.Самостоятельная деятельность детей: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Рассматривание иллюстраций в книге «Жизнь на дне  океанов», набора открыток «Мир аквариумов»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2)Раскрашивание в альбомах – раскрасках «Аквариум»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Рисование на тему «Вода – наша помощница»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знания детей о жизни в воде.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знания детей о водных обитателях.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знания детей о роли и значимости воды в жизни человека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обитателей водоемов – океанов и аквариумов.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 передача отличительных особенностей обитателей аквариумов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сюжетов о воде.</w:t>
            </w:r>
          </w:p>
        </w:tc>
      </w:tr>
    </w:tbl>
    <w:p w:rsidR="00126777" w:rsidRPr="00126777" w:rsidRDefault="00126777" w:rsidP="0012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6777" w:rsidRPr="00126777" w:rsidRDefault="00126777" w:rsidP="0012677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6777" w:rsidRPr="00126777" w:rsidRDefault="00AC268B" w:rsidP="00AC268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6777" w:rsidRPr="00126777" w:rsidRDefault="00126777" w:rsidP="00126777">
      <w:pPr>
        <w:tabs>
          <w:tab w:val="num" w:pos="435"/>
        </w:tabs>
        <w:spacing w:after="0" w:line="240" w:lineRule="auto"/>
        <w:ind w:left="43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обучения и закрепления знаний дошкольников о воде я буду использовать следующие игры (Таблица № 8)</w:t>
      </w:r>
    </w:p>
    <w:p w:rsidR="00126777" w:rsidRPr="00126777" w:rsidRDefault="00126777" w:rsidP="00126777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6777" w:rsidRPr="00126777" w:rsidRDefault="00126777" w:rsidP="00126777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Таблица № 8.</w:t>
      </w:r>
    </w:p>
    <w:p w:rsidR="00126777" w:rsidRPr="00126777" w:rsidRDefault="00126777" w:rsidP="00126777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3645"/>
        <w:gridCol w:w="3507"/>
      </w:tblGrid>
      <w:tr w:rsidR="00126777" w:rsidRPr="00126777" w:rsidTr="00126777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действия</w:t>
            </w:r>
          </w:p>
        </w:tc>
      </w:tr>
      <w:tr w:rsidR="00126777" w:rsidRPr="00126777" w:rsidTr="00126777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«Маленькие человечки»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детей со свойствами веществ на молекулярном уровне. Помочь детям понять, почему при изменении агрегатного состояния воды меняются ее свойства.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примере «маленьких человечков» моделируют агрегатное состояние воды (твердого, жидкого, пара) 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26777" w:rsidRPr="00126777" w:rsidTr="00126777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«Волшебница вода»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и закрепление знаний о свойствах воды и </w:t>
            </w: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значении ее для всего живого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Лото. Раскладывают карточки в соответствии с </w:t>
            </w: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заданиями.</w:t>
            </w:r>
          </w:p>
        </w:tc>
      </w:tr>
      <w:tr w:rsidR="00126777" w:rsidRPr="00126777" w:rsidTr="00126777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«Звук, свет, вода»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явлений неживой природы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Лото. Раскладывают карточки в соответствии с заданиями.</w:t>
            </w:r>
          </w:p>
        </w:tc>
      </w:tr>
      <w:tr w:rsidR="00126777" w:rsidRPr="00126777" w:rsidTr="00126777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«Хорошо – плохо»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находить  противоречия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противоречий в свойствах и явлениях природы</w:t>
            </w:r>
          </w:p>
        </w:tc>
      </w:tr>
      <w:tr w:rsidR="00126777" w:rsidRPr="00126777" w:rsidTr="00126777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«Береги живое»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(экологическая игра)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правилам экологически грамотного поведения во время пребывания на водоемах, понимать необходимость бережного к ним отношения и последствий экологически неграмотного поведения.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Лото. Раскладывают карточки и обсуждают  предложенные сюжеты.</w:t>
            </w:r>
          </w:p>
        </w:tc>
      </w:tr>
      <w:tr w:rsidR="00126777" w:rsidRPr="00126777" w:rsidTr="00126777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«Природа и человек»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(экологическая игра)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правилам природопользования и познакомить с последствиями экологически неграмотного поведения людей.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Лото. Раскладывают карточки и обсуждают  предложенные сюжеты</w:t>
            </w:r>
          </w:p>
        </w:tc>
      </w:tr>
      <w:tr w:rsidR="00126777" w:rsidRPr="00126777" w:rsidTr="00126777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«Стань другом природы»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(экологическая игра)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правилам экологически грамотного поведения во время пребывания на водоемах, понимать необходимость бережного к ним отношения и последствий экологически неграмотного поведения.</w:t>
            </w:r>
          </w:p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77" w:rsidRPr="00126777" w:rsidRDefault="00126777" w:rsidP="0012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Лото. Раскладывают карточки и обсуждают  предложенные сюжеты</w:t>
            </w:r>
          </w:p>
        </w:tc>
      </w:tr>
    </w:tbl>
    <w:p w:rsidR="00126777" w:rsidRPr="00126777" w:rsidRDefault="00126777" w:rsidP="00AC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777" w:rsidRPr="00126777" w:rsidRDefault="00126777" w:rsidP="00126777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6777" w:rsidRPr="00126777" w:rsidRDefault="00126777" w:rsidP="00126777">
      <w:pPr>
        <w:tabs>
          <w:tab w:val="num" w:pos="435"/>
        </w:tabs>
        <w:spacing w:after="0" w:line="240" w:lineRule="auto"/>
        <w:ind w:left="43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проекта.</w:t>
      </w:r>
    </w:p>
    <w:p w:rsidR="00126777" w:rsidRPr="00126777" w:rsidRDefault="00126777" w:rsidP="00126777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6777" w:rsidRPr="00126777" w:rsidRDefault="00126777" w:rsidP="00126777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Для мониторинга проекта я использовала </w:t>
      </w:r>
      <w:proofErr w:type="gramStart"/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диагностику</w:t>
      </w:r>
      <w:proofErr w:type="gramEnd"/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предложенную Т.М. Бондаренко, разработанную  на основе программы Н.А. Рыжовой «Наш дом природа».</w:t>
      </w:r>
    </w:p>
    <w:p w:rsidR="00126777" w:rsidRPr="00126777" w:rsidRDefault="00126777" w:rsidP="00126777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Диагностика представляет собой схему изучения знаний детей о неживой природе. Я использовала раздел «Вода». Вопросы по теме и методика диагностирования представлены в Приложении № 1.</w:t>
      </w:r>
    </w:p>
    <w:p w:rsidR="00126777" w:rsidRPr="00126777" w:rsidRDefault="00126777" w:rsidP="00126777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6777" w:rsidRPr="00126777" w:rsidRDefault="00126777" w:rsidP="00126777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6777" w:rsidRPr="00126777" w:rsidRDefault="00126777" w:rsidP="001267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6777" w:rsidRPr="00126777" w:rsidRDefault="00126777" w:rsidP="00126777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Мною изучены и проанализированы работы  педагогов-экологов </w:t>
      </w:r>
      <w:proofErr w:type="spellStart"/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Н.А</w:t>
      </w:r>
      <w:proofErr w:type="gramStart"/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ыжовой</w:t>
      </w:r>
      <w:proofErr w:type="spellEnd"/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И.А.Ивановой</w:t>
      </w:r>
      <w:proofErr w:type="spellEnd"/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6777" w:rsidRPr="00126777" w:rsidRDefault="00126777" w:rsidP="00126777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С.Н.Николаевой</w:t>
      </w:r>
      <w:proofErr w:type="spellEnd"/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других, выявлена роль экологического воспитания в дошкольном детстве и роль поисково – исследовательская деятельность в изучении природы. Для внедрения проекта в педагогический процесс я разработала план работы с детьми, включив  поисков</w:t>
      </w:r>
      <w:proofErr w:type="gramStart"/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исследовательскую деятельность во все формы работы с детьми. Были подобраны дидактические игры по теме «Вода».</w:t>
      </w:r>
    </w:p>
    <w:p w:rsidR="00126777" w:rsidRPr="00126777" w:rsidRDefault="00126777" w:rsidP="00126777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Считаю, что реализация представленного проекта поможет мне в организации и проведении поисков</w:t>
      </w:r>
      <w:proofErr w:type="gramStart"/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 деятельности старших дошкольников в изучении неживой природы, а мои воспитанники приобретут прочные знания о воде,  научатся вести поиск и находить ответы на проблемные вопросы, научатся самостоятельно добывать информацию об изучаемом объекте, его свойствах, взаимодействии и взаимоотношениях в природе, т.е. научатся учиться, у них будут сформированы основы экологической культуры и экологически грамотного поведения в природе.</w:t>
      </w:r>
    </w:p>
    <w:p w:rsidR="00126777" w:rsidRPr="00126777" w:rsidRDefault="00126777" w:rsidP="00126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26777" w:rsidRPr="00126777" w:rsidRDefault="00126777" w:rsidP="00AC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126777" w:rsidRPr="00126777" w:rsidRDefault="00AC268B" w:rsidP="0012677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Литература: </w:t>
      </w:r>
      <w:r w:rsidR="00126777"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6777" w:rsidRPr="00126777" w:rsidRDefault="00126777" w:rsidP="00126777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2677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Бондаренко Т.М.</w:t>
      </w:r>
      <w:r w:rsidRPr="001267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занятия с детьми 5-6 лет. Воронеж. 2006</w:t>
      </w:r>
    </w:p>
    <w:p w:rsidR="00126777" w:rsidRPr="00126777" w:rsidRDefault="00126777" w:rsidP="00126777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2677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proofErr w:type="spellStart"/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Воронкевич</w:t>
      </w:r>
      <w:proofErr w:type="spellEnd"/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Добро пожаловать в экологию. Санкт-Петербург. 2006</w:t>
      </w:r>
    </w:p>
    <w:p w:rsidR="00126777" w:rsidRPr="00126777" w:rsidRDefault="00126777" w:rsidP="00126777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2677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proofErr w:type="spellStart"/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Заринова</w:t>
      </w:r>
      <w:proofErr w:type="spellEnd"/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Элементарная поисковая деятельность в детском саду // Дошкольное воспитание. 1994. № 7.</w:t>
      </w:r>
    </w:p>
    <w:p w:rsidR="00126777" w:rsidRPr="00126777" w:rsidRDefault="00126777" w:rsidP="00126777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2677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proofErr w:type="spellStart"/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Зенина</w:t>
      </w:r>
      <w:proofErr w:type="spellEnd"/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 Конспекты занятий по ознакомлению дошкольников с природными объектами. М. 2006</w:t>
      </w:r>
    </w:p>
    <w:p w:rsidR="00126777" w:rsidRPr="00126777" w:rsidRDefault="00126777" w:rsidP="00126777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2677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А.И</w:t>
      </w:r>
      <w:r w:rsidRPr="001267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экологического образования дошкольников «Живая экология». М., 2006.</w:t>
      </w:r>
    </w:p>
    <w:p w:rsidR="00126777" w:rsidRPr="00126777" w:rsidRDefault="00126777" w:rsidP="00126777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12677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А.И. Методика организации экологических наблюдений и экспериментов в детском саду. М., 2007.</w:t>
      </w:r>
    </w:p>
    <w:p w:rsidR="00126777" w:rsidRPr="00126777" w:rsidRDefault="00126777" w:rsidP="00126777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12677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А.И. Экологические наблюдения и эксперименты в детском саду. М., 2004.</w:t>
      </w:r>
    </w:p>
    <w:p w:rsidR="00126777" w:rsidRPr="00126777" w:rsidRDefault="00126777" w:rsidP="00126777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12677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Ковинько</w:t>
      </w:r>
      <w:proofErr w:type="spellEnd"/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</w:t>
      </w:r>
      <w:r w:rsidRPr="001267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Секреты природы – это интересно. М.2004..</w:t>
      </w:r>
    </w:p>
    <w:p w:rsidR="00126777" w:rsidRPr="00126777" w:rsidRDefault="00126777" w:rsidP="00126777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12677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С.Н</w:t>
      </w:r>
      <w:r w:rsidRPr="001267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экологической культуры в дошкольном детстве. М., 2002</w:t>
      </w:r>
    </w:p>
    <w:p w:rsidR="00126777" w:rsidRPr="00126777" w:rsidRDefault="00126777" w:rsidP="00126777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12677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Николаева С.Н</w:t>
      </w:r>
      <w:r w:rsidRPr="001267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экологического воспитания в детском саду. М., 2001</w:t>
      </w:r>
    </w:p>
    <w:p w:rsidR="00126777" w:rsidRPr="00126777" w:rsidRDefault="00126777" w:rsidP="00126777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12677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С.Н. Ознакомление дошкольников с неживой природой. М. 2005</w:t>
      </w:r>
    </w:p>
    <w:p w:rsidR="00126777" w:rsidRPr="00126777" w:rsidRDefault="00126777" w:rsidP="00126777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12677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Новоселова С.Л. Развивающая предметная среда. М., 1995. </w:t>
      </w:r>
    </w:p>
    <w:p w:rsidR="00126777" w:rsidRPr="00126777" w:rsidRDefault="00126777" w:rsidP="00126777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12677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Перельман Я.И</w:t>
      </w:r>
      <w:r w:rsidRPr="001267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Занимательные задачи и опыты. Екатеринбург, 1995.</w:t>
      </w:r>
    </w:p>
    <w:p w:rsidR="00126777" w:rsidRPr="00126777" w:rsidRDefault="00126777" w:rsidP="00126777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12677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Рыжова Н.А. Программа «Наш дом – природа». М., 2005</w:t>
      </w:r>
    </w:p>
    <w:p w:rsidR="00126777" w:rsidRPr="00126777" w:rsidRDefault="00126777" w:rsidP="00126777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</w:t>
      </w:r>
      <w:r w:rsidRPr="0012677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Рыжова Н.А</w:t>
      </w:r>
      <w:r w:rsidRPr="001267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Экологическое образование в детском саду. М., 2005</w:t>
      </w:r>
    </w:p>
    <w:p w:rsidR="00126777" w:rsidRPr="00126777" w:rsidRDefault="00126777" w:rsidP="00126777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12677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Рыжова Н.</w:t>
      </w:r>
      <w:proofErr w:type="gramStart"/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67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 нас под ногами. М., 2005</w:t>
      </w:r>
    </w:p>
    <w:p w:rsidR="00126777" w:rsidRPr="00126777" w:rsidRDefault="00126777" w:rsidP="00126777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12677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Рыжова Н.А. Почва – живая земля. М., 2005</w:t>
      </w:r>
    </w:p>
    <w:p w:rsidR="00126777" w:rsidRPr="00126777" w:rsidRDefault="00126777" w:rsidP="00126777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12677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Рыжова Н.А</w:t>
      </w:r>
      <w:r w:rsidRPr="00126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Волшебница – вода. М.,2005</w:t>
      </w:r>
    </w:p>
    <w:p w:rsidR="00126777" w:rsidRPr="00126777" w:rsidRDefault="00126777" w:rsidP="00126777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12677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2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Рыжова Н.А. Воздух – невидимка. М., 2005</w:t>
      </w:r>
    </w:p>
    <w:p w:rsidR="00A379AA" w:rsidRDefault="00A379AA"/>
    <w:p w:rsidR="00AC268B" w:rsidRDefault="00AC268B"/>
    <w:p w:rsidR="00AC268B" w:rsidRDefault="00AC268B"/>
    <w:p w:rsidR="00AC268B" w:rsidRDefault="00AC268B"/>
    <w:p w:rsidR="00AC268B" w:rsidRDefault="00AC268B"/>
    <w:p w:rsidR="00AC268B" w:rsidRDefault="00AC268B"/>
    <w:p w:rsidR="00AC268B" w:rsidRDefault="00AC268B"/>
    <w:p w:rsidR="00AC268B" w:rsidRDefault="00AC268B"/>
    <w:p w:rsidR="00AC268B" w:rsidRDefault="00AC268B"/>
    <w:p w:rsidR="00AC268B" w:rsidRDefault="00AC268B"/>
    <w:p w:rsidR="00AC268B" w:rsidRDefault="00AC268B"/>
    <w:p w:rsidR="00AC268B" w:rsidRDefault="00AC268B"/>
    <w:p w:rsidR="00AC268B" w:rsidRDefault="00AC268B"/>
    <w:p w:rsidR="00AC268B" w:rsidRDefault="00AC268B"/>
    <w:p w:rsidR="00AC268B" w:rsidRDefault="00AC268B"/>
    <w:p w:rsidR="00AC268B" w:rsidRDefault="00AC268B"/>
    <w:p w:rsidR="00AC268B" w:rsidRDefault="00AC268B"/>
    <w:p w:rsidR="00AC268B" w:rsidRDefault="00AC268B"/>
    <w:p w:rsidR="00AC268B" w:rsidRDefault="00AC268B"/>
    <w:p w:rsidR="00AC268B" w:rsidRDefault="00AC268B"/>
    <w:p w:rsidR="00AC268B" w:rsidRDefault="00AC268B"/>
    <w:p w:rsidR="00AC268B" w:rsidRDefault="00AC268B"/>
    <w:p w:rsidR="00AC268B" w:rsidRDefault="00AC268B"/>
    <w:p w:rsidR="00AC268B" w:rsidRDefault="00AC268B"/>
    <w:p w:rsidR="00AC268B" w:rsidRDefault="00AC268B"/>
    <w:p w:rsidR="00AC268B" w:rsidRDefault="00AC268B"/>
    <w:p w:rsidR="00AC268B" w:rsidRDefault="00AC268B"/>
    <w:p w:rsidR="00AC268B" w:rsidRPr="00AC268B" w:rsidRDefault="00AC268B" w:rsidP="00AC268B">
      <w:pPr>
        <w:tabs>
          <w:tab w:val="left" w:pos="6300"/>
        </w:tabs>
        <w:jc w:val="right"/>
        <w:rPr>
          <w:rFonts w:ascii="Times New Roman" w:hAnsi="Times New Roman" w:cs="Times New Roman"/>
          <w:sz w:val="24"/>
        </w:rPr>
      </w:pPr>
      <w:r>
        <w:tab/>
      </w:r>
      <w:r w:rsidRPr="00AC268B">
        <w:rPr>
          <w:rFonts w:ascii="Times New Roman" w:hAnsi="Times New Roman" w:cs="Times New Roman"/>
          <w:sz w:val="24"/>
        </w:rPr>
        <w:t xml:space="preserve">Утверждаю: </w:t>
      </w:r>
    </w:p>
    <w:p w:rsidR="00AC268B" w:rsidRPr="00AC268B" w:rsidRDefault="00AC268B" w:rsidP="00AC268B">
      <w:pPr>
        <w:tabs>
          <w:tab w:val="left" w:pos="6300"/>
        </w:tabs>
        <w:jc w:val="right"/>
        <w:rPr>
          <w:rFonts w:ascii="Times New Roman" w:hAnsi="Times New Roman" w:cs="Times New Roman"/>
          <w:sz w:val="24"/>
        </w:rPr>
      </w:pPr>
      <w:r w:rsidRPr="00AC268B">
        <w:rPr>
          <w:rFonts w:ascii="Times New Roman" w:hAnsi="Times New Roman" w:cs="Times New Roman"/>
          <w:sz w:val="24"/>
        </w:rPr>
        <w:t>Заведующая МБДОУ детский сад № 65</w:t>
      </w:r>
    </w:p>
    <w:p w:rsidR="00AC268B" w:rsidRPr="00AC268B" w:rsidRDefault="00AC268B" w:rsidP="00AC268B">
      <w:pPr>
        <w:tabs>
          <w:tab w:val="left" w:pos="6300"/>
        </w:tabs>
        <w:jc w:val="right"/>
        <w:rPr>
          <w:rFonts w:ascii="Times New Roman" w:hAnsi="Times New Roman" w:cs="Times New Roman"/>
          <w:sz w:val="24"/>
        </w:rPr>
      </w:pPr>
      <w:r w:rsidRPr="00AC268B">
        <w:rPr>
          <w:rFonts w:ascii="Times New Roman" w:hAnsi="Times New Roman" w:cs="Times New Roman"/>
          <w:sz w:val="24"/>
        </w:rPr>
        <w:t>_______________В.Г. Жукова</w:t>
      </w:r>
    </w:p>
    <w:p w:rsidR="00AC268B" w:rsidRDefault="00AC268B"/>
    <w:p w:rsidR="00AC268B" w:rsidRDefault="00AC268B"/>
    <w:p w:rsidR="00AC268B" w:rsidRDefault="00AC268B"/>
    <w:p w:rsidR="00AC268B" w:rsidRPr="00AC268B" w:rsidRDefault="00AC268B" w:rsidP="00AC26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8B">
        <w:rPr>
          <w:rFonts w:ascii="Times New Roman" w:eastAsia="Times New Roman" w:hAnsi="Times New Roman" w:cs="Times New Roman"/>
          <w:sz w:val="40"/>
          <w:szCs w:val="40"/>
          <w:lang w:eastAsia="ru-RU"/>
        </w:rPr>
        <w:t>«</w:t>
      </w:r>
      <w:bookmarkStart w:id="0" w:name="_GoBack"/>
      <w:r w:rsidRPr="00AC268B">
        <w:rPr>
          <w:rFonts w:ascii="Times New Roman" w:eastAsia="Times New Roman" w:hAnsi="Times New Roman" w:cs="Times New Roman"/>
          <w:sz w:val="40"/>
          <w:szCs w:val="40"/>
          <w:lang w:eastAsia="ru-RU"/>
        </w:rPr>
        <w:t>Поисково – исследовательская деятельность старших дошкольников в изучении неживой природы. Вода</w:t>
      </w:r>
      <w:bookmarkEnd w:id="0"/>
      <w:r w:rsidRPr="00AC268B"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</w:p>
    <w:p w:rsidR="00AC268B" w:rsidRPr="00126777" w:rsidRDefault="00AC268B" w:rsidP="00AC26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AC268B" w:rsidRPr="00AC268B" w:rsidRDefault="00AC268B" w:rsidP="00AC268B">
      <w:pPr>
        <w:tabs>
          <w:tab w:val="left" w:pos="2720"/>
        </w:tabs>
        <w:spacing w:line="360" w:lineRule="auto"/>
        <w:rPr>
          <w:rFonts w:ascii="Times New Roman" w:hAnsi="Times New Roman" w:cs="Times New Roman"/>
          <w:sz w:val="36"/>
        </w:rPr>
      </w:pPr>
      <w:r>
        <w:tab/>
      </w:r>
      <w:r w:rsidRPr="00AC268B">
        <w:rPr>
          <w:rFonts w:ascii="Times New Roman" w:hAnsi="Times New Roman" w:cs="Times New Roman"/>
          <w:sz w:val="40"/>
        </w:rPr>
        <w:t>Старшая группа</w:t>
      </w:r>
    </w:p>
    <w:p w:rsidR="00AC268B" w:rsidRDefault="00AC268B"/>
    <w:p w:rsidR="00AC268B" w:rsidRPr="00AC268B" w:rsidRDefault="00AC268B" w:rsidP="00AC268B"/>
    <w:p w:rsidR="00AC268B" w:rsidRPr="00AC268B" w:rsidRDefault="00AC268B" w:rsidP="00AC268B"/>
    <w:p w:rsidR="00AC268B" w:rsidRPr="00AC268B" w:rsidRDefault="00AC268B" w:rsidP="00AC268B"/>
    <w:p w:rsidR="00AC268B" w:rsidRPr="00AC268B" w:rsidRDefault="00AC268B" w:rsidP="00AC268B"/>
    <w:p w:rsidR="00AC268B" w:rsidRPr="00AC268B" w:rsidRDefault="00AC268B" w:rsidP="00AC268B"/>
    <w:p w:rsidR="00AC268B" w:rsidRPr="00AC268B" w:rsidRDefault="00AC268B" w:rsidP="00AC268B"/>
    <w:p w:rsidR="00AC268B" w:rsidRPr="00AC268B" w:rsidRDefault="00AC268B" w:rsidP="00AC268B"/>
    <w:p w:rsidR="00AC268B" w:rsidRPr="00AC268B" w:rsidRDefault="00AC268B" w:rsidP="00AC268B"/>
    <w:p w:rsidR="00AC268B" w:rsidRDefault="00AC268B" w:rsidP="00AC268B"/>
    <w:p w:rsidR="00AC268B" w:rsidRPr="00AC268B" w:rsidRDefault="00AC268B" w:rsidP="00AC268B">
      <w:pPr>
        <w:tabs>
          <w:tab w:val="left" w:pos="6240"/>
        </w:tabs>
        <w:ind w:left="6237"/>
        <w:rPr>
          <w:rFonts w:ascii="Times New Roman" w:hAnsi="Times New Roman" w:cs="Times New Roman"/>
          <w:sz w:val="24"/>
        </w:rPr>
      </w:pPr>
      <w:r>
        <w:tab/>
      </w:r>
      <w:r>
        <w:rPr>
          <w:rFonts w:ascii="Times New Roman" w:hAnsi="Times New Roman" w:cs="Times New Roman"/>
          <w:sz w:val="24"/>
        </w:rPr>
        <w:t>Выполнила</w:t>
      </w:r>
      <w:r w:rsidRPr="00AC268B">
        <w:rPr>
          <w:rFonts w:ascii="Times New Roman" w:hAnsi="Times New Roman" w:cs="Times New Roman"/>
          <w:sz w:val="24"/>
        </w:rPr>
        <w:t xml:space="preserve">: воспитатель                     </w:t>
      </w:r>
      <w:proofErr w:type="spellStart"/>
      <w:r w:rsidRPr="00AC268B">
        <w:rPr>
          <w:rFonts w:ascii="Times New Roman" w:hAnsi="Times New Roman" w:cs="Times New Roman"/>
          <w:sz w:val="24"/>
        </w:rPr>
        <w:t>Комкова</w:t>
      </w:r>
      <w:proofErr w:type="spellEnd"/>
      <w:r w:rsidRPr="00AC26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AC268B">
        <w:rPr>
          <w:rFonts w:ascii="Times New Roman" w:hAnsi="Times New Roman" w:cs="Times New Roman"/>
          <w:sz w:val="24"/>
        </w:rPr>
        <w:t>И.С.</w:t>
      </w:r>
    </w:p>
    <w:sectPr w:rsidR="00AC268B" w:rsidRPr="00AC268B" w:rsidSect="00AC268B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77"/>
    <w:rsid w:val="00126777"/>
    <w:rsid w:val="00926918"/>
    <w:rsid w:val="00A379AA"/>
    <w:rsid w:val="00AC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6777"/>
  </w:style>
  <w:style w:type="paragraph" w:customStyle="1" w:styleId="b-single-image">
    <w:name w:val="b-single-image"/>
    <w:basedOn w:val="a"/>
    <w:rsid w:val="0012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67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677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2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6777"/>
  </w:style>
  <w:style w:type="paragraph" w:customStyle="1" w:styleId="b-single-image">
    <w:name w:val="b-single-image"/>
    <w:basedOn w:val="a"/>
    <w:rsid w:val="0012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67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677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2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4194</Words>
  <Characters>23912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Светлана</dc:creator>
  <cp:keywords/>
  <dc:description/>
  <cp:lastModifiedBy>Светлана Светлана</cp:lastModifiedBy>
  <cp:revision>1</cp:revision>
  <dcterms:created xsi:type="dcterms:W3CDTF">2013-10-07T07:29:00Z</dcterms:created>
  <dcterms:modified xsi:type="dcterms:W3CDTF">2013-10-07T07:51:00Z</dcterms:modified>
</cp:coreProperties>
</file>