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A7" w:rsidRDefault="00FF63A7" w:rsidP="008B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7272">
        <w:rPr>
          <w:rFonts w:ascii="Times New Roman" w:hAnsi="Times New Roman" w:cs="Times New Roman"/>
          <w:b/>
          <w:sz w:val="28"/>
        </w:rPr>
        <w:t>Профилактика профессионального выгорания педагогов-психологов</w:t>
      </w:r>
    </w:p>
    <w:p w:rsidR="00FF63A7" w:rsidRDefault="00FF63A7" w:rsidP="008B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E7272">
        <w:rPr>
          <w:rFonts w:ascii="Times New Roman" w:hAnsi="Times New Roman" w:cs="Times New Roman"/>
          <w:b/>
          <w:sz w:val="28"/>
        </w:rPr>
        <w:t>и социальных педагогов</w:t>
      </w:r>
      <w:r w:rsidR="00E34297">
        <w:rPr>
          <w:rFonts w:ascii="Times New Roman" w:hAnsi="Times New Roman" w:cs="Times New Roman"/>
          <w:b/>
          <w:sz w:val="28"/>
        </w:rPr>
        <w:t xml:space="preserve"> (с</w:t>
      </w:r>
      <w:r>
        <w:rPr>
          <w:rFonts w:ascii="Times New Roman" w:hAnsi="Times New Roman" w:cs="Times New Roman"/>
          <w:b/>
          <w:sz w:val="28"/>
        </w:rPr>
        <w:t>амогипноз</w:t>
      </w:r>
      <w:r w:rsidR="00F97EB8">
        <w:rPr>
          <w:rFonts w:ascii="Times New Roman" w:hAnsi="Times New Roman" w:cs="Times New Roman"/>
          <w:b/>
          <w:sz w:val="28"/>
        </w:rPr>
        <w:t xml:space="preserve"> и </w:t>
      </w:r>
      <w:r w:rsidR="00E34297">
        <w:rPr>
          <w:rFonts w:ascii="Times New Roman" w:hAnsi="Times New Roman" w:cs="Times New Roman"/>
          <w:b/>
          <w:sz w:val="28"/>
        </w:rPr>
        <w:t>«</w:t>
      </w:r>
      <w:r w:rsidR="00F97EB8">
        <w:rPr>
          <w:rFonts w:ascii="Times New Roman" w:hAnsi="Times New Roman" w:cs="Times New Roman"/>
          <w:b/>
          <w:sz w:val="28"/>
        </w:rPr>
        <w:t>список Робинзона»</w:t>
      </w:r>
      <w:r w:rsidR="00E34297">
        <w:rPr>
          <w:rFonts w:ascii="Times New Roman" w:hAnsi="Times New Roman" w:cs="Times New Roman"/>
          <w:b/>
          <w:sz w:val="28"/>
        </w:rPr>
        <w:t>)</w:t>
      </w:r>
    </w:p>
    <w:p w:rsidR="00462DD1" w:rsidRPr="00462DD1" w:rsidRDefault="00462DD1" w:rsidP="008B4BA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FF63A7" w:rsidRPr="00E34297" w:rsidRDefault="00E34297" w:rsidP="008B4BA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E34297">
        <w:rPr>
          <w:rFonts w:ascii="Times New Roman" w:hAnsi="Times New Roman" w:cs="Times New Roman"/>
          <w:b/>
          <w:sz w:val="28"/>
        </w:rPr>
        <w:t>Самогипноз</w:t>
      </w:r>
    </w:p>
    <w:p w:rsidR="00FF63A7" w:rsidRDefault="00763188" w:rsidP="008B4BA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Удобно сядьте в кресло напротив стены, примерно в 2,5 м от нее. На стену повесьте картину или любой другой предмет, который привлечет Ваше внимание. Он должен висеть на 30 см выше уровня Ваших глаз, когда Вы сидите в кресле.</w:t>
      </w:r>
    </w:p>
    <w:p w:rsidR="00763188" w:rsidRDefault="00763188" w:rsidP="008B4BA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Фиксируйте Ваше внимание на картинке и начинайте считать от 100 к 1 – по одному числу на каждый выдох.</w:t>
      </w:r>
    </w:p>
    <w:p w:rsidR="00763188" w:rsidRDefault="00763188" w:rsidP="008B4BA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Продолжая считать и концентрировать внимание на картинке, вообразите, что Вы плывете вниз по течению легко и свободно.</w:t>
      </w:r>
    </w:p>
    <w:p w:rsidR="00763188" w:rsidRDefault="00763188" w:rsidP="008B4BA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Вам удастся сосредоточить внимание на картинке, Вы почувствуете, что веки станут тяжелее и глаза начнут закрываться. Медленно закройте глаза.</w:t>
      </w:r>
    </w:p>
    <w:p w:rsidR="00763188" w:rsidRDefault="00763188" w:rsidP="008B4BA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глаза закрыты, Вы продолжаете обратный отсчет, по десять чисел на каждом вдохе. Представьте, что Вы – мягкая тряпич</w:t>
      </w:r>
      <w:r w:rsidR="000B74C4">
        <w:rPr>
          <w:rFonts w:ascii="Times New Roman" w:hAnsi="Times New Roman" w:cs="Times New Roman"/>
          <w:sz w:val="28"/>
        </w:rPr>
        <w:t>ная кукла, Ваше тело расслабленн</w:t>
      </w:r>
      <w:r>
        <w:rPr>
          <w:rFonts w:ascii="Times New Roman" w:hAnsi="Times New Roman" w:cs="Times New Roman"/>
          <w:sz w:val="28"/>
        </w:rPr>
        <w:t>о</w:t>
      </w:r>
      <w:r w:rsidR="00462DD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Вы плывете в приятных волнах.</w:t>
      </w:r>
    </w:p>
    <w:p w:rsidR="00763188" w:rsidRDefault="00763188" w:rsidP="008B4BA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Теплые ласковые волны легко касаются Вашего тела. Вам спокойно и комфортно. Можете больше не считать и просто плыть.</w:t>
      </w:r>
    </w:p>
    <w:p w:rsidR="00763188" w:rsidRDefault="005C6ED7" w:rsidP="008B4BA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 вдруг вспомните что-то неприятное, отметьте это, но продолжайте сохранять расслабленное состояние, Вам тепло и приятно.</w:t>
      </w:r>
    </w:p>
    <w:p w:rsidR="005C6ED7" w:rsidRDefault="005C6ED7" w:rsidP="008B4BA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Поставьте Ваш внутренний будильник на 5 минут, даже если Вы собирались отдыхать дольше.</w:t>
      </w:r>
    </w:p>
    <w:p w:rsidR="005C6ED7" w:rsidRPr="00462DD1" w:rsidRDefault="005C6ED7" w:rsidP="008B4BA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 готовы выйти из состояния самогипноза, то нужно или проснуться, или считая от 1 до 3, выполнить следующее упражнение: на счет «раз» – скажите себе, что Вы готовы, на счет «два» – сделайте глубокий вдох и задержите дыхание на несколько секунд, на счет «три»</w:t>
      </w:r>
      <w:r w:rsidRPr="005C6E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сделайте выдох и медленно откройте глаза. Когда Вы открыли глаза, продолжайте сохранять расслабленное и приятное состояние.</w:t>
      </w:r>
    </w:p>
    <w:p w:rsidR="00462DD1" w:rsidRDefault="00462DD1" w:rsidP="00462DD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E34297" w:rsidRPr="00E34297" w:rsidRDefault="00E34297" w:rsidP="008B4BAF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E34297">
        <w:rPr>
          <w:rFonts w:ascii="Times New Roman" w:hAnsi="Times New Roman" w:cs="Times New Roman"/>
          <w:b/>
          <w:sz w:val="28"/>
        </w:rPr>
        <w:t>«Список Робинзона»</w:t>
      </w:r>
    </w:p>
    <w:p w:rsidR="00F97EB8" w:rsidRDefault="00E34297" w:rsidP="008B4B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метод разработан </w:t>
      </w:r>
      <w:proofErr w:type="spellStart"/>
      <w:r>
        <w:rPr>
          <w:rFonts w:ascii="Times New Roman" w:hAnsi="Times New Roman" w:cs="Times New Roman"/>
          <w:sz w:val="28"/>
        </w:rPr>
        <w:t>Л.А.Пергаменщиком</w:t>
      </w:r>
      <w:proofErr w:type="spellEnd"/>
      <w:r>
        <w:rPr>
          <w:rFonts w:ascii="Times New Roman" w:hAnsi="Times New Roman" w:cs="Times New Roman"/>
          <w:sz w:val="28"/>
        </w:rPr>
        <w:t>. Если трудно или невозможно рассказать о постигшем Вас несчастье, можно изложить это на бумаге, следуя несложной процедуре «Список Робинзона». Назва</w:t>
      </w:r>
      <w:r w:rsidR="004408AB">
        <w:rPr>
          <w:rFonts w:ascii="Times New Roman" w:hAnsi="Times New Roman" w:cs="Times New Roman"/>
          <w:sz w:val="28"/>
        </w:rPr>
        <w:t>ние метода обусловлено тем, что его первое применение обнаружено в романе Д.Дефо «Робинзона Крузо».</w:t>
      </w:r>
    </w:p>
    <w:p w:rsidR="004408AB" w:rsidRDefault="004408AB" w:rsidP="008B4B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Робинзон заставил себя серьезно и обстоятельно обдумать свое положение и вынужденные обстоятельства жизни. Первое, что он сделал для этого, –</w:t>
      </w:r>
      <w:r w:rsidR="006823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записывание своих мыслей с целью «высказать своими словами все, что меня терзало и мучило, и тем хоть сколько-нибудь облегчить свою душу»</w:t>
      </w:r>
      <w:r w:rsidR="00682374">
        <w:rPr>
          <w:rFonts w:ascii="Times New Roman" w:hAnsi="Times New Roman" w:cs="Times New Roman"/>
          <w:sz w:val="28"/>
        </w:rPr>
        <w:t>.</w:t>
      </w:r>
    </w:p>
    <w:p w:rsidR="00682374" w:rsidRDefault="00682374" w:rsidP="008B4BAF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ЗЛО                                                                               ДОБРО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682374" w:rsidTr="00682374">
        <w:tc>
          <w:tcPr>
            <w:tcW w:w="5494" w:type="dxa"/>
          </w:tcPr>
          <w:p w:rsidR="00682374" w:rsidRDefault="00682374" w:rsidP="008B4BA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4" w:type="dxa"/>
          </w:tcPr>
          <w:p w:rsidR="00682374" w:rsidRDefault="00682374" w:rsidP="008B4BAF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2374" w:rsidRDefault="00682374" w:rsidP="008B4B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«Запись эта свидетельствует о том, что едва ли кто на свете попадал в более бедственное положение, и</w:t>
      </w:r>
      <w:r w:rsidR="00462DD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тем не менее</w:t>
      </w:r>
      <w:r w:rsidR="00462DD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оно содержало в себе как </w:t>
      </w:r>
      <w:r>
        <w:rPr>
          <w:rFonts w:ascii="Times New Roman" w:hAnsi="Times New Roman" w:cs="Times New Roman"/>
          <w:sz w:val="28"/>
        </w:rPr>
        <w:lastRenderedPageBreak/>
        <w:t>отрицательные, так и положительные стороны, за которые следовало быть благодарным: горький опыт человека, изведавшего худшее несчастье на земле, показывает, что у нас всегда найдется какое-нибудь утешение, которое в счете наших бед и благ следует записать</w:t>
      </w:r>
      <w:proofErr w:type="gramEnd"/>
      <w:r>
        <w:rPr>
          <w:rFonts w:ascii="Times New Roman" w:hAnsi="Times New Roman" w:cs="Times New Roman"/>
          <w:sz w:val="28"/>
        </w:rPr>
        <w:t xml:space="preserve"> в графу прихода».</w:t>
      </w:r>
    </w:p>
    <w:p w:rsidR="00682374" w:rsidRPr="004408AB" w:rsidRDefault="0041196F" w:rsidP="008B4BA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Достигается разрядка, так как человек пытается своей записью остановить собственные мучения, переживания, отчаяние.</w:t>
      </w:r>
    </w:p>
    <w:p w:rsidR="004408AB" w:rsidRDefault="0041196F" w:rsidP="008B4B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Прерывается эффект самовнушения, когда человека преследуют навязчивые мысли о безысходности ситуации, о невозможности найти выход, происходит «накручивание» бедственного положения.</w:t>
      </w:r>
    </w:p>
    <w:p w:rsidR="0041196F" w:rsidRDefault="0041196F" w:rsidP="008B4B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Записав на бумаге травмирующее событие, человек делает первые умозаключения, первые выводы, приостанавливая тем самым процесс сужения сознания, характерный для человека в ситуации сильного стресса.</w:t>
      </w:r>
    </w:p>
    <w:p w:rsidR="0041196F" w:rsidRDefault="0041196F" w:rsidP="008B4B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Совершается акт принятия беды – описав свое состояние, человек смиряется со случившимся (перестает посыпать голову пеплом).</w:t>
      </w:r>
    </w:p>
    <w:p w:rsidR="0041196F" w:rsidRDefault="0041196F" w:rsidP="008B4B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Начинается анализ положения, который означает снижение эмоциональной напряженности, за счет включения в действие интеллектуального компонента сознания.</w:t>
      </w:r>
    </w:p>
    <w:p w:rsidR="0041196F" w:rsidRDefault="0041196F" w:rsidP="008B4B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Попавший в беду может начинать действовать – у него равномерно работают и мыслительный, и эмоциональный компоненты, и можно подключать 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41196F" w:rsidRDefault="0041196F" w:rsidP="008B4B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Рациональный анализ, визуализация событий, голос рассудка помогли Робинзону – он сначала смирился со своим положением, а затем стал искать выход из сложившейся кризисной ситуации.</w:t>
      </w:r>
    </w:p>
    <w:p w:rsidR="0041196F" w:rsidRDefault="0041196F" w:rsidP="008B4B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Пергаменщик</w:t>
      </w:r>
      <w:proofErr w:type="spellEnd"/>
      <w:r>
        <w:rPr>
          <w:rFonts w:ascii="Times New Roman" w:hAnsi="Times New Roman" w:cs="Times New Roman"/>
          <w:sz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</w:rPr>
        <w:t>Пузыревич</w:t>
      </w:r>
      <w:proofErr w:type="spellEnd"/>
      <w:r>
        <w:rPr>
          <w:rFonts w:ascii="Times New Roman" w:hAnsi="Times New Roman" w:cs="Times New Roman"/>
          <w:sz w:val="28"/>
        </w:rPr>
        <w:t xml:space="preserve"> Н.Л. Психологическая помощь в кризисных ситуациях, 2012.</w:t>
      </w:r>
    </w:p>
    <w:p w:rsidR="0041196F" w:rsidRPr="0041196F" w:rsidRDefault="0041196F" w:rsidP="008B4B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 социальный педагог О.А.Щербакова</w:t>
      </w:r>
    </w:p>
    <w:sectPr w:rsidR="0041196F" w:rsidRPr="0041196F" w:rsidSect="008B4B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3367"/>
    <w:multiLevelType w:val="hybridMultilevel"/>
    <w:tmpl w:val="EFA42460"/>
    <w:lvl w:ilvl="0" w:tplc="439AF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04290"/>
    <w:multiLevelType w:val="hybridMultilevel"/>
    <w:tmpl w:val="DE96D3A6"/>
    <w:lvl w:ilvl="0" w:tplc="CA5CC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CF5536"/>
    <w:multiLevelType w:val="hybridMultilevel"/>
    <w:tmpl w:val="763C5682"/>
    <w:lvl w:ilvl="0" w:tplc="01822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3049FE"/>
    <w:multiLevelType w:val="hybridMultilevel"/>
    <w:tmpl w:val="006C9B0C"/>
    <w:lvl w:ilvl="0" w:tplc="18340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77CF5"/>
    <w:multiLevelType w:val="hybridMultilevel"/>
    <w:tmpl w:val="7E4CA506"/>
    <w:lvl w:ilvl="0" w:tplc="26D05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7272"/>
    <w:rsid w:val="00000BB1"/>
    <w:rsid w:val="0009623E"/>
    <w:rsid w:val="000B74C4"/>
    <w:rsid w:val="001D04F7"/>
    <w:rsid w:val="002901EA"/>
    <w:rsid w:val="0029531B"/>
    <w:rsid w:val="002B347E"/>
    <w:rsid w:val="002C1E4F"/>
    <w:rsid w:val="00383A74"/>
    <w:rsid w:val="003A2E01"/>
    <w:rsid w:val="0041196F"/>
    <w:rsid w:val="004408AB"/>
    <w:rsid w:val="004472DF"/>
    <w:rsid w:val="00462DD1"/>
    <w:rsid w:val="004F1CFA"/>
    <w:rsid w:val="004F6C97"/>
    <w:rsid w:val="00566127"/>
    <w:rsid w:val="005C6ED7"/>
    <w:rsid w:val="005E7F37"/>
    <w:rsid w:val="00682374"/>
    <w:rsid w:val="00697603"/>
    <w:rsid w:val="006E6137"/>
    <w:rsid w:val="006E7272"/>
    <w:rsid w:val="007312C7"/>
    <w:rsid w:val="0074401E"/>
    <w:rsid w:val="00752C00"/>
    <w:rsid w:val="00763188"/>
    <w:rsid w:val="007D78E4"/>
    <w:rsid w:val="00835407"/>
    <w:rsid w:val="00863499"/>
    <w:rsid w:val="008B4BAF"/>
    <w:rsid w:val="008B7EB2"/>
    <w:rsid w:val="00920A9A"/>
    <w:rsid w:val="0094506C"/>
    <w:rsid w:val="009C2F60"/>
    <w:rsid w:val="009D2CD5"/>
    <w:rsid w:val="00B52EEC"/>
    <w:rsid w:val="00B75EDD"/>
    <w:rsid w:val="00B778AF"/>
    <w:rsid w:val="00B91A10"/>
    <w:rsid w:val="00BB46CC"/>
    <w:rsid w:val="00C70068"/>
    <w:rsid w:val="00C855C8"/>
    <w:rsid w:val="00C85C65"/>
    <w:rsid w:val="00D30DB4"/>
    <w:rsid w:val="00DE0398"/>
    <w:rsid w:val="00E34297"/>
    <w:rsid w:val="00E7401B"/>
    <w:rsid w:val="00E7503E"/>
    <w:rsid w:val="00EF5563"/>
    <w:rsid w:val="00F77A1C"/>
    <w:rsid w:val="00F97EB8"/>
    <w:rsid w:val="00F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E4"/>
    <w:pPr>
      <w:ind w:left="720"/>
      <w:contextualSpacing/>
    </w:pPr>
  </w:style>
  <w:style w:type="table" w:styleId="a4">
    <w:name w:val="Table Grid"/>
    <w:basedOn w:val="a1"/>
    <w:uiPriority w:val="59"/>
    <w:rsid w:val="00682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7E1E-B4C8-409B-8B21-BA3E4FA9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Щербакова</dc:creator>
  <cp:keywords/>
  <dc:description/>
  <cp:lastModifiedBy>Admin</cp:lastModifiedBy>
  <cp:revision>15</cp:revision>
  <dcterms:created xsi:type="dcterms:W3CDTF">2015-02-18T06:52:00Z</dcterms:created>
  <dcterms:modified xsi:type="dcterms:W3CDTF">2015-03-25T17:07:00Z</dcterms:modified>
</cp:coreProperties>
</file>