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3E" w:rsidRPr="00856A33" w:rsidRDefault="00D4493E" w:rsidP="0019648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Сценарий музыкально-литературной  композиции</w:t>
      </w:r>
    </w:p>
    <w:p w:rsidR="00D4493E" w:rsidRPr="00856A33" w:rsidRDefault="00D4493E" w:rsidP="0019648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«Блокадное Святое поколенье, ты вынесло неравный этот бой!»</w:t>
      </w:r>
    </w:p>
    <w:p w:rsidR="00D4493E" w:rsidRPr="00856A33" w:rsidRDefault="00D4493E" w:rsidP="0019648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 января  2014 года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Звучит музыка, на экране - слайды Санкт-Петербурга, на сцену выходят 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Ведущие.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 xml:space="preserve">Город Петра – 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 xml:space="preserve">Гордость России и слава, - 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Устоявший в неслыханном прежде бою,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Третий орден тебе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Приколола держава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На защитного цвета гимнастерку твою.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В истории – не первая осада,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Не первый голод, холод и пожарищ дым;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О том, что пережили люди Ленинграда,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Теперь все знают – было по плечу лишь им.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Блокадные времена – это небывалые времена. Можно уходить в них, как в нескончаемый лабиринт таких ощущений и переживаний, которые сегодня кажутся сном или игрой воображения. Тогда это было жизнью, из этого состояли дни и ночи.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Война разразилась внезапно, и все мирное пропало как-то сразу. Очень быстро, гром и огонь сражений приблизились к городу. Резкое изменение обстановки переиначило все понятия и привычки.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Там, где люди звездного мира – почтенные ученые, пулковские астрономы – в тишине белых ночей наблюдали тайны неба, где по предписанию науки было вечное молчание, воцарился непрерывный грохот бомб, артиллерийской канонады, свист пуль, гул обваливающихся стен.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 xml:space="preserve">Было ли когда – нибудь что-то подобное? Никогда! 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Звучит музыка, на сцене пластическая  композиция. Девочки, в белых накидках, с книгами в руках, читают, кружатся. Музыка меняется, на сцену выбегают девочки в </w:t>
      </w: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черных накидках, они перекрывают девочек в белых накидках. Девочки приседают, прикрывая руками головы.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Была война, была блокада.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Все люди были, как из ада.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Пытались немцев истребить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Им очень трудно было жить.</w:t>
      </w: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Ленинградцы были настоящими бойцами, хоть и не все из них держали в руках оружие и встречались с немецкими фашистами в лицо. Их противниками были смерть и ее союзниками: блокада, тьма, жажда, холод и голод…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 на сцене Мать и Дочка. Дочка прижалась к маминой руке.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Дочка.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Я не хочу. Я не хочу, мамочка. Пойми, я не могу лежать с закутанной головой. Мне же нечем будет дышать! Я не могу… а они будут жить…!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Дочка заплакала.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Мать.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Будь умной и сильной. Ты уже большая. Ну, не дам тебе умереть, родная доченька моя, успокойся!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Дочка.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Я не хочу вот так лежать… как дрова! Я не могу… мне же…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Мать.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Не плачь, пойдем, валерьянки дам тебе целых тридцать капель… не плачь…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Мать гладит дочку по голове, успокаивает.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Дочка.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Война кончится?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Мать.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Кончится.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Дочка.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Она ждет, когда мы все умрем?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Мать.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Вытри слезки, успокойся.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Дочка.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Война кончится весной?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Мать.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Да.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Дочка.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Значит, мы умереть не успеем?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Мать.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Конечно.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Дочка (сквозь слезы).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Правда, весной мало еды нужно. И трава вырастет. Я мокрицу буду собирать. Ее ведь едят поросята… Мне нельзя умирать, правда, мама? Кто же на могилы цветы будет носить. Только денег у меня нет…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Мать.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Я стану давать, успокойся.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Дочка.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Ты станешь давать? Вот хорошо. Видишь, мне нельзя умирать.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Мать.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 xml:space="preserve">Господи, какая ты наивная! А может быть это и хорошо, а то волком хочется завыть… 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Сердце! Надо стучать, даже если не можешь,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Не смолкай! Ведь в наших сердцах – Ленинград!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Бейся, сердце, стучи, несмотря на усталость,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Слышишь, город клянется, что враг не пройдет!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A33">
        <w:rPr>
          <w:rFonts w:ascii="Times New Roman" w:hAnsi="Times New Roman" w:cs="Times New Roman"/>
          <w:sz w:val="24"/>
          <w:szCs w:val="24"/>
        </w:rPr>
        <w:t xml:space="preserve">Человек, который чувствовал, что слабеет, не должен был терять душевной силы. Если он терял эту душевную силу, его было труднее вернуть к жизни. Как ни странно, в блокадное время люди, </w:t>
      </w:r>
      <w:r w:rsidRPr="00856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не терять силы духа и поддерживать других,</w:t>
      </w:r>
      <w:r w:rsidRPr="00856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856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писали</w:t>
      </w:r>
      <w:r w:rsidRPr="00856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6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стихи,</w:t>
      </w:r>
      <w:r w:rsidRPr="00856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6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рисовали картины, сочиняли</w:t>
      </w:r>
      <w:r w:rsidRPr="00856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6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музыку, писали</w:t>
      </w:r>
      <w:r w:rsidRPr="00856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6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дневники</w:t>
      </w:r>
      <w:r w:rsidRPr="00856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6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верили, что им удастся прожить и еще один день…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сцене за столом сидит девочка, она пишет. 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lastRenderedPageBreak/>
        <w:t>28 декабря 1941 года 11 летняя ленинградка Таня Савичева сделала первую запись в своем дневнике.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Слышится завывание вьюги. На экране появляются листы дневника Тани Савичевой.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«Женя умерла 28 декабря в 12 часов 1941 года» (первый лист)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«Бабушка умерла 25 января в 3 часа дня 1942 года» (второй лист)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«Лека умер 17 марта в 5 часов утра» (третий лист)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Дядя Вася умер 13 апреля в 2 часа ночи 1942 года» (четвертый лист)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«Дядя Леша умер 10 мая в 4 часа дня 1942 года» (пятый лист)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«Мама  13 мая в 7.30 утра 1942 года» (шестой лист)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«Савичевы умерли» (седьмой лист)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«Умерли все» (восьмой лист)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«Осталась одна Таня» (девятый лист)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Завывание вьюги меняется музыкой, на передний план сцены выходит мальчик, читает монолог.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«Ах, как хочется спать, спать, есть, есть. А что человеку надо? А будет сыт и здоров, ему захочется еще чего-нибудь. И так без конца. Месяц назад я мечтал о хлебе с маслом и колбасой, а теперь уж только об одном хлебе. Он мне снится каждую ночь. Мама мне говорит, что дневник сейчас не время вести. А я вести его буду. Не придется мне перечитывать его, перечитает кто-нибудь другой, узнает, что за человек такой был на свете – Рябинкин Юра…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Вспомнилась почему-то фраза Горького из «Клима Самгина»: «А может, мальчика-то и не было. Жил человек – нет человека. И народная загадка спрашивает: что самое короткое на свете? И ответ – «человеческая жизнь».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 xml:space="preserve">Мама говорила, что голод, который мы переживаем, хуже того, что был в 1918 году. Тогда было «мошенничество». Люди ездили в дальние деревни и оттуда возили хлеб, масло и в </w:t>
      </w:r>
      <w:r w:rsidRPr="00856A33">
        <w:rPr>
          <w:rFonts w:ascii="Times New Roman" w:hAnsi="Times New Roman" w:cs="Times New Roman"/>
          <w:sz w:val="24"/>
          <w:szCs w:val="24"/>
        </w:rPr>
        <w:lastRenderedPageBreak/>
        <w:t>Петрограде продавали за баснословные деньги. А сейчас из кольца блокады не вырвешься. И будь у тебя  хоть миллионы – они ничто…»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  <w:r w:rsidRPr="00856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Ленинград – город-герой, северные ворота нашей страны.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Ленинград – город, в котором боролись все, от мала до велика. Боролись за свою жизнь и за жизнь Ленинграда.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Ленинград не боялся смерти, смерть боялась ленинградцев.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музыка. На сцене женщина с ребенком на руках, она говорит с портретом мужа.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Женщина.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 xml:space="preserve">Видишь, я укачиваю нашего сыночка. А ему по-прежнему одиноко. Ты простишь ли мой великий грех, скажи? Я прошла мимо него. Ты простишь великий грех? Скажи… Я прошла мимо умирающего сына… А ты называл меня чуткой, нежной… Ты бы не прошел… 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Женщина медленно встает, переворачивает портрет, кладет ребенка на санки, натягивает платок. Тянет санки, останавливается, потом припадает к ребенку, плачет. Звучит музыка, на заднем плане появляется ангел.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Мы ждали прорыва блокады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Полтысячи дней и ночей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В мученьях блокадного ада,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Средь тысяч и тысяч смертей.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Сплоченные общим страданьем,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Без света, тепла и еды,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Мы жили, крепясь ожиданьем,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Единою верой тверды.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О, нет, мы не ждали покорно,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Чтоб сняли блокаду извне,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И сами пытались упорно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Пробить брешь в фашистской стене.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sz w:val="24"/>
          <w:szCs w:val="24"/>
        </w:rPr>
        <w:t>1 Ведущая.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Желания было в избытке,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Да мало уменья и сил.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Но мы продолжали попытки,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 xml:space="preserve">И город блокаду долбил. 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музыка, на сцену выходят дети с кусочками хлеба в руках.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1 чтец.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  <w:r w:rsidRPr="00856A33">
        <w:rPr>
          <w:rStyle w:val="c0"/>
          <w:color w:val="000000"/>
        </w:rPr>
        <w:t>Я - хлеб. У меня есть душа.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Я - хлеб. И мне больно бывает.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С березы листва опадает, шурша,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  <w:r w:rsidRPr="00856A33">
        <w:rPr>
          <w:rStyle w:val="c0"/>
          <w:color w:val="000000"/>
        </w:rPr>
        <w:t>А хлеб каждый день оживает.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2  чтец.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Я слышу осколков удушливый свист.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Я - ломтик,   прозрачен и тонок.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И держит меня на ладони как лист,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  <w:r w:rsidRPr="00856A33">
        <w:rPr>
          <w:rStyle w:val="c0"/>
          <w:color w:val="000000"/>
        </w:rPr>
        <w:t>Голодный блокадный ребенок.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3 чтец.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Я - хлеб. У меня есть душа.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Хотя я тонюсенький ломтик,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Ко мне приближается, еле дыша,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  <w:r w:rsidRPr="00856A33">
        <w:rPr>
          <w:rStyle w:val="c0"/>
          <w:color w:val="000000"/>
        </w:rPr>
        <w:t>Голодный ребяческий ротик.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b/>
          <w:bCs/>
          <w:color w:val="000000"/>
        </w:rPr>
      </w:pPr>
      <w:r w:rsidRPr="00856A33">
        <w:rPr>
          <w:b/>
          <w:bCs/>
          <w:color w:val="000000"/>
        </w:rPr>
        <w:t>1 чтец.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Большие глаза. Цвет лица восковой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  <w:r w:rsidRPr="00856A33">
        <w:rPr>
          <w:rStyle w:val="c0"/>
          <w:color w:val="000000"/>
        </w:rPr>
        <w:t>С трудом поднимает ручонку.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Я - хлеб. И пока я живой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  <w:r w:rsidRPr="00856A33">
        <w:rPr>
          <w:rStyle w:val="c0"/>
          <w:color w:val="000000"/>
        </w:rPr>
        <w:t>Не дам умереть я ребенку.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2 чтец.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lastRenderedPageBreak/>
        <w:t>Я – хлеб. Я живой. Не горю я в огне.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Я ваш, я ржаной, самый близкий.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И тянутся детские губы ко мне,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  <w:r w:rsidRPr="00856A33">
        <w:rPr>
          <w:rStyle w:val="c0"/>
          <w:color w:val="000000"/>
        </w:rPr>
        <w:t>Как будто к груди материнской.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3 чтец.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856A33">
        <w:rPr>
          <w:rStyle w:val="c0"/>
          <w:color w:val="000000"/>
        </w:rPr>
        <w:t>Я - хлеб.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  <w:r w:rsidRPr="00856A33">
        <w:rPr>
          <w:rStyle w:val="c0"/>
          <w:color w:val="000000"/>
        </w:rPr>
        <w:t>У меня есть душа.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</w:rPr>
      </w:pPr>
      <w:r w:rsidRPr="00856A33">
        <w:rPr>
          <w:rStyle w:val="c0"/>
          <w:b/>
          <w:bCs/>
          <w:i/>
          <w:iCs/>
          <w:color w:val="000000"/>
        </w:rPr>
        <w:t xml:space="preserve">Чтецы спускаются в зал и дают  хлеб детям в первом ряду. 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2 Ведущая.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856A33">
        <w:rPr>
          <w:rStyle w:val="c0"/>
          <w:color w:val="000000"/>
        </w:rPr>
        <w:t>Каждый год, в день рождения своей матери, дочка приходит на Пискаревское  кладбище и кладет на ее могилу сто граммов черного хлеба. Во время блокады Ленинграда эти бесценные граммы, означавшие для людей жизнь, мать отдавала дочери. Умерла сама, но спасла от смерти девочку.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1 Ведущая.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856A33">
        <w:rPr>
          <w:rStyle w:val="c0"/>
          <w:color w:val="000000"/>
        </w:rPr>
        <w:t>И вот теперь, спустя много лет, дочь возвращала ей не просто символический паек. Она приносила к могиле память, о своем огромном человеческом долге, свою ничем невосполнимую боль, низкий, до земли поклон, свое, быть может, обещание делать и поступать так, чтобы трагические страницы прошлого никогда не повторились.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/>
          <w:iCs/>
          <w:color w:val="000000"/>
        </w:rPr>
      </w:pPr>
      <w:r w:rsidRPr="00856A33">
        <w:rPr>
          <w:rStyle w:val="c0"/>
          <w:b/>
          <w:bCs/>
          <w:i/>
          <w:iCs/>
          <w:color w:val="000000"/>
        </w:rPr>
        <w:t>Песня «Город, которого нет» И. Корнелюка.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/>
          <w:iCs/>
          <w:color w:val="000000"/>
        </w:rPr>
      </w:pPr>
      <w:r w:rsidRPr="00856A33">
        <w:rPr>
          <w:rStyle w:val="c0"/>
          <w:b/>
          <w:bCs/>
          <w:i/>
          <w:iCs/>
          <w:color w:val="000000"/>
        </w:rPr>
        <w:t>Звучит музыка, все участники композиции по одному выходят на сцену, у некоторых в руках свечки.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/>
          <w:iCs/>
          <w:color w:val="000000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- Я мечтал быть водителем трамвая. Чтобы люди по утрам мне улыбались и говорили: «Спасибо!»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- А я хотела быть портнихой и шить красивые платья и рубашки! Первое платье я бы сшила своей мамочке!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- А я хотел стать летчиком. Потому, что очень люблю смотреть в небо!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- У меня была мечта – стать врачом. Детским. Я, был бы очень добрый, как доктор Айболит!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- А я мечтал стать инженером…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- Мы с братом хотели стать строителями. Как наш папа.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lastRenderedPageBreak/>
        <w:t>- Я мечтала стать геологом, потом решила стать поваром. Чтобы никогда больше не голодать.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3">
        <w:rPr>
          <w:rFonts w:ascii="Times New Roman" w:hAnsi="Times New Roman" w:cs="Times New Roman"/>
          <w:sz w:val="24"/>
          <w:szCs w:val="24"/>
        </w:rPr>
        <w:t>- А я мечтала стать артисткой! Как Любовь Орлова. Бабушка говорила, что у меня талант…</w:t>
      </w: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/>
          <w:iCs/>
          <w:color w:val="000000"/>
        </w:rPr>
      </w:pPr>
      <w:r w:rsidRPr="00856A33">
        <w:rPr>
          <w:rStyle w:val="c0"/>
          <w:b/>
          <w:bCs/>
          <w:i/>
          <w:iCs/>
          <w:color w:val="000000"/>
        </w:rPr>
        <w:t>Дети отходят на задний план, выходят ведущие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/>
          <w:iCs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2 Ведущая.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856A33">
        <w:rPr>
          <w:rStyle w:val="c0"/>
          <w:color w:val="000000"/>
        </w:rPr>
        <w:t>Минута молчания она освещена огнем боев и огнем салютов.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1 Ведущая.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856A33">
        <w:rPr>
          <w:rStyle w:val="c0"/>
          <w:color w:val="000000"/>
        </w:rPr>
        <w:t>Самая тихая минута праздника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2 Ведущая.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856A33">
        <w:rPr>
          <w:rStyle w:val="c0"/>
          <w:color w:val="000000"/>
        </w:rPr>
        <w:t>Самая грустная минута праздника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1 Ведущая.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856A33">
        <w:rPr>
          <w:rStyle w:val="c0"/>
          <w:color w:val="000000"/>
        </w:rPr>
        <w:t>Самая гордая минута праздника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2 Ведущая.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856A33">
        <w:rPr>
          <w:rStyle w:val="c0"/>
          <w:color w:val="000000"/>
        </w:rPr>
        <w:t>Прошу всех встать и почтить минутой молчания всех павших.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/>
          <w:iCs/>
          <w:color w:val="000000"/>
        </w:rPr>
      </w:pPr>
      <w:r w:rsidRPr="00856A33">
        <w:rPr>
          <w:rStyle w:val="c0"/>
          <w:b/>
          <w:bCs/>
          <w:i/>
          <w:iCs/>
          <w:color w:val="000000"/>
        </w:rPr>
        <w:t>Звучит метроном, проходит минута молчания.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1 Ведущая.</w:t>
      </w:r>
    </w:p>
    <w:p w:rsidR="00D4493E" w:rsidRPr="00856A33" w:rsidRDefault="00D4493E" w:rsidP="00196488">
      <w:pPr>
        <w:shd w:val="clear" w:color="auto" w:fill="FFFFFF"/>
        <w:spacing w:after="0" w:line="360" w:lineRule="auto"/>
        <w:ind w:right="150"/>
        <w:jc w:val="both"/>
        <w:textAlignment w:val="baseline"/>
        <w:outlineLvl w:val="1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856A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 января 2014 года исполнится 70 лет со Дня полного освобождения советскими войсками города Ленинграда от блокады его немецко-фашистскими войсками. В современном, быстро меняющемся мире – целая эпоха.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856A33">
        <w:rPr>
          <w:rStyle w:val="c0"/>
          <w:b/>
          <w:bCs/>
          <w:color w:val="000000"/>
        </w:rPr>
        <w:t>2 Ведущая.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856A33">
        <w:rPr>
          <w:rStyle w:val="c0"/>
          <w:color w:val="000000"/>
        </w:rPr>
        <w:t xml:space="preserve">Кто уходит от нас – не исчезает бесследно. В этом великая тайна и оправдание бытия. Они остаются с нами, в самом своем сокровенном. Мы смотрим на мир их глазами, сверяем с ними свое дыхание, сердце, поступки. И чем дальше уходят они от нас в каждодневном земном существовании, тем ярче сияют их души на небосклоне нашей памяти. </w:t>
      </w: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</w:rPr>
      </w:pPr>
    </w:p>
    <w:p w:rsidR="00D4493E" w:rsidRPr="00856A33" w:rsidRDefault="00D4493E" w:rsidP="0019648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</w:rPr>
      </w:pPr>
    </w:p>
    <w:p w:rsidR="00D4493E" w:rsidRPr="00856A33" w:rsidRDefault="00D4493E" w:rsidP="00196488">
      <w:pPr>
        <w:pStyle w:val="c1"/>
        <w:spacing w:before="0" w:beforeAutospacing="0" w:after="0" w:afterAutospacing="0" w:line="360" w:lineRule="auto"/>
        <w:rPr>
          <w:b/>
          <w:bCs/>
          <w:i/>
          <w:iCs/>
          <w:color w:val="000000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3E" w:rsidRPr="00856A33" w:rsidRDefault="00D4493E" w:rsidP="00196488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4493E" w:rsidRPr="00856A33" w:rsidSect="005D4EE2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08" w:rsidRDefault="000F0E08" w:rsidP="00E8064C">
      <w:pPr>
        <w:spacing w:after="0" w:line="240" w:lineRule="auto"/>
      </w:pPr>
      <w:r>
        <w:separator/>
      </w:r>
    </w:p>
  </w:endnote>
  <w:endnote w:type="continuationSeparator" w:id="0">
    <w:p w:rsidR="000F0E08" w:rsidRDefault="000F0E08" w:rsidP="00E8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3E" w:rsidRDefault="004B4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1069">
      <w:rPr>
        <w:noProof/>
      </w:rPr>
      <w:t>9</w:t>
    </w:r>
    <w:r>
      <w:rPr>
        <w:noProof/>
      </w:rPr>
      <w:fldChar w:fldCharType="end"/>
    </w:r>
  </w:p>
  <w:p w:rsidR="00D4493E" w:rsidRDefault="00D449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08" w:rsidRDefault="000F0E08" w:rsidP="00E8064C">
      <w:pPr>
        <w:spacing w:after="0" w:line="240" w:lineRule="auto"/>
      </w:pPr>
      <w:r>
        <w:separator/>
      </w:r>
    </w:p>
  </w:footnote>
  <w:footnote w:type="continuationSeparator" w:id="0">
    <w:p w:rsidR="000F0E08" w:rsidRDefault="000F0E08" w:rsidP="00E8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8FB"/>
    <w:multiLevelType w:val="multilevel"/>
    <w:tmpl w:val="E20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EE2"/>
    <w:rsid w:val="00085E7A"/>
    <w:rsid w:val="000B338C"/>
    <w:rsid w:val="000F0E08"/>
    <w:rsid w:val="000F18E5"/>
    <w:rsid w:val="001007C9"/>
    <w:rsid w:val="0012370A"/>
    <w:rsid w:val="001351CC"/>
    <w:rsid w:val="00135943"/>
    <w:rsid w:val="00196488"/>
    <w:rsid w:val="00197BC1"/>
    <w:rsid w:val="001A6B92"/>
    <w:rsid w:val="00200990"/>
    <w:rsid w:val="00233DB8"/>
    <w:rsid w:val="00290319"/>
    <w:rsid w:val="002C4819"/>
    <w:rsid w:val="002C664E"/>
    <w:rsid w:val="002E596C"/>
    <w:rsid w:val="003921AE"/>
    <w:rsid w:val="003A743D"/>
    <w:rsid w:val="004070A6"/>
    <w:rsid w:val="00495DB6"/>
    <w:rsid w:val="004B4553"/>
    <w:rsid w:val="004D4E89"/>
    <w:rsid w:val="00522602"/>
    <w:rsid w:val="005D4EE2"/>
    <w:rsid w:val="00604CB7"/>
    <w:rsid w:val="00611E0E"/>
    <w:rsid w:val="0063186B"/>
    <w:rsid w:val="00636DAE"/>
    <w:rsid w:val="00670B16"/>
    <w:rsid w:val="006732A1"/>
    <w:rsid w:val="0067761F"/>
    <w:rsid w:val="00683CCB"/>
    <w:rsid w:val="006D27D8"/>
    <w:rsid w:val="006E2707"/>
    <w:rsid w:val="00727E26"/>
    <w:rsid w:val="007523AA"/>
    <w:rsid w:val="007F07C7"/>
    <w:rsid w:val="0081376B"/>
    <w:rsid w:val="00856A33"/>
    <w:rsid w:val="00861069"/>
    <w:rsid w:val="0088583A"/>
    <w:rsid w:val="008A5B9A"/>
    <w:rsid w:val="00903EB5"/>
    <w:rsid w:val="00917BDF"/>
    <w:rsid w:val="00964BBD"/>
    <w:rsid w:val="009E1FEA"/>
    <w:rsid w:val="009F0619"/>
    <w:rsid w:val="009F3298"/>
    <w:rsid w:val="00A3676F"/>
    <w:rsid w:val="00AB5311"/>
    <w:rsid w:val="00AD48DD"/>
    <w:rsid w:val="00B01464"/>
    <w:rsid w:val="00B13E38"/>
    <w:rsid w:val="00B81D36"/>
    <w:rsid w:val="00BB467B"/>
    <w:rsid w:val="00BC025E"/>
    <w:rsid w:val="00BD021B"/>
    <w:rsid w:val="00C86F55"/>
    <w:rsid w:val="00CF715A"/>
    <w:rsid w:val="00D10742"/>
    <w:rsid w:val="00D4493E"/>
    <w:rsid w:val="00D73EA8"/>
    <w:rsid w:val="00DD253B"/>
    <w:rsid w:val="00DE2BF3"/>
    <w:rsid w:val="00E33738"/>
    <w:rsid w:val="00E5761E"/>
    <w:rsid w:val="00E8064C"/>
    <w:rsid w:val="00E87F92"/>
    <w:rsid w:val="00E97170"/>
    <w:rsid w:val="00EB40F6"/>
    <w:rsid w:val="00F30782"/>
    <w:rsid w:val="00F45016"/>
    <w:rsid w:val="00FB16F9"/>
    <w:rsid w:val="00FD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B5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531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5D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B5311"/>
  </w:style>
  <w:style w:type="paragraph" w:styleId="a4">
    <w:name w:val="List Paragraph"/>
    <w:basedOn w:val="a"/>
    <w:uiPriority w:val="99"/>
    <w:qFormat/>
    <w:rsid w:val="00BD021B"/>
    <w:pPr>
      <w:ind w:left="720"/>
    </w:pPr>
  </w:style>
  <w:style w:type="character" w:styleId="a5">
    <w:name w:val="Emphasis"/>
    <w:uiPriority w:val="99"/>
    <w:qFormat/>
    <w:rsid w:val="001A6B92"/>
    <w:rPr>
      <w:i/>
      <w:iCs/>
    </w:rPr>
  </w:style>
  <w:style w:type="character" w:customStyle="1" w:styleId="apple-converted-space">
    <w:name w:val="apple-converted-space"/>
    <w:basedOn w:val="a0"/>
    <w:uiPriority w:val="99"/>
    <w:rsid w:val="00197BC1"/>
  </w:style>
  <w:style w:type="paragraph" w:customStyle="1" w:styleId="c23">
    <w:name w:val="c23"/>
    <w:basedOn w:val="a"/>
    <w:uiPriority w:val="99"/>
    <w:rsid w:val="006E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6E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6E2707"/>
  </w:style>
  <w:style w:type="paragraph" w:styleId="a6">
    <w:name w:val="header"/>
    <w:basedOn w:val="a"/>
    <w:link w:val="a7"/>
    <w:uiPriority w:val="99"/>
    <w:semiHidden/>
    <w:rsid w:val="00E8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8064C"/>
  </w:style>
  <w:style w:type="paragraph" w:styleId="a8">
    <w:name w:val="footer"/>
    <w:basedOn w:val="a"/>
    <w:link w:val="a9"/>
    <w:uiPriority w:val="99"/>
    <w:rsid w:val="00E8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80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Наталья</cp:lastModifiedBy>
  <cp:revision>20</cp:revision>
  <cp:lastPrinted>2014-01-15T07:57:00Z</cp:lastPrinted>
  <dcterms:created xsi:type="dcterms:W3CDTF">2014-01-12T12:08:00Z</dcterms:created>
  <dcterms:modified xsi:type="dcterms:W3CDTF">2014-10-07T06:30:00Z</dcterms:modified>
</cp:coreProperties>
</file>