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B7" w:rsidRDefault="00CC7CAF">
      <w:pPr>
        <w:pStyle w:val="a0"/>
      </w:pPr>
      <w:proofErr w:type="gramStart"/>
      <w:r>
        <w:rPr>
          <w:rFonts w:cs="Times New Roman"/>
          <w:sz w:val="28"/>
          <w:szCs w:val="28"/>
        </w:rPr>
        <w:t>Рассмотрено на заседании                                                                                                                          Утверждено</w:t>
      </w:r>
      <w:proofErr w:type="gramEnd"/>
    </w:p>
    <w:p w:rsidR="00AB54B7" w:rsidRDefault="00CC7CAF">
      <w:pPr>
        <w:pStyle w:val="a0"/>
      </w:pPr>
      <w:r>
        <w:rPr>
          <w:rFonts w:cs="Times New Roman"/>
          <w:sz w:val="28"/>
          <w:szCs w:val="28"/>
        </w:rPr>
        <w:t>методического совета                                                                                                                                Приказ по школе</w:t>
      </w:r>
    </w:p>
    <w:p w:rsidR="00AB54B7" w:rsidRDefault="00CC7CAF">
      <w:pPr>
        <w:pStyle w:val="a0"/>
      </w:pPr>
      <w:r>
        <w:rPr>
          <w:rFonts w:cs="Times New Roman"/>
          <w:sz w:val="28"/>
          <w:szCs w:val="28"/>
        </w:rPr>
        <w:t>Протокол №  1 от  29.08. 2014 г                                                                                                               № 61/3 от  02.09. 2014г</w:t>
      </w: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  <w:jc w:val="center"/>
      </w:pPr>
    </w:p>
    <w:p w:rsidR="00AB54B7" w:rsidRDefault="00AB54B7">
      <w:pPr>
        <w:pStyle w:val="a0"/>
      </w:pP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AB54B7" w:rsidRDefault="00AB54B7">
      <w:pPr>
        <w:pStyle w:val="a0"/>
        <w:spacing w:line="360" w:lineRule="auto"/>
        <w:jc w:val="center"/>
      </w:pPr>
    </w:p>
    <w:p w:rsidR="00AB54B7" w:rsidRDefault="00CC7CAF">
      <w:pPr>
        <w:pStyle w:val="a0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>по математике</w:t>
      </w: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основной общеобразовательной школы города Кирсанова Тамбовской области</w:t>
      </w:r>
    </w:p>
    <w:p w:rsidR="00AB54B7" w:rsidRDefault="00AB54B7">
      <w:pPr>
        <w:pStyle w:val="a0"/>
        <w:spacing w:line="360" w:lineRule="auto"/>
        <w:jc w:val="center"/>
      </w:pPr>
    </w:p>
    <w:p w:rsidR="00AB54B7" w:rsidRDefault="00AB54B7" w:rsidP="00EE77E2">
      <w:pPr>
        <w:pStyle w:val="a0"/>
        <w:spacing w:line="360" w:lineRule="auto"/>
      </w:pP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Солдатовой Ольги Викторовны</w:t>
      </w:r>
    </w:p>
    <w:p w:rsidR="00AB54B7" w:rsidRDefault="00AB54B7">
      <w:pPr>
        <w:pStyle w:val="a0"/>
        <w:spacing w:line="360" w:lineRule="auto"/>
        <w:jc w:val="center"/>
      </w:pPr>
    </w:p>
    <w:p w:rsidR="00AB54B7" w:rsidRDefault="00AB54B7">
      <w:pPr>
        <w:pStyle w:val="a0"/>
        <w:spacing w:line="360" w:lineRule="auto"/>
      </w:pPr>
    </w:p>
    <w:p w:rsidR="00AB54B7" w:rsidRDefault="00AB54B7">
      <w:pPr>
        <w:pStyle w:val="a0"/>
        <w:spacing w:line="360" w:lineRule="auto"/>
        <w:jc w:val="center"/>
      </w:pPr>
    </w:p>
    <w:p w:rsidR="00AB54B7" w:rsidRDefault="00AB54B7">
      <w:pPr>
        <w:pStyle w:val="a0"/>
        <w:spacing w:line="360" w:lineRule="auto"/>
        <w:jc w:val="center"/>
      </w:pPr>
    </w:p>
    <w:p w:rsidR="00AB54B7" w:rsidRDefault="00CC7CAF">
      <w:pPr>
        <w:pStyle w:val="a0"/>
        <w:spacing w:line="360" w:lineRule="auto"/>
        <w:jc w:val="center"/>
      </w:pPr>
      <w:r>
        <w:rPr>
          <w:rFonts w:cs="Times New Roman"/>
          <w:sz w:val="28"/>
          <w:szCs w:val="28"/>
        </w:rPr>
        <w:t>Период  реализации программы: 0</w:t>
      </w:r>
      <w:r>
        <w:rPr>
          <w:rFonts w:cs="Times New Roman"/>
          <w:sz w:val="28"/>
          <w:szCs w:val="28"/>
          <w:u w:val="single"/>
        </w:rPr>
        <w:t>1.09.2014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2015 г.</w:t>
      </w: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  <w:jc w:val="center"/>
      </w:pPr>
    </w:p>
    <w:p w:rsidR="00AB54B7" w:rsidRDefault="00AB54B7">
      <w:pPr>
        <w:pStyle w:val="a0"/>
        <w:jc w:val="center"/>
      </w:pPr>
    </w:p>
    <w:p w:rsidR="00AB54B7" w:rsidRDefault="00CC7CAF">
      <w:pPr>
        <w:pStyle w:val="a0"/>
        <w:numPr>
          <w:ilvl w:val="0"/>
          <w:numId w:val="14"/>
        </w:numPr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AB54B7" w:rsidRDefault="00AB54B7">
      <w:pPr>
        <w:pStyle w:val="a0"/>
        <w:jc w:val="center"/>
      </w:pPr>
    </w:p>
    <w:p w:rsidR="00AB54B7" w:rsidRDefault="00CC7CAF">
      <w:pPr>
        <w:pStyle w:val="a0"/>
        <w:tabs>
          <w:tab w:val="left" w:pos="1416"/>
          <w:tab w:val="left" w:pos="2124"/>
          <w:tab w:val="left" w:pos="2478"/>
          <w:tab w:val="left" w:pos="325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08"/>
        <w:jc w:val="center"/>
      </w:pPr>
      <w:r>
        <w:rPr>
          <w:rFonts w:cs="Times New Roman"/>
          <w:b/>
          <w:i/>
          <w:color w:val="000000"/>
          <w:sz w:val="28"/>
          <w:szCs w:val="28"/>
        </w:rPr>
        <w:t>1.1.Общая  характеристика учебного предмета.</w:t>
      </w:r>
    </w:p>
    <w:p w:rsidR="00AB54B7" w:rsidRDefault="00AB54B7">
      <w:pPr>
        <w:pStyle w:val="a0"/>
        <w:tabs>
          <w:tab w:val="left" w:pos="1416"/>
          <w:tab w:val="left" w:pos="2124"/>
          <w:tab w:val="left" w:pos="2478"/>
          <w:tab w:val="left" w:pos="325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08"/>
        <w:jc w:val="center"/>
      </w:pPr>
    </w:p>
    <w:p w:rsidR="00AB54B7" w:rsidRDefault="00AB54B7">
      <w:pPr>
        <w:pStyle w:val="a0"/>
        <w:tabs>
          <w:tab w:val="left" w:pos="1416"/>
          <w:tab w:val="left" w:pos="2124"/>
          <w:tab w:val="left" w:pos="2478"/>
          <w:tab w:val="left" w:pos="325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08"/>
        <w:jc w:val="both"/>
      </w:pP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Содержание обучения </w:t>
      </w:r>
      <w:r>
        <w:rPr>
          <w:rFonts w:cs="Times New Roman"/>
          <w:sz w:val="28"/>
          <w:szCs w:val="28"/>
        </w:rPr>
        <w:t xml:space="preserve">предмета </w:t>
      </w:r>
      <w:r>
        <w:rPr>
          <w:rFonts w:cs="Times New Roman"/>
          <w:color w:val="000000"/>
          <w:sz w:val="28"/>
          <w:szCs w:val="28"/>
        </w:rPr>
        <w:t>«Математика</w:t>
      </w:r>
      <w:r>
        <w:rPr>
          <w:rFonts w:cs="Times New Roman"/>
          <w:sz w:val="28"/>
          <w:szCs w:val="28"/>
        </w:rPr>
        <w:t>» в 3 классе</w:t>
      </w:r>
      <w:r>
        <w:rPr>
          <w:rFonts w:cs="Times New Roman"/>
          <w:color w:val="000000"/>
          <w:sz w:val="28"/>
          <w:szCs w:val="28"/>
        </w:rPr>
        <w:t xml:space="preserve"> направлено на формирование у учащихся математических представлений, умений и </w:t>
      </w:r>
      <w:r w:rsidRPr="007935C2">
        <w:rPr>
          <w:rFonts w:cs="Times New Roman"/>
          <w:sz w:val="28"/>
          <w:szCs w:val="28"/>
        </w:rPr>
        <w:t>навыков</w:t>
      </w:r>
      <w:r>
        <w:rPr>
          <w:rFonts w:cs="Times New Roman"/>
          <w:color w:val="000000"/>
          <w:sz w:val="28"/>
          <w:szCs w:val="28"/>
        </w:rPr>
        <w:t xml:space="preserve">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>
        <w:rPr>
          <w:rFonts w:cs="Times New Roman"/>
          <w:color w:val="000000"/>
          <w:sz w:val="28"/>
          <w:szCs w:val="28"/>
        </w:rPr>
        <w:t>концентрически</w:t>
      </w:r>
      <w:proofErr w:type="spellEnd"/>
      <w:r>
        <w:rPr>
          <w:rFonts w:cs="Times New Roman"/>
          <w:color w:val="000000"/>
          <w:sz w:val="28"/>
          <w:szCs w:val="28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AB54B7" w:rsidRDefault="007935C2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Изучение </w:t>
      </w:r>
      <w:r w:rsidR="00CC7CAF">
        <w:rPr>
          <w:rFonts w:cs="Times New Roman"/>
          <w:color w:val="000000"/>
          <w:sz w:val="28"/>
          <w:szCs w:val="28"/>
        </w:rPr>
        <w:t xml:space="preserve"> </w:t>
      </w:r>
      <w:r w:rsidRPr="007935C2">
        <w:rPr>
          <w:rFonts w:cs="Times New Roman"/>
          <w:sz w:val="28"/>
          <w:szCs w:val="28"/>
        </w:rPr>
        <w:t>предмета</w:t>
      </w:r>
      <w:r w:rsidR="00CC7CAF" w:rsidRPr="007935C2">
        <w:rPr>
          <w:rFonts w:cs="Times New Roman"/>
          <w:sz w:val="28"/>
          <w:szCs w:val="28"/>
        </w:rPr>
        <w:t xml:space="preserve"> </w:t>
      </w:r>
      <w:r w:rsidR="00CC7CAF">
        <w:rPr>
          <w:rFonts w:cs="Times New Roman"/>
          <w:color w:val="000000"/>
          <w:sz w:val="28"/>
          <w:szCs w:val="28"/>
        </w:rPr>
        <w:t xml:space="preserve">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="00CC7CAF">
        <w:rPr>
          <w:rFonts w:cs="Times New Roman"/>
          <w:color w:val="000000"/>
          <w:sz w:val="28"/>
          <w:szCs w:val="28"/>
        </w:rPr>
        <w:t>общеучебные</w:t>
      </w:r>
      <w:proofErr w:type="spellEnd"/>
      <w:r w:rsidR="00CC7CAF">
        <w:rPr>
          <w:rFonts w:cs="Times New Roman"/>
          <w:color w:val="000000"/>
          <w:sz w:val="28"/>
          <w:szCs w:val="28"/>
        </w:rPr>
        <w:t xml:space="preserve"> умения </w:t>
      </w:r>
    </w:p>
    <w:p w:rsidR="007935C2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r w:rsidR="007935C2"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  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«Математика» является началом и органической частью школьного математического образования.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  Содержание </w:t>
      </w:r>
      <w:r w:rsidR="007935C2" w:rsidRPr="007935C2">
        <w:rPr>
          <w:rFonts w:cs="Times New Roman"/>
          <w:sz w:val="28"/>
          <w:szCs w:val="28"/>
        </w:rPr>
        <w:t>предмета</w:t>
      </w:r>
      <w:r>
        <w:rPr>
          <w:rFonts w:cs="Times New Roman"/>
          <w:color w:val="000000"/>
          <w:sz w:val="28"/>
          <w:szCs w:val="28"/>
        </w:rPr>
        <w:t xml:space="preserve">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       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</w:t>
      </w:r>
      <w:r>
        <w:rPr>
          <w:rFonts w:cs="Times New Roman"/>
          <w:color w:val="000000"/>
          <w:sz w:val="28"/>
          <w:szCs w:val="28"/>
        </w:rPr>
        <w:lastRenderedPageBreak/>
        <w:t>ходе практических работ, выполняемых на уроках по другим предметам.</w:t>
      </w:r>
    </w:p>
    <w:p w:rsidR="00AB54B7" w:rsidRDefault="00CC7CAF">
      <w:pPr>
        <w:pStyle w:val="afa"/>
        <w:spacing w:line="100" w:lineRule="atLeast"/>
      </w:pPr>
      <w:r>
        <w:rPr>
          <w:rFonts w:cs="Times New Roman"/>
          <w:szCs w:val="28"/>
        </w:rPr>
        <w:t xml:space="preserve">Предметом математика реализуется предметная область «Математика и информатика». Изучение   учебного предмета «Математика»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др., обеспечению первоначальных представлений о компьютерной грамотности. </w:t>
      </w:r>
      <w:proofErr w:type="gramStart"/>
      <w:r>
        <w:rPr>
          <w:rFonts w:cs="Times New Roman"/>
          <w:szCs w:val="28"/>
        </w:rPr>
        <w:t>В результате изучения предметной области «Математика и информатика», реализуемой предметом математика,  обучающиеся  овладеют основами логического и алгоритмического мышления, чтения и заполнения таблиц, интерпретации данных таблиц, чтения столбчатой диаграммы, создания простейшей информационной модели.</w:t>
      </w:r>
      <w:proofErr w:type="gramEnd"/>
      <w:r>
        <w:rPr>
          <w:rFonts w:cs="Times New Roman"/>
          <w:szCs w:val="28"/>
        </w:rPr>
        <w:t xml:space="preserve">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сравнение, рассуждение, доказательство и др.) 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AB54B7">
      <w:pPr>
        <w:pStyle w:val="a0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 xml:space="preserve"> Цели  и задачи: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 xml:space="preserve">В результате обучения предмета </w:t>
      </w:r>
      <w:r>
        <w:rPr>
          <w:rFonts w:cs="Times New Roman"/>
          <w:color w:val="000000"/>
          <w:sz w:val="28"/>
          <w:szCs w:val="28"/>
        </w:rPr>
        <w:t xml:space="preserve">«Математика» </w:t>
      </w:r>
      <w:r>
        <w:rPr>
          <w:rFonts w:cs="Times New Roman"/>
          <w:sz w:val="28"/>
          <w:szCs w:val="28"/>
        </w:rPr>
        <w:t xml:space="preserve">реализуются следующие </w:t>
      </w:r>
      <w:r>
        <w:rPr>
          <w:rFonts w:cs="Times New Roman"/>
          <w:b/>
          <w:i/>
          <w:sz w:val="28"/>
          <w:szCs w:val="28"/>
        </w:rPr>
        <w:t>цели: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освоение основ математических знаний, формирование первоначальных представлений о математике;</w:t>
      </w: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AB54B7" w:rsidRDefault="00CC7CAF">
      <w:pPr>
        <w:pStyle w:val="a0"/>
        <w:numPr>
          <w:ilvl w:val="0"/>
          <w:numId w:val="15"/>
        </w:numPr>
        <w:tabs>
          <w:tab w:val="left" w:pos="0"/>
        </w:tabs>
        <w:ind w:left="0" w:firstLine="0"/>
      </w:pPr>
      <w:r>
        <w:rPr>
          <w:sz w:val="28"/>
          <w:szCs w:val="28"/>
        </w:rPr>
        <w:t>развитие  логического, алгоритмического и системного мышления, создание  предпосылки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AB54B7" w:rsidRDefault="00AB54B7">
      <w:pPr>
        <w:pStyle w:val="a0"/>
        <w:tabs>
          <w:tab w:val="left" w:pos="0"/>
        </w:tabs>
      </w:pPr>
    </w:p>
    <w:p w:rsidR="00AB54B7" w:rsidRDefault="00AB54B7">
      <w:pPr>
        <w:pStyle w:val="a0"/>
        <w:tabs>
          <w:tab w:val="left" w:pos="0"/>
        </w:tabs>
      </w:pPr>
    </w:p>
    <w:p w:rsidR="00AB54B7" w:rsidRDefault="00AB54B7">
      <w:pPr>
        <w:pStyle w:val="a0"/>
        <w:jc w:val="both"/>
      </w:pPr>
    </w:p>
    <w:p w:rsidR="00AB54B7" w:rsidRDefault="00CC7CAF">
      <w:pPr>
        <w:pStyle w:val="a0"/>
        <w:jc w:val="both"/>
      </w:pPr>
      <w:r>
        <w:rPr>
          <w:rFonts w:eastAsia="Times New Roman" w:cs="Times New Roman"/>
          <w:b/>
          <w:sz w:val="28"/>
          <w:szCs w:val="28"/>
        </w:rPr>
        <w:t>Задачи: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формирование умений переводить текст задач, выраженный в словесной форме, на язык математических понятий, </w:t>
      </w:r>
      <w:r>
        <w:rPr>
          <w:rFonts w:eastAsia="Times New Roman" w:cs="Times New Roman"/>
          <w:sz w:val="28"/>
          <w:szCs w:val="28"/>
        </w:rPr>
        <w:lastRenderedPageBreak/>
        <w:t>символов, знаков и отношений;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proofErr w:type="gramStart"/>
      <w:r>
        <w:rPr>
          <w:rFonts w:eastAsia="Times New Roman" w:cs="Times New Roman"/>
          <w:sz w:val="28"/>
          <w:szCs w:val="28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>
        <w:rPr>
          <w:rFonts w:eastAsia="Times New Roman" w:cs="Times New Roman"/>
          <w:sz w:val="28"/>
          <w:szCs w:val="28"/>
        </w:rPr>
        <w:t>второстепенного</w:t>
      </w:r>
      <w:proofErr w:type="gramEnd"/>
      <w:r>
        <w:rPr>
          <w:rFonts w:eastAsia="Times New Roman" w:cs="Times New Roman"/>
          <w:sz w:val="28"/>
          <w:szCs w:val="28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AB54B7" w:rsidRDefault="00CC7CAF">
      <w:pPr>
        <w:pStyle w:val="a0"/>
        <w:numPr>
          <w:ilvl w:val="0"/>
          <w:numId w:val="3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AB54B7" w:rsidRPr="007935C2" w:rsidRDefault="00CC7CAF">
      <w:pPr>
        <w:pStyle w:val="a0"/>
        <w:shd w:val="clear" w:color="auto" w:fill="FFFFFF"/>
        <w:jc w:val="both"/>
      </w:pPr>
      <w:r>
        <w:rPr>
          <w:sz w:val="28"/>
          <w:szCs w:val="28"/>
        </w:rPr>
        <w:t xml:space="preserve">         • </w:t>
      </w:r>
      <w:r w:rsidRPr="007935C2">
        <w:rPr>
          <w:sz w:val="28"/>
          <w:szCs w:val="28"/>
        </w:rPr>
        <w:t>ориентироваться в потоке информации: просматривать, сортировать, искать необходимые сведения;</w:t>
      </w:r>
    </w:p>
    <w:p w:rsidR="00AB54B7" w:rsidRPr="007935C2" w:rsidRDefault="00CC7CAF">
      <w:pPr>
        <w:pStyle w:val="a0"/>
        <w:shd w:val="clear" w:color="auto" w:fill="FFFFFF"/>
        <w:jc w:val="both"/>
      </w:pPr>
      <w:r w:rsidRPr="007935C2">
        <w:rPr>
          <w:sz w:val="28"/>
          <w:szCs w:val="28"/>
        </w:rPr>
        <w:t xml:space="preserve">         • читать и понимать задание, рассуждать, доказывать свою точку зрения;</w:t>
      </w:r>
    </w:p>
    <w:p w:rsidR="00AB54B7" w:rsidRPr="007935C2" w:rsidRDefault="00CC7CAF">
      <w:pPr>
        <w:pStyle w:val="a0"/>
        <w:shd w:val="clear" w:color="auto" w:fill="FFFFFF"/>
        <w:jc w:val="both"/>
      </w:pPr>
      <w:r w:rsidRPr="007935C2">
        <w:rPr>
          <w:sz w:val="28"/>
          <w:szCs w:val="28"/>
        </w:rPr>
        <w:t xml:space="preserve">         • работать с графически представленной информацией: таблицей, схемой и т. п.;</w:t>
      </w:r>
    </w:p>
    <w:p w:rsidR="00AB54B7" w:rsidRPr="007935C2" w:rsidRDefault="00CC7CAF">
      <w:pPr>
        <w:pStyle w:val="a0"/>
        <w:shd w:val="clear" w:color="auto" w:fill="FFFFFF"/>
        <w:ind w:left="360"/>
        <w:jc w:val="both"/>
      </w:pPr>
      <w:r w:rsidRPr="007935C2">
        <w:rPr>
          <w:sz w:val="28"/>
          <w:szCs w:val="28"/>
        </w:rPr>
        <w:t>• планировать собственную и групповую работу, ориентируясь на поставленную цель, проверять и корректировать                планы;</w:t>
      </w:r>
    </w:p>
    <w:p w:rsidR="00AB54B7" w:rsidRPr="007935C2" w:rsidRDefault="00CC7CAF">
      <w:pPr>
        <w:pStyle w:val="a0"/>
        <w:shd w:val="clear" w:color="auto" w:fill="FFFFFF"/>
        <w:ind w:left="720"/>
        <w:jc w:val="both"/>
      </w:pPr>
      <w:r w:rsidRPr="007935C2">
        <w:rPr>
          <w:sz w:val="28"/>
          <w:szCs w:val="28"/>
        </w:rPr>
        <w:t>• анализировать языковые объекты;</w:t>
      </w:r>
    </w:p>
    <w:p w:rsidR="00AB54B7" w:rsidRPr="007935C2" w:rsidRDefault="00CC7CAF">
      <w:pPr>
        <w:pStyle w:val="a0"/>
        <w:shd w:val="clear" w:color="auto" w:fill="FFFFFF"/>
        <w:ind w:left="720"/>
        <w:jc w:val="both"/>
        <w:rPr>
          <w:sz w:val="28"/>
          <w:szCs w:val="28"/>
        </w:rPr>
      </w:pPr>
      <w:r w:rsidRPr="007935C2">
        <w:rPr>
          <w:sz w:val="28"/>
          <w:szCs w:val="28"/>
        </w:rPr>
        <w:t>• использовать законы формальной лог</w:t>
      </w:r>
      <w:r w:rsidR="003572F7" w:rsidRPr="007935C2">
        <w:rPr>
          <w:sz w:val="28"/>
          <w:szCs w:val="28"/>
        </w:rPr>
        <w:t>ики в мыслительной деятельности;</w:t>
      </w:r>
    </w:p>
    <w:p w:rsidR="003572F7" w:rsidRPr="003572F7" w:rsidRDefault="007935C2" w:rsidP="003572F7">
      <w:pPr>
        <w:pStyle w:val="afa"/>
        <w:numPr>
          <w:ilvl w:val="0"/>
          <w:numId w:val="16"/>
        </w:numPr>
        <w:spacing w:line="100" w:lineRule="atLeast"/>
      </w:pPr>
      <w:r>
        <w:rPr>
          <w:rFonts w:cs="Times New Roman"/>
          <w:szCs w:val="28"/>
        </w:rPr>
        <w:t>овладевать</w:t>
      </w:r>
      <w:r w:rsidR="003572F7">
        <w:rPr>
          <w:rFonts w:cs="Times New Roman"/>
          <w:szCs w:val="28"/>
        </w:rPr>
        <w:t xml:space="preserve"> основами логического и алгоритмического мышления, чтения и заполнения таблиц, интерпретации данных таблиц, чтения столбчатой диаграммы, создания простейшей информационной модели;</w:t>
      </w:r>
    </w:p>
    <w:p w:rsidR="003572F7" w:rsidRPr="003572F7" w:rsidRDefault="007935C2" w:rsidP="003572F7">
      <w:pPr>
        <w:pStyle w:val="afa"/>
        <w:numPr>
          <w:ilvl w:val="0"/>
          <w:numId w:val="16"/>
        </w:numPr>
        <w:spacing w:line="100" w:lineRule="atLeast"/>
      </w:pPr>
      <w:r>
        <w:rPr>
          <w:rFonts w:cs="Times New Roman"/>
          <w:szCs w:val="28"/>
        </w:rPr>
        <w:t>развивать логическое и символическое мышление, математическую речь</w:t>
      </w:r>
      <w:r w:rsidR="003572F7">
        <w:rPr>
          <w:rFonts w:cs="Times New Roman"/>
          <w:szCs w:val="28"/>
        </w:rPr>
        <w:t>, простра</w:t>
      </w:r>
      <w:r>
        <w:rPr>
          <w:rFonts w:cs="Times New Roman"/>
          <w:szCs w:val="28"/>
        </w:rPr>
        <w:t>нственное  воображение</w:t>
      </w:r>
      <w:r w:rsidR="003572F7">
        <w:rPr>
          <w:rFonts w:cs="Times New Roman"/>
          <w:szCs w:val="28"/>
        </w:rPr>
        <w:t>;</w:t>
      </w:r>
    </w:p>
    <w:p w:rsidR="003572F7" w:rsidRDefault="007935C2" w:rsidP="003572F7">
      <w:pPr>
        <w:pStyle w:val="afa"/>
        <w:numPr>
          <w:ilvl w:val="0"/>
          <w:numId w:val="16"/>
        </w:numPr>
        <w:spacing w:line="100" w:lineRule="atLeast"/>
      </w:pPr>
      <w:r>
        <w:rPr>
          <w:rFonts w:cs="Times New Roman"/>
          <w:szCs w:val="28"/>
        </w:rPr>
        <w:t xml:space="preserve"> формировать интеллектуальные познавательные учебные действия</w:t>
      </w:r>
      <w:r w:rsidR="003572F7">
        <w:rPr>
          <w:rFonts w:cs="Times New Roman"/>
          <w:szCs w:val="28"/>
        </w:rPr>
        <w:t xml:space="preserve">, которые постепенно принимают характер </w:t>
      </w:r>
      <w:proofErr w:type="gramStart"/>
      <w:r w:rsidR="003572F7">
        <w:rPr>
          <w:rFonts w:cs="Times New Roman"/>
          <w:szCs w:val="28"/>
        </w:rPr>
        <w:t>универсальных</w:t>
      </w:r>
      <w:proofErr w:type="gramEnd"/>
      <w:r w:rsidR="003572F7">
        <w:rPr>
          <w:rFonts w:cs="Times New Roman"/>
          <w:szCs w:val="28"/>
        </w:rPr>
        <w:t xml:space="preserve"> (сопоставление, классификация, сравнение, рассуждение, доказательство и др.) </w:t>
      </w:r>
    </w:p>
    <w:p w:rsidR="003572F7" w:rsidRDefault="003572F7" w:rsidP="003572F7">
      <w:pPr>
        <w:pStyle w:val="a0"/>
        <w:shd w:val="clear" w:color="auto" w:fill="FFFFFF"/>
        <w:ind w:left="720"/>
        <w:jc w:val="both"/>
      </w:pPr>
    </w:p>
    <w:p w:rsidR="00AB54B7" w:rsidRDefault="00AB54B7" w:rsidP="003572F7">
      <w:pPr>
        <w:pStyle w:val="a0"/>
        <w:ind w:left="360"/>
        <w:jc w:val="both"/>
      </w:pPr>
    </w:p>
    <w:p w:rsidR="00AB54B7" w:rsidRDefault="00AB54B7">
      <w:pPr>
        <w:pStyle w:val="a0"/>
        <w:ind w:left="720"/>
        <w:jc w:val="both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Нормативные  правовые документы, на основании которых разработана рабочая программа: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f2"/>
        <w:widowControl/>
        <w:numPr>
          <w:ilvl w:val="0"/>
          <w:numId w:val="13"/>
        </w:numPr>
        <w:shd w:val="clear" w:color="auto" w:fill="FFFFFF"/>
        <w:suppressAutoHyphens w:val="0"/>
        <w:ind w:left="0" w:firstLine="851"/>
      </w:pPr>
      <w:r>
        <w:rPr>
          <w:rFonts w:cs="Times New Roman"/>
          <w:bCs/>
          <w:color w:val="000000"/>
        </w:rPr>
        <w:t>Закон «Об образовании в Российской Федерации» №273-ФЗ от 29.12.2012г.;</w:t>
      </w:r>
    </w:p>
    <w:p w:rsidR="00AB54B7" w:rsidRDefault="00CC7CAF">
      <w:pPr>
        <w:pStyle w:val="af2"/>
        <w:widowControl/>
        <w:numPr>
          <w:ilvl w:val="0"/>
          <w:numId w:val="13"/>
        </w:numPr>
        <w:suppressAutoHyphens w:val="0"/>
        <w:spacing w:after="200" w:line="276" w:lineRule="auto"/>
        <w:ind w:left="0" w:firstLine="851"/>
        <w:jc w:val="both"/>
      </w:pPr>
      <w:r>
        <w:rPr>
          <w:rFonts w:cs="Times New Roman"/>
          <w:color w:val="000000"/>
          <w:shd w:val="clear" w:color="auto" w:fill="FFFFFF"/>
        </w:rPr>
        <w:lastRenderedPageBreak/>
        <w:t>Федеральный государственный образовательный стандарт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AB54B7" w:rsidRDefault="00CC7CAF">
      <w:pPr>
        <w:pStyle w:val="af2"/>
        <w:widowControl/>
        <w:numPr>
          <w:ilvl w:val="0"/>
          <w:numId w:val="13"/>
        </w:numPr>
        <w:suppressAutoHyphens w:val="0"/>
        <w:spacing w:before="28" w:after="200" w:line="276" w:lineRule="auto"/>
        <w:ind w:left="0" w:firstLine="851"/>
        <w:jc w:val="both"/>
      </w:pPr>
      <w:r>
        <w:rPr>
          <w:rFonts w:cs="Times New Roman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AB54B7" w:rsidRDefault="00CC7CAF">
      <w:pPr>
        <w:pStyle w:val="af2"/>
        <w:widowControl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200" w:line="276" w:lineRule="auto"/>
        <w:ind w:left="0" w:firstLine="851"/>
        <w:jc w:val="both"/>
      </w:pPr>
      <w:r>
        <w:rPr>
          <w:rFonts w:cs="Times New Roman"/>
        </w:rPr>
        <w:t>П</w:t>
      </w:r>
      <w:r>
        <w:rPr>
          <w:rFonts w:cs="Times New Roman"/>
          <w:bCs/>
        </w:rPr>
        <w:t>оложение</w:t>
      </w:r>
      <w:r w:rsidR="00DE7A96">
        <w:rPr>
          <w:rFonts w:cs="Times New Roman"/>
          <w:bCs/>
        </w:rPr>
        <w:t xml:space="preserve"> </w:t>
      </w:r>
      <w:r>
        <w:rPr>
          <w:rFonts w:cs="Times New Roman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</w:t>
      </w:r>
      <w:r w:rsidR="00DE7A96">
        <w:rPr>
          <w:rFonts w:cs="Times New Roman"/>
        </w:rPr>
        <w:t xml:space="preserve"> </w:t>
      </w:r>
      <w:r>
        <w:rPr>
          <w:rFonts w:cs="Times New Roman"/>
        </w:rPr>
        <w:t>начального общего образования</w:t>
      </w:r>
      <w:r w:rsidR="00DE7A96">
        <w:rPr>
          <w:rFonts w:cs="Times New Roman"/>
        </w:rPr>
        <w:t xml:space="preserve"> </w:t>
      </w:r>
      <w:r>
        <w:rPr>
          <w:rFonts w:cs="Times New Roman"/>
        </w:rPr>
        <w:t>муниципального бюджетного общеобразовательного учреждения</w:t>
      </w:r>
      <w:r w:rsidR="00DE7A96">
        <w:rPr>
          <w:rFonts w:cs="Times New Roman"/>
        </w:rPr>
        <w:t xml:space="preserve"> </w:t>
      </w:r>
      <w:r>
        <w:rPr>
          <w:rFonts w:cs="Times New Roman"/>
        </w:rPr>
        <w:t>основная общеобразовательная школа города Кирсанова (приказ № 75/1 от 28 августа 2013 года)</w:t>
      </w:r>
      <w:bookmarkStart w:id="0" w:name="_GoBack"/>
      <w:bookmarkEnd w:id="0"/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both"/>
      </w:pPr>
      <w:r>
        <w:rPr>
          <w:rFonts w:cs="Times New Roman"/>
          <w:b/>
          <w:i/>
          <w:sz w:val="28"/>
          <w:szCs w:val="28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b/>
          <w:i/>
          <w:sz w:val="28"/>
          <w:szCs w:val="28"/>
          <w:shd w:val="clear" w:color="auto" w:fill="FFFFFF"/>
        </w:rPr>
        <w:t>основная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b/>
          <w:i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AB54B7" w:rsidRDefault="00AB54B7">
      <w:pPr>
        <w:pStyle w:val="af2"/>
        <w:tabs>
          <w:tab w:val="left" w:pos="2136"/>
          <w:tab w:val="left" w:pos="3564"/>
          <w:tab w:val="left" w:pos="4638"/>
          <w:tab w:val="left" w:pos="5418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  <w:tab w:val="left" w:pos="12072"/>
          <w:tab w:val="left" w:pos="12780"/>
          <w:tab w:val="left" w:pos="13488"/>
        </w:tabs>
        <w:ind w:left="1428"/>
        <w:jc w:val="both"/>
      </w:pPr>
    </w:p>
    <w:p w:rsidR="00AB54B7" w:rsidRDefault="00CC7CAF">
      <w:pPr>
        <w:pStyle w:val="a0"/>
      </w:pPr>
      <w:r>
        <w:rPr>
          <w:rFonts w:eastAsia="Times New Roman" w:cs="Times New Roman"/>
          <w:sz w:val="28"/>
          <w:szCs w:val="28"/>
        </w:rPr>
        <w:t>Рабочая программа по предмету «Математика» 3 класс создана на основе:</w:t>
      </w:r>
    </w:p>
    <w:p w:rsidR="00AB54B7" w:rsidRDefault="00AB54B7">
      <w:pPr>
        <w:pStyle w:val="a0"/>
      </w:pPr>
    </w:p>
    <w:p w:rsidR="00AB54B7" w:rsidRDefault="00CC7CAF">
      <w:pPr>
        <w:pStyle w:val="af2"/>
        <w:ind w:left="1337"/>
        <w:jc w:val="both"/>
      </w:pPr>
      <w:r>
        <w:rPr>
          <w:rFonts w:cs="Times New Roman"/>
          <w:sz w:val="28"/>
          <w:szCs w:val="28"/>
        </w:rPr>
        <w:t>1.Примерной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</w:t>
      </w:r>
      <w:bookmarkStart w:id="1" w:name="_GoBack1"/>
      <w:bookmarkEnd w:id="1"/>
      <w:r>
        <w:rPr>
          <w:rFonts w:cs="Times New Roman"/>
          <w:sz w:val="28"/>
          <w:szCs w:val="28"/>
        </w:rPr>
        <w:t>;</w:t>
      </w:r>
    </w:p>
    <w:p w:rsidR="00AB54B7" w:rsidRDefault="00CC7CAF">
      <w:pPr>
        <w:pStyle w:val="af2"/>
        <w:ind w:left="1337"/>
        <w:jc w:val="both"/>
      </w:pPr>
      <w:r>
        <w:rPr>
          <w:rFonts w:cs="Times New Roman"/>
          <w:bCs/>
          <w:sz w:val="28"/>
          <w:szCs w:val="28"/>
        </w:rPr>
        <w:t>2.Основной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AB54B7" w:rsidRDefault="00CC7CAF">
      <w:pPr>
        <w:pStyle w:val="a0"/>
        <w:spacing w:after="240"/>
        <w:ind w:left="360"/>
      </w:pPr>
      <w:r>
        <w:rPr>
          <w:rFonts w:eastAsia="Calibri" w:cs="Times New Roman"/>
          <w:bCs/>
          <w:sz w:val="28"/>
          <w:szCs w:val="28"/>
        </w:rPr>
        <w:t xml:space="preserve">3. Авторской программы  «Математика» под редакцией Дорофеева В.Г., </w:t>
      </w:r>
      <w:proofErr w:type="spellStart"/>
      <w:r>
        <w:rPr>
          <w:rFonts w:eastAsia="Calibri" w:cs="Times New Roman"/>
          <w:bCs/>
          <w:sz w:val="28"/>
          <w:szCs w:val="28"/>
        </w:rPr>
        <w:t>Мираковой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Т.Н. «Просвещение», 2013 год    </w:t>
      </w:r>
      <w:r>
        <w:rPr>
          <w:rFonts w:eastAsia="Calibri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4.Методического  пособия к учебнику « Математика»</w:t>
      </w:r>
      <w:r w:rsidR="003572F7">
        <w:rPr>
          <w:rFonts w:eastAsia="Times New Roman" w:cs="Times New Roman"/>
          <w:sz w:val="28"/>
          <w:szCs w:val="28"/>
        </w:rPr>
        <w:t xml:space="preserve"> под редакцией </w:t>
      </w:r>
      <w:r>
        <w:rPr>
          <w:rFonts w:eastAsia="Times New Roman" w:cs="Times New Roman"/>
          <w:sz w:val="28"/>
          <w:szCs w:val="28"/>
        </w:rPr>
        <w:t xml:space="preserve">Дорофеева  Г.В, </w:t>
      </w:r>
      <w:proofErr w:type="spellStart"/>
      <w:r>
        <w:rPr>
          <w:rFonts w:eastAsia="Times New Roman" w:cs="Times New Roman"/>
          <w:sz w:val="28"/>
          <w:szCs w:val="28"/>
        </w:rPr>
        <w:t>Мираковой</w:t>
      </w:r>
      <w:proofErr w:type="spellEnd"/>
      <w:r>
        <w:rPr>
          <w:rFonts w:eastAsia="Times New Roman" w:cs="Times New Roman"/>
          <w:sz w:val="28"/>
          <w:szCs w:val="28"/>
        </w:rPr>
        <w:t xml:space="preserve"> Т.Н.   «Просвещение». 2013 год.</w:t>
      </w:r>
    </w:p>
    <w:p w:rsidR="00AB54B7" w:rsidRDefault="00AB54B7">
      <w:pPr>
        <w:pStyle w:val="a0"/>
        <w:spacing w:after="240"/>
      </w:pPr>
    </w:p>
    <w:p w:rsidR="00AB54B7" w:rsidRDefault="00AB54B7">
      <w:pPr>
        <w:pStyle w:val="af2"/>
        <w:numPr>
          <w:ilvl w:val="0"/>
          <w:numId w:val="2"/>
        </w:numPr>
      </w:pPr>
    </w:p>
    <w:p w:rsidR="00AB54B7" w:rsidRDefault="00AB54B7">
      <w:pPr>
        <w:pStyle w:val="af2"/>
        <w:ind w:left="1337"/>
      </w:pPr>
    </w:p>
    <w:p w:rsidR="00AB54B7" w:rsidRDefault="00AB54B7">
      <w:pPr>
        <w:pStyle w:val="af2"/>
        <w:ind w:left="1337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об используемом учебнике.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0"/>
        <w:numPr>
          <w:ilvl w:val="0"/>
          <w:numId w:val="4"/>
        </w:numPr>
      </w:pPr>
      <w:r>
        <w:rPr>
          <w:rFonts w:eastAsia="Calibri" w:cs="Times New Roman"/>
          <w:sz w:val="28"/>
          <w:szCs w:val="28"/>
        </w:rPr>
        <w:t xml:space="preserve">Дорофеев Г.Ф, </w:t>
      </w:r>
      <w:proofErr w:type="spellStart"/>
      <w:r>
        <w:rPr>
          <w:rFonts w:eastAsia="Calibri" w:cs="Times New Roman"/>
          <w:sz w:val="28"/>
          <w:szCs w:val="28"/>
        </w:rPr>
        <w:t>Миракова</w:t>
      </w:r>
      <w:proofErr w:type="spellEnd"/>
      <w:r>
        <w:rPr>
          <w:rFonts w:eastAsia="Calibri" w:cs="Times New Roman"/>
          <w:sz w:val="28"/>
          <w:szCs w:val="28"/>
        </w:rPr>
        <w:t xml:space="preserve"> Т.Н.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  Математика. 3 класс. В 2 ч.–М.: Просвещение, 2013 г.</w:t>
      </w:r>
    </w:p>
    <w:p w:rsidR="00AB54B7" w:rsidRDefault="00AB54B7">
      <w:pPr>
        <w:pStyle w:val="a0"/>
        <w:ind w:left="720"/>
      </w:pPr>
    </w:p>
    <w:p w:rsidR="00AB54B7" w:rsidRDefault="00AB54B7">
      <w:pPr>
        <w:pStyle w:val="a0"/>
        <w:ind w:left="720"/>
      </w:pP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Обоснование  выбора авторской программы для разработки рабочей программы.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AB54B7" w:rsidRDefault="00AB54B7">
      <w:pPr>
        <w:pStyle w:val="a0"/>
        <w:jc w:val="both"/>
      </w:pPr>
    </w:p>
    <w:p w:rsidR="00AB54B7" w:rsidRDefault="00CC7CAF">
      <w:pPr>
        <w:pStyle w:val="a0"/>
        <w:jc w:val="both"/>
      </w:pPr>
      <w:r>
        <w:rPr>
          <w:rFonts w:eastAsia="Times New Roman" w:cs="Times New Roman"/>
          <w:spacing w:val="-2"/>
          <w:sz w:val="28"/>
          <w:szCs w:val="28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AB54B7" w:rsidRDefault="00AB54B7">
      <w:pPr>
        <w:pStyle w:val="a0"/>
        <w:ind w:firstLine="708"/>
      </w:pPr>
    </w:p>
    <w:p w:rsidR="00AB54B7" w:rsidRDefault="00AB54B7">
      <w:pPr>
        <w:pStyle w:val="a0"/>
        <w:ind w:firstLine="708"/>
      </w:pPr>
    </w:p>
    <w:p w:rsidR="00AB54B7" w:rsidRDefault="00AB54B7">
      <w:pPr>
        <w:pStyle w:val="a0"/>
        <w:ind w:firstLine="708"/>
      </w:pPr>
    </w:p>
    <w:p w:rsidR="00AB54B7" w:rsidRDefault="00AB54B7">
      <w:pPr>
        <w:pStyle w:val="a0"/>
        <w:ind w:firstLine="708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 внесенных изменениях в примерную или авторскую программу и их обоснование.</w:t>
      </w:r>
    </w:p>
    <w:p w:rsidR="00AB54B7" w:rsidRDefault="00AB54B7">
      <w:pPr>
        <w:pStyle w:val="a0"/>
        <w:tabs>
          <w:tab w:val="left" w:pos="1416"/>
          <w:tab w:val="left" w:pos="2124"/>
          <w:tab w:val="left" w:pos="2478"/>
          <w:tab w:val="left" w:pos="325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08"/>
        <w:jc w:val="both"/>
      </w:pPr>
    </w:p>
    <w:p w:rsidR="00AB54B7" w:rsidRDefault="00CC7CAF">
      <w:pPr>
        <w:pStyle w:val="af2"/>
      </w:pPr>
      <w:r>
        <w:rPr>
          <w:rFonts w:cs="Times New Roman"/>
          <w:sz w:val="28"/>
          <w:szCs w:val="28"/>
        </w:rPr>
        <w:t xml:space="preserve">        Содержание программы  «Математика» полностью соответствует авторской программе  </w:t>
      </w:r>
      <w:r>
        <w:rPr>
          <w:rFonts w:eastAsia="Calibri" w:cs="Times New Roman"/>
          <w:sz w:val="28"/>
          <w:szCs w:val="28"/>
        </w:rPr>
        <w:t xml:space="preserve">Дорофеева Г.Ф, </w:t>
      </w:r>
      <w:proofErr w:type="spellStart"/>
      <w:r>
        <w:rPr>
          <w:rFonts w:eastAsia="Calibri" w:cs="Times New Roman"/>
          <w:sz w:val="28"/>
          <w:szCs w:val="28"/>
        </w:rPr>
        <w:t>Мираковой</w:t>
      </w:r>
      <w:proofErr w:type="spellEnd"/>
      <w:r>
        <w:rPr>
          <w:rFonts w:eastAsia="Calibri" w:cs="Times New Roman"/>
          <w:sz w:val="28"/>
          <w:szCs w:val="28"/>
        </w:rPr>
        <w:t xml:space="preserve"> Т.Н.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курса.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Times New Roman"/>
          <w:sz w:val="28"/>
          <w:szCs w:val="28"/>
        </w:rPr>
        <w:t>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AB54B7">
      <w:pPr>
        <w:pStyle w:val="a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B54B7" w:rsidRDefault="00CC7CAF">
      <w:pPr>
        <w:pStyle w:val="af2"/>
        <w:numPr>
          <w:ilvl w:val="1"/>
          <w:numId w:val="8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i/>
          <w:sz w:val="28"/>
          <w:szCs w:val="28"/>
        </w:rPr>
        <w:t>Основные  содержательные линии.</w:t>
      </w:r>
    </w:p>
    <w:p w:rsidR="00AB54B7" w:rsidRDefault="00AB54B7">
      <w:pPr>
        <w:pStyle w:val="af2"/>
        <w:tabs>
          <w:tab w:val="left" w:pos="2136"/>
          <w:tab w:val="left" w:pos="3564"/>
          <w:tab w:val="left" w:pos="3930"/>
          <w:tab w:val="left" w:pos="4710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  <w:tab w:val="left" w:pos="12072"/>
          <w:tab w:val="left" w:pos="12780"/>
        </w:tabs>
        <w:ind w:left="1428"/>
      </w:pPr>
    </w:p>
    <w:p w:rsidR="00AB54B7" w:rsidRPr="003E53E9" w:rsidRDefault="00CC7CAF">
      <w:pPr>
        <w:pStyle w:val="a0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rPr>
          <w:color w:val="000000" w:themeColor="text1"/>
        </w:rPr>
      </w:pPr>
      <w:r>
        <w:rPr>
          <w:rFonts w:eastAsia="Times New Roman" w:cs="Times New Roman"/>
          <w:b/>
          <w:bCs/>
          <w:color w:val="444444"/>
          <w:sz w:val="28"/>
          <w:szCs w:val="28"/>
        </w:rPr>
        <w:t xml:space="preserve">        Арифметический материал. 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      Основу арифметического материала составляет понятие числа. Понятие натурального числа формируется на основе понятия множества.     Оно раскрывается в результате практического оперирования с предметными множествами и 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lastRenderedPageBreak/>
        <w:t>величинами.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 Измерение величин рассматривается как операция установления соответствия между реальными предметами и множеством чисел. Тем             самым устанавливается связь между натуральными числами и величинами: результат измерения величины выражается числом.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заданий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как тренировочного плана, так и творческого.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b/>
          <w:bCs/>
          <w:color w:val="000000" w:themeColor="text1"/>
          <w:sz w:val="28"/>
          <w:szCs w:val="28"/>
        </w:rPr>
        <w:t>Геометрический материал. 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t>Введение геометрического материала в курс направлено на решение следующих задач: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а) развитие пространственных представлений учащихся;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ломаная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>, треугольник, четырехугольник, квадрат, прямоугольник, круг, окружность);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Геометрический материал изучается в тесной связи с арифметическим и логико-языковым материалом.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b/>
          <w:bCs/>
          <w:color w:val="000000" w:themeColor="text1"/>
          <w:sz w:val="28"/>
          <w:szCs w:val="28"/>
        </w:rPr>
        <w:t>ЧИСЛА И ДЕЙСТВИЯ НАД НИМИ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Прибавление числа к сумме, суммы к числу. Вычитание числа из суммы, суммы из числа. Использование свой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ств сл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>ожения и вычитания для рационализации вычислений.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     Сотня как новая счётная единица. Счёт сотнями.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   Запись и названия круглых сотен и действия (сложение и вычитание) над ними.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574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Счёт сотнями, десятками и единицами в пределах1000.</w:t>
      </w:r>
    </w:p>
    <w:p w:rsidR="00AB54B7" w:rsidRPr="003E53E9" w:rsidRDefault="00CC7CAF">
      <w:pPr>
        <w:pStyle w:val="af2"/>
        <w:shd w:val="clear" w:color="auto" w:fill="FFFFFF"/>
        <w:spacing w:after="205" w:line="200" w:lineRule="atLeast"/>
        <w:ind w:left="574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Название и последовательность трёхзначных чисел.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Разрядный состав трёхзначного числа. Сравнение трёхзначных чисел.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lastRenderedPageBreak/>
        <w:t>Приёмы сложения и вычитания трёхзначных чисел, основанные на знании нумерации и способов образования числа.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Умножение и деление суммы на число, числа на сумму.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Устные приёмы  </w:t>
      </w:r>
      <w:proofErr w:type="spell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внетабличного</w:t>
      </w:r>
      <w:proofErr w:type="spell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умножения и деления. Проверка умножения и деления.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proofErr w:type="spell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Внетабличные</w:t>
      </w:r>
      <w:proofErr w:type="spell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случаи умножения и деления чисел в пределах 100. Взаимосвязь между умножением и делением.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Правила нахождения неизвестного множителя, неизвестного делимого, неизвестного делителя.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Умножение и деление чисел в пределах 1000 в случаях, сводимых к действиям в пределах 100. Делители и кратные.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Чётные и нечётные числа.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Деление с остатком. Свойства остатков.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Сложение и вычитание трёхзначных чисел с переходом через разряд (письменные способы вычислений).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Умножение и деление чисел на 10, 100. Умножение и деление круглых чисел в пределах 1000.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Умножение трёхзначного числа на однозначное (письменные вычисления)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.Д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>еление трёхзначного числа на однозначное (письменные вычисления).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Умножение двузначного числа на двузначное (письменные вычисления).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Деление на двузначное число.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Решение простых и составных задач в 2—3 действия.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b/>
          <w:bCs/>
          <w:color w:val="000000" w:themeColor="text1"/>
          <w:sz w:val="28"/>
          <w:szCs w:val="28"/>
        </w:rPr>
        <w:t>ФИГУРЫ И ИХ СВОЙСТВА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b/>
          <w:bCs/>
          <w:color w:val="000000" w:themeColor="text1"/>
          <w:sz w:val="28"/>
          <w:szCs w:val="28"/>
        </w:rPr>
        <w:t>ВЕЛИЧИНЫ И ИХ ИЗМЕРЕНИЕ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Единица длины: километр. Соотношения между единицами длины.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lastRenderedPageBreak/>
        <w:t>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Единица массы: грамм. Соотношение между единицами массы.</w:t>
      </w:r>
    </w:p>
    <w:p w:rsidR="00AB54B7" w:rsidRPr="003E53E9" w:rsidRDefault="00CC7CAF">
      <w:pPr>
        <w:pStyle w:val="a0"/>
        <w:shd w:val="clear" w:color="auto" w:fill="FFFFFF"/>
        <w:spacing w:after="205" w:line="200" w:lineRule="atLeast"/>
        <w:ind w:left="14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Сравнение, сложение и вычитание именованных и составных именованных чисел.</w:t>
      </w:r>
    </w:p>
    <w:p w:rsidR="00AB54B7" w:rsidRDefault="00CC7CAF">
      <w:pPr>
        <w:pStyle w:val="a0"/>
        <w:shd w:val="clear" w:color="auto" w:fill="FFFFFF"/>
        <w:spacing w:after="205" w:line="200" w:lineRule="atLeast"/>
        <w:ind w:left="142"/>
        <w:rPr>
          <w:rFonts w:eastAsia="Times New Roman" w:cs="Times New Roman"/>
          <w:color w:val="000000" w:themeColor="text1"/>
          <w:sz w:val="28"/>
          <w:szCs w:val="28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Перевод единиц величин</w:t>
      </w:r>
    </w:p>
    <w:p w:rsidR="00DE7A96" w:rsidRPr="00DE7A96" w:rsidRDefault="00DE7A96">
      <w:pPr>
        <w:pStyle w:val="a0"/>
        <w:shd w:val="clear" w:color="auto" w:fill="FFFFFF"/>
        <w:spacing w:after="205" w:line="200" w:lineRule="atLeast"/>
        <w:ind w:left="142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E7A96">
        <w:rPr>
          <w:rFonts w:eastAsia="Times New Roman" w:cs="Times New Roman"/>
          <w:b/>
          <w:color w:val="000000" w:themeColor="text1"/>
          <w:sz w:val="28"/>
          <w:szCs w:val="28"/>
        </w:rPr>
        <w:t>РАБОТА С ИНФОРМАЦИЕЙ.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Чтение готовых таблиц.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Заполнение таблицы в соответствии с закономерностью (деление с остатком).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Решение логических задач с помощью составления и заполнения таблицы.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Соотнесение данных таблицы и столбчатой диаграммы.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Определение цены деления шкалы столбчатой диаграммы на основе данных задачи.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Дополнение столбчатой и линейной диаграмм.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Решение текстовых задач с использованием данных столбчатой и линейной диаграмм.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Чтение готовой круговой диаграммы.</w:t>
      </w:r>
    </w:p>
    <w:p w:rsidR="00DE7A96" w:rsidRPr="003E53E9" w:rsidRDefault="00DE7A96" w:rsidP="00DE7A96">
      <w:pPr>
        <w:pStyle w:val="a0"/>
        <w:rPr>
          <w:color w:val="000000" w:themeColor="text1"/>
        </w:rPr>
      </w:pPr>
      <w:r w:rsidRPr="003E53E9">
        <w:rPr>
          <w:color w:val="000000" w:themeColor="text1"/>
          <w:sz w:val="28"/>
          <w:szCs w:val="28"/>
        </w:rPr>
        <w:t>Чтение, дополнение, проверка готовых простых алгоритмов.</w:t>
      </w:r>
    </w:p>
    <w:p w:rsidR="00DE7A96" w:rsidRPr="003E53E9" w:rsidRDefault="00DE7A96" w:rsidP="00DE7A96">
      <w:pPr>
        <w:pStyle w:val="a0"/>
        <w:shd w:val="clear" w:color="auto" w:fill="FFFFFF"/>
        <w:spacing w:after="205" w:line="200" w:lineRule="atLeast"/>
        <w:rPr>
          <w:color w:val="000000" w:themeColor="text1"/>
        </w:rPr>
      </w:pPr>
      <w:proofErr w:type="gramStart"/>
      <w:r w:rsidRPr="003E53E9">
        <w:rPr>
          <w:color w:val="000000" w:themeColor="text1"/>
          <w:sz w:val="28"/>
          <w:szCs w:val="28"/>
        </w:rPr>
        <w:t>Составление простых алгоритмов по схеме (деление с остатком, деление многозначного числа на однозначно</w:t>
      </w:r>
      <w:proofErr w:type="gramEnd"/>
    </w:p>
    <w:p w:rsidR="00AB54B7" w:rsidRPr="003E53E9" w:rsidRDefault="00AB54B7" w:rsidP="00DE7A96">
      <w:pPr>
        <w:pStyle w:val="af2"/>
        <w:tabs>
          <w:tab w:val="left" w:pos="2136"/>
          <w:tab w:val="left" w:pos="3564"/>
          <w:tab w:val="left" w:pos="3930"/>
          <w:tab w:val="left" w:pos="4710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  <w:tab w:val="left" w:pos="12072"/>
          <w:tab w:val="left" w:pos="12780"/>
        </w:tabs>
        <w:ind w:left="1428"/>
        <w:rPr>
          <w:color w:val="000000" w:themeColor="text1"/>
        </w:rPr>
      </w:pPr>
    </w:p>
    <w:p w:rsidR="00AB54B7" w:rsidRPr="003E53E9" w:rsidRDefault="00AB54B7">
      <w:pPr>
        <w:pStyle w:val="af2"/>
        <w:tabs>
          <w:tab w:val="left" w:pos="2136"/>
          <w:tab w:val="left" w:pos="3564"/>
          <w:tab w:val="left" w:pos="3930"/>
          <w:tab w:val="left" w:pos="4710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  <w:tab w:val="left" w:pos="12072"/>
          <w:tab w:val="left" w:pos="12780"/>
        </w:tabs>
        <w:ind w:left="1428"/>
        <w:rPr>
          <w:color w:val="000000" w:themeColor="text1"/>
        </w:rPr>
      </w:pPr>
    </w:p>
    <w:p w:rsidR="00AB54B7" w:rsidRPr="003E53E9" w:rsidRDefault="00CC7CAF">
      <w:pPr>
        <w:pStyle w:val="a0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  <w:rPr>
          <w:color w:val="000000" w:themeColor="text1"/>
        </w:rPr>
      </w:pPr>
      <w:r w:rsidRPr="003E53E9">
        <w:rPr>
          <w:rFonts w:eastAsia="Times New Roman" w:cs="Times New Roman"/>
          <w:b/>
          <w:bCs/>
          <w:color w:val="000000" w:themeColor="text1"/>
          <w:sz w:val="28"/>
          <w:szCs w:val="28"/>
        </w:rPr>
        <w:t>1.10.</w:t>
      </w:r>
      <w:r w:rsidRPr="003E53E9">
        <w:rPr>
          <w:rFonts w:cs="Times New Roman"/>
          <w:b/>
          <w:i/>
          <w:color w:val="000000" w:themeColor="text1"/>
          <w:sz w:val="28"/>
          <w:szCs w:val="28"/>
        </w:rPr>
        <w:t xml:space="preserve"> Место  предмета в базисном учебном плане.</w:t>
      </w:r>
    </w:p>
    <w:p w:rsidR="00AB54B7" w:rsidRPr="003E53E9" w:rsidRDefault="00CC7CAF">
      <w:pPr>
        <w:pStyle w:val="a0"/>
        <w:spacing w:before="28"/>
        <w:ind w:left="432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В соответствии с учебным планом  школы  рабочая программа «Математика» составлена  из расчета </w:t>
      </w:r>
      <w:r w:rsidRPr="003E53E9">
        <w:rPr>
          <w:rFonts w:eastAsia="Times New Roman" w:cs="Times New Roman"/>
          <w:b/>
          <w:color w:val="000000" w:themeColor="text1"/>
          <w:sz w:val="28"/>
          <w:szCs w:val="28"/>
        </w:rPr>
        <w:t>4</w:t>
      </w:r>
      <w:r w:rsidRPr="003E53E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часа в нед</w:t>
      </w:r>
      <w:r w:rsidR="00EB7ED9" w:rsidRPr="003E53E9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</w:rPr>
        <w:t>елю, 140 часов в год (35 недель)</w:t>
      </w:r>
    </w:p>
    <w:p w:rsidR="00AB54B7" w:rsidRPr="003E53E9" w:rsidRDefault="00AB54B7">
      <w:pPr>
        <w:pStyle w:val="a0"/>
        <w:tabs>
          <w:tab w:val="left" w:pos="1416"/>
          <w:tab w:val="left" w:pos="2124"/>
          <w:tab w:val="left" w:pos="2478"/>
          <w:tab w:val="left" w:pos="325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08"/>
        <w:jc w:val="both"/>
        <w:rPr>
          <w:color w:val="000000" w:themeColor="text1"/>
        </w:rPr>
      </w:pPr>
    </w:p>
    <w:p w:rsidR="00AB54B7" w:rsidRPr="003E53E9" w:rsidRDefault="00CC7CAF">
      <w:pPr>
        <w:pStyle w:val="a0"/>
        <w:jc w:val="center"/>
        <w:rPr>
          <w:color w:val="000000" w:themeColor="text1"/>
        </w:rPr>
      </w:pPr>
      <w:r w:rsidRPr="003E53E9">
        <w:rPr>
          <w:rFonts w:cs="Times New Roman"/>
          <w:b/>
          <w:i/>
          <w:color w:val="000000" w:themeColor="text1"/>
          <w:sz w:val="28"/>
          <w:szCs w:val="28"/>
        </w:rPr>
        <w:t>1.11.</w:t>
      </w:r>
      <w:r w:rsidRPr="003E53E9">
        <w:rPr>
          <w:rFonts w:cs="Times New Roman"/>
          <w:b/>
          <w:i/>
          <w:color w:val="000000" w:themeColor="text1"/>
          <w:sz w:val="28"/>
          <w:szCs w:val="28"/>
        </w:rPr>
        <w:tab/>
        <w:t>Формы  контроля.</w:t>
      </w:r>
    </w:p>
    <w:p w:rsidR="00AB54B7" w:rsidRPr="003E53E9" w:rsidRDefault="00CC7CAF">
      <w:pPr>
        <w:pStyle w:val="a0"/>
        <w:rPr>
          <w:color w:val="000000" w:themeColor="text1"/>
        </w:rPr>
      </w:pPr>
      <w:r w:rsidRPr="003E53E9">
        <w:rPr>
          <w:rFonts w:eastAsia="Calibri" w:cs="Times New Roman"/>
          <w:color w:val="000000" w:themeColor="text1"/>
          <w:sz w:val="28"/>
          <w:szCs w:val="28"/>
        </w:rPr>
        <w:t>- Индивидуальный и фронтальный опрос</w:t>
      </w:r>
    </w:p>
    <w:p w:rsidR="00AB54B7" w:rsidRPr="003E53E9" w:rsidRDefault="00CC7CAF">
      <w:pPr>
        <w:pStyle w:val="a0"/>
        <w:rPr>
          <w:color w:val="000000" w:themeColor="text1"/>
        </w:rPr>
      </w:pPr>
      <w:r w:rsidRPr="003E53E9">
        <w:rPr>
          <w:rFonts w:eastAsia="Calibri" w:cs="Times New Roman"/>
          <w:color w:val="000000" w:themeColor="text1"/>
          <w:sz w:val="28"/>
          <w:szCs w:val="28"/>
        </w:rPr>
        <w:t xml:space="preserve">- Индивидуальная работа по карточкам </w:t>
      </w:r>
    </w:p>
    <w:p w:rsidR="00AB54B7" w:rsidRPr="003E53E9" w:rsidRDefault="00CC7CAF">
      <w:pPr>
        <w:pStyle w:val="a0"/>
        <w:rPr>
          <w:color w:val="000000" w:themeColor="text1"/>
        </w:rPr>
      </w:pPr>
      <w:r w:rsidRPr="003E53E9">
        <w:rPr>
          <w:rFonts w:eastAsia="Calibri" w:cs="Times New Roman"/>
          <w:color w:val="000000" w:themeColor="text1"/>
          <w:sz w:val="28"/>
          <w:szCs w:val="28"/>
        </w:rPr>
        <w:t>- Работа в паре, в группе</w:t>
      </w:r>
    </w:p>
    <w:p w:rsidR="00AB54B7" w:rsidRPr="003E53E9" w:rsidRDefault="00CC7CAF">
      <w:pPr>
        <w:pStyle w:val="a0"/>
        <w:rPr>
          <w:rFonts w:eastAsia="Calibri" w:cs="Times New Roman"/>
          <w:color w:val="000000" w:themeColor="text1"/>
          <w:sz w:val="28"/>
          <w:szCs w:val="28"/>
        </w:rPr>
      </w:pPr>
      <w:r w:rsidRPr="003E53E9">
        <w:rPr>
          <w:rFonts w:eastAsia="Calibri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E53E9">
        <w:rPr>
          <w:rFonts w:eastAsia="Calibri" w:cs="Times New Roman"/>
          <w:color w:val="000000" w:themeColor="text1"/>
          <w:sz w:val="28"/>
          <w:szCs w:val="28"/>
        </w:rPr>
        <w:t>Срезовые</w:t>
      </w:r>
      <w:proofErr w:type="spellEnd"/>
      <w:r w:rsidRPr="003E53E9">
        <w:rPr>
          <w:rFonts w:eastAsia="Calibri" w:cs="Times New Roman"/>
          <w:color w:val="000000" w:themeColor="text1"/>
          <w:sz w:val="28"/>
          <w:szCs w:val="28"/>
        </w:rPr>
        <w:t xml:space="preserve"> работы (тесты, проверочные, контрольные работы)</w:t>
      </w:r>
    </w:p>
    <w:p w:rsidR="00EB7ED9" w:rsidRPr="003E53E9" w:rsidRDefault="00EB7ED9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CC7CAF">
      <w:pPr>
        <w:pStyle w:val="a0"/>
        <w:jc w:val="center"/>
        <w:rPr>
          <w:color w:val="000000" w:themeColor="text1"/>
        </w:rPr>
      </w:pPr>
      <w:r w:rsidRPr="003E53E9">
        <w:rPr>
          <w:rFonts w:cs="Times New Roman"/>
          <w:b/>
          <w:i/>
          <w:color w:val="000000" w:themeColor="text1"/>
          <w:sz w:val="28"/>
          <w:szCs w:val="28"/>
        </w:rPr>
        <w:t>1.12.</w:t>
      </w:r>
      <w:r w:rsidRPr="003E53E9">
        <w:rPr>
          <w:rFonts w:cs="Times New Roman"/>
          <w:b/>
          <w:i/>
          <w:color w:val="000000" w:themeColor="text1"/>
          <w:sz w:val="28"/>
          <w:szCs w:val="28"/>
        </w:rPr>
        <w:tab/>
        <w:t>Методы  изучения предмета.</w:t>
      </w:r>
    </w:p>
    <w:p w:rsidR="00AB54B7" w:rsidRPr="003E53E9" w:rsidRDefault="00CC7CAF">
      <w:pPr>
        <w:pStyle w:val="a0"/>
        <w:ind w:firstLine="709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а) объяснительно-иллюстративный, </w:t>
      </w:r>
    </w:p>
    <w:p w:rsidR="00AB54B7" w:rsidRPr="003E53E9" w:rsidRDefault="00CC7CAF">
      <w:pPr>
        <w:pStyle w:val="a0"/>
        <w:ind w:firstLine="709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б) репродуктивный,</w:t>
      </w:r>
    </w:p>
    <w:p w:rsidR="00AB54B7" w:rsidRPr="003E53E9" w:rsidRDefault="00CC7CAF">
      <w:pPr>
        <w:pStyle w:val="a0"/>
        <w:ind w:firstLine="709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в) проблемное изложение изучаемого материала,</w:t>
      </w:r>
    </w:p>
    <w:p w:rsidR="00AB54B7" w:rsidRPr="003E53E9" w:rsidRDefault="00CC7CAF">
      <w:pPr>
        <w:pStyle w:val="a0"/>
        <w:ind w:firstLine="709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г) частично-поисковый, </w:t>
      </w:r>
    </w:p>
    <w:p w:rsidR="00AB54B7" w:rsidRPr="003E53E9" w:rsidRDefault="00CC7CAF">
      <w:pPr>
        <w:pStyle w:val="a0"/>
        <w:ind w:firstLine="709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д) исследовательский метод.</w:t>
      </w:r>
    </w:p>
    <w:p w:rsidR="00AB54B7" w:rsidRPr="003E53E9" w:rsidRDefault="00AB54B7">
      <w:pPr>
        <w:pStyle w:val="a0"/>
        <w:ind w:firstLine="709"/>
        <w:jc w:val="both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CC7CAF">
      <w:pPr>
        <w:pStyle w:val="a0"/>
        <w:jc w:val="center"/>
        <w:rPr>
          <w:color w:val="000000" w:themeColor="text1"/>
        </w:rPr>
      </w:pPr>
      <w:r w:rsidRPr="003E53E9">
        <w:rPr>
          <w:rFonts w:cs="Times New Roman"/>
          <w:b/>
          <w:i/>
          <w:color w:val="000000" w:themeColor="text1"/>
          <w:sz w:val="28"/>
          <w:szCs w:val="28"/>
        </w:rPr>
        <w:t>1.13.</w:t>
      </w:r>
      <w:r w:rsidRPr="003E53E9">
        <w:rPr>
          <w:rFonts w:cs="Times New Roman"/>
          <w:b/>
          <w:i/>
          <w:color w:val="000000" w:themeColor="text1"/>
          <w:sz w:val="28"/>
          <w:szCs w:val="28"/>
        </w:rPr>
        <w:tab/>
        <w:t>Педагогические  условия и средства реализации стандарта (формы, типы уроков и методы обучения).</w:t>
      </w:r>
    </w:p>
    <w:p w:rsidR="00AB54B7" w:rsidRPr="003E53E9" w:rsidRDefault="00AB54B7">
      <w:pPr>
        <w:pStyle w:val="a0"/>
        <w:shd w:val="clear" w:color="auto" w:fill="FFFFFF"/>
        <w:jc w:val="both"/>
        <w:rPr>
          <w:color w:val="000000" w:themeColor="text1"/>
        </w:rPr>
      </w:pPr>
    </w:p>
    <w:p w:rsidR="00AB54B7" w:rsidRPr="003E53E9" w:rsidRDefault="00CC7CAF">
      <w:pPr>
        <w:pStyle w:val="a0"/>
        <w:shd w:val="clear" w:color="auto" w:fill="FFFFFF"/>
        <w:jc w:val="both"/>
        <w:rPr>
          <w:color w:val="000000" w:themeColor="text1"/>
        </w:rPr>
      </w:pPr>
      <w:r w:rsidRPr="003E53E9">
        <w:rPr>
          <w:rFonts w:eastAsia="Calibri" w:cs="Times New Roman"/>
          <w:b/>
          <w:color w:val="000000" w:themeColor="text1"/>
          <w:sz w:val="28"/>
          <w:szCs w:val="28"/>
        </w:rPr>
        <w:t>Формы:</w:t>
      </w:r>
      <w:r w:rsidRPr="003E53E9">
        <w:rPr>
          <w:rFonts w:eastAsia="Calibri" w:cs="Times New Roman"/>
          <w:color w:val="000000" w:themeColor="text1"/>
          <w:sz w:val="28"/>
          <w:szCs w:val="28"/>
        </w:rPr>
        <w:t xml:space="preserve"> урок.</w:t>
      </w:r>
    </w:p>
    <w:p w:rsidR="00AB54B7" w:rsidRPr="003E53E9" w:rsidRDefault="00AB54B7">
      <w:pPr>
        <w:pStyle w:val="a0"/>
        <w:shd w:val="clear" w:color="auto" w:fill="FFFFFF"/>
        <w:jc w:val="both"/>
        <w:rPr>
          <w:color w:val="000000" w:themeColor="text1"/>
        </w:rPr>
      </w:pPr>
    </w:p>
    <w:p w:rsidR="00AB54B7" w:rsidRPr="003E53E9" w:rsidRDefault="00CC7CAF">
      <w:pPr>
        <w:pStyle w:val="a0"/>
        <w:shd w:val="clear" w:color="auto" w:fill="FFFFFF"/>
        <w:jc w:val="both"/>
        <w:rPr>
          <w:color w:val="000000" w:themeColor="text1"/>
        </w:rPr>
      </w:pPr>
      <w:r w:rsidRPr="003E53E9">
        <w:rPr>
          <w:rFonts w:eastAsia="Calibri" w:cs="Times New Roman"/>
          <w:b/>
          <w:color w:val="000000" w:themeColor="text1"/>
          <w:sz w:val="28"/>
          <w:szCs w:val="28"/>
        </w:rPr>
        <w:t>Типы уроков: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изучение нового материала;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Times New Roman" w:cs="Times New Roman"/>
          <w:sz w:val="28"/>
          <w:szCs w:val="28"/>
        </w:rPr>
        <w:t>- урок  рефлексия (уроки повторения, закрепления знаний и выработки умений)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комбинированный урок;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контроля умений и навыков.</w:t>
      </w:r>
    </w:p>
    <w:p w:rsidR="00AB54B7" w:rsidRDefault="00AB54B7">
      <w:pPr>
        <w:pStyle w:val="a0"/>
        <w:shd w:val="clear" w:color="auto" w:fill="FFFFFF"/>
        <w:jc w:val="both"/>
      </w:pPr>
    </w:p>
    <w:p w:rsidR="00AB54B7" w:rsidRDefault="00AB54B7">
      <w:pPr>
        <w:pStyle w:val="a0"/>
        <w:shd w:val="clear" w:color="auto" w:fill="FFFFFF"/>
        <w:jc w:val="both"/>
      </w:pP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AB54B7" w:rsidRDefault="00CC7CAF">
      <w:pPr>
        <w:pStyle w:val="af2"/>
        <w:numPr>
          <w:ilvl w:val="1"/>
          <w:numId w:val="9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AB54B7" w:rsidRDefault="00CC7CAF">
      <w:pPr>
        <w:pStyle w:val="af2"/>
        <w:numPr>
          <w:ilvl w:val="1"/>
          <w:numId w:val="9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AB54B7" w:rsidRDefault="00CC7CAF">
      <w:pPr>
        <w:pStyle w:val="af2"/>
        <w:numPr>
          <w:ilvl w:val="1"/>
          <w:numId w:val="9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AB54B7" w:rsidRDefault="00CC7CAF">
      <w:pPr>
        <w:pStyle w:val="af2"/>
        <w:numPr>
          <w:ilvl w:val="1"/>
          <w:numId w:val="9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AB54B7" w:rsidRDefault="00CC7CAF">
      <w:pPr>
        <w:pStyle w:val="af2"/>
        <w:numPr>
          <w:ilvl w:val="1"/>
          <w:numId w:val="10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AB54B7" w:rsidRDefault="00CC7CAF">
      <w:pPr>
        <w:pStyle w:val="af2"/>
        <w:numPr>
          <w:ilvl w:val="1"/>
          <w:numId w:val="10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AB54B7" w:rsidRDefault="00CC7CAF">
      <w:pPr>
        <w:pStyle w:val="a0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AB54B7" w:rsidRDefault="00CC7CAF">
      <w:pPr>
        <w:pStyle w:val="af2"/>
        <w:numPr>
          <w:ilvl w:val="1"/>
          <w:numId w:val="11"/>
        </w:numPr>
        <w:shd w:val="clear" w:color="auto" w:fill="FFFFFF"/>
        <w:jc w:val="both"/>
      </w:pPr>
      <w:r>
        <w:rPr>
          <w:rFonts w:eastAsia="Calibri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AB54B7" w:rsidRDefault="00AB54B7">
      <w:pPr>
        <w:pStyle w:val="a0"/>
        <w:shd w:val="clear" w:color="auto" w:fill="FFFFFF"/>
        <w:ind w:left="720"/>
        <w:jc w:val="both"/>
      </w:pPr>
    </w:p>
    <w:p w:rsidR="00AB54B7" w:rsidRDefault="00CC7CAF">
      <w:pPr>
        <w:pStyle w:val="af2"/>
        <w:numPr>
          <w:ilvl w:val="0"/>
          <w:numId w:val="11"/>
        </w:numPr>
        <w:tabs>
          <w:tab w:val="left" w:pos="1428"/>
          <w:tab w:val="left" w:pos="214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jc w:val="center"/>
      </w:pPr>
      <w:r>
        <w:rPr>
          <w:rFonts w:cs="Times New Roman"/>
          <w:b/>
          <w:sz w:val="28"/>
          <w:szCs w:val="28"/>
        </w:rPr>
        <w:t>ТРЕБОВАНИЯ К УРОВНЮ ПОДГОТОВКИ УЧАЩИХСЯ.</w:t>
      </w:r>
    </w:p>
    <w:p w:rsidR="00DE7A96" w:rsidRPr="00DE7A96" w:rsidRDefault="00DE7A96" w:rsidP="00DE7A96">
      <w:pPr>
        <w:pStyle w:val="af2"/>
        <w:numPr>
          <w:ilvl w:val="0"/>
          <w:numId w:val="11"/>
        </w:numPr>
        <w:jc w:val="center"/>
        <w:rPr>
          <w:rFonts w:cs="Times New Roman"/>
          <w:b/>
          <w:sz w:val="28"/>
          <w:szCs w:val="28"/>
        </w:rPr>
      </w:pPr>
      <w:r w:rsidRPr="00DE7A96">
        <w:rPr>
          <w:rFonts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E7A96">
        <w:rPr>
          <w:rFonts w:cs="Times New Roman"/>
          <w:b/>
          <w:sz w:val="28"/>
          <w:szCs w:val="28"/>
        </w:rPr>
        <w:t>обучающихся</w:t>
      </w:r>
      <w:proofErr w:type="gramEnd"/>
      <w:r w:rsidRPr="00DE7A96">
        <w:rPr>
          <w:rFonts w:cs="Times New Roman"/>
          <w:b/>
          <w:sz w:val="28"/>
          <w:szCs w:val="28"/>
        </w:rPr>
        <w:t>.</w:t>
      </w:r>
    </w:p>
    <w:p w:rsidR="00DE7A96" w:rsidRPr="00DE7A96" w:rsidRDefault="00DE7A96" w:rsidP="00DE7A96">
      <w:pPr>
        <w:rPr>
          <w:rFonts w:ascii="Times New Roman" w:hAnsi="Times New Roman" w:cs="Times New Roman"/>
          <w:b/>
          <w:sz w:val="28"/>
          <w:szCs w:val="28"/>
        </w:rPr>
      </w:pPr>
      <w:r w:rsidRPr="00DE7A96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названия и последовательность чисел до 1000;</w:t>
      </w:r>
    </w:p>
    <w:p w:rsidR="00DE7A96" w:rsidRPr="008432F5" w:rsidRDefault="00DE7A96" w:rsidP="008432F5">
      <w:pPr>
        <w:rPr>
          <w:rFonts w:cs="Times New Roman"/>
          <w:sz w:val="28"/>
          <w:szCs w:val="28"/>
        </w:rPr>
      </w:pPr>
      <w:r w:rsidRPr="008432F5">
        <w:rPr>
          <w:rFonts w:cs="Times New Roman"/>
          <w:sz w:val="28"/>
          <w:szCs w:val="28"/>
        </w:rPr>
        <w:t>единица длины: километр, его соотношение с метром;</w:t>
      </w:r>
    </w:p>
    <w:p w:rsidR="008432F5" w:rsidRPr="008432F5" w:rsidRDefault="00DE7A96" w:rsidP="008432F5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единица массы: грамм, его соотношение с килограммом.</w:t>
      </w:r>
    </w:p>
    <w:p w:rsidR="008432F5" w:rsidRPr="003E53E9" w:rsidRDefault="008432F5" w:rsidP="008432F5">
      <w:pPr>
        <w:pStyle w:val="a0"/>
        <w:rPr>
          <w:color w:val="000000" w:themeColor="text1"/>
        </w:rPr>
      </w:pPr>
      <w:r w:rsidRPr="003E53E9">
        <w:rPr>
          <w:rFonts w:cs="Times New Roman"/>
          <w:color w:val="000000" w:themeColor="text1"/>
          <w:sz w:val="28"/>
          <w:szCs w:val="28"/>
        </w:rPr>
        <w:t xml:space="preserve"> таблицу умножения однозначных чисел и соответствующие случаи деления (на уровне автоматизированного навыка).</w:t>
      </w:r>
    </w:p>
    <w:p w:rsidR="008432F5" w:rsidRPr="00DE7A96" w:rsidRDefault="008432F5" w:rsidP="00DE7A96">
      <w:pPr>
        <w:rPr>
          <w:rFonts w:ascii="Times New Roman" w:hAnsi="Times New Roman" w:cs="Times New Roman"/>
          <w:sz w:val="28"/>
          <w:szCs w:val="28"/>
        </w:rPr>
      </w:pPr>
    </w:p>
    <w:p w:rsidR="00DE7A96" w:rsidRPr="00DE7A96" w:rsidRDefault="00DE7A96" w:rsidP="00DE7A96">
      <w:pPr>
        <w:rPr>
          <w:rFonts w:ascii="Times New Roman" w:hAnsi="Times New Roman" w:cs="Times New Roman"/>
          <w:b/>
          <w:sz w:val="28"/>
          <w:szCs w:val="28"/>
        </w:rPr>
      </w:pPr>
      <w:r w:rsidRPr="00DE7A9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выполнять сложение и вычитание трёхзначных чисел;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умножать и делить числа на 10, 100 в пределах 1000;</w:t>
      </w:r>
    </w:p>
    <w:p w:rsidR="00DE7A96" w:rsidRPr="008432F5" w:rsidRDefault="00DE7A96" w:rsidP="008432F5">
      <w:pPr>
        <w:rPr>
          <w:rFonts w:cs="Times New Roman"/>
          <w:sz w:val="28"/>
          <w:szCs w:val="28"/>
        </w:rPr>
      </w:pPr>
      <w:r w:rsidRPr="008432F5">
        <w:rPr>
          <w:rFonts w:cs="Times New Roman"/>
          <w:sz w:val="28"/>
          <w:szCs w:val="28"/>
        </w:rPr>
        <w:t>решать задачи в 2—3 действия на сложение, вычитание, умножение, деление;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переводить единицы измерения величин;</w:t>
      </w:r>
    </w:p>
    <w:p w:rsid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выполнять действия с именованными и составными именованными числами.</w:t>
      </w:r>
    </w:p>
    <w:p w:rsidR="008432F5" w:rsidRDefault="008432F5" w:rsidP="008432F5">
      <w:pPr>
        <w:pStyle w:val="a0"/>
        <w:jc w:val="both"/>
      </w:pPr>
      <w:r>
        <w:rPr>
          <w:rFonts w:eastAsia="Times New Roman" w:cs="Times New Roman"/>
          <w:bCs/>
          <w:iCs/>
          <w:sz w:val="28"/>
          <w:szCs w:val="28"/>
        </w:rPr>
        <w:t>Чертить геометрическую фигуру и выполнять с ней учебные действия: обозначение, измерение, сравнение, соотношение и вычисление.</w:t>
      </w:r>
    </w:p>
    <w:p w:rsidR="008432F5" w:rsidRDefault="008432F5" w:rsidP="008432F5">
      <w:pPr>
        <w:pStyle w:val="a0"/>
        <w:spacing w:before="40" w:after="40"/>
        <w:ind w:right="160"/>
        <w:jc w:val="both"/>
      </w:pP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Подбирать к арифметическому выражению с действием сложения соответствующее выражение с действием умножения. </w:t>
      </w:r>
    </w:p>
    <w:p w:rsidR="008432F5" w:rsidRDefault="008432F5" w:rsidP="008432F5">
      <w:pPr>
        <w:pStyle w:val="a0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Заменять суммы одинаковых слагаемых действием умножения. </w:t>
      </w:r>
    </w:p>
    <w:p w:rsidR="008432F5" w:rsidRDefault="008432F5" w:rsidP="008432F5">
      <w:pPr>
        <w:pStyle w:val="a0"/>
        <w:spacing w:before="40" w:after="40"/>
        <w:ind w:right="16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Составлять арифметическое выражение с действием сложения и действием умножения. </w:t>
      </w:r>
    </w:p>
    <w:p w:rsidR="008432F5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Составлять таблицу умножения чисел от 2 до 10 в пределах 20. 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Выполнять вычисление арифметических выражений с действием умножения, если первый компонент арифметического выражения равен 1 или 0.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Решать задачи на деление по содержанию и деление на равные части. 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 Составлять арифметическое выражение на основе взаимосвязи действий умножения и деления. 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Комментировать арифметическое выражение, используя разные варианты представления. 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Вычислять арифметическое выражение, используя таблицу деления в пределах 20. </w:t>
      </w:r>
    </w:p>
    <w:p w:rsidR="008432F5" w:rsidRPr="003E53E9" w:rsidRDefault="008432F5" w:rsidP="008432F5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Использовать порядок действий при вычислении арифметического выражения без скобок, которое содержит действия первой и второй ступени.</w:t>
      </w:r>
    </w:p>
    <w:p w:rsidR="008432F5" w:rsidRPr="003E53E9" w:rsidRDefault="008432F5" w:rsidP="008432F5">
      <w:pPr>
        <w:pStyle w:val="a0"/>
        <w:spacing w:before="8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Читать и записывать числа от 100 до 1000. </w:t>
      </w:r>
    </w:p>
    <w:p w:rsidR="008432F5" w:rsidRPr="003E53E9" w:rsidRDefault="008432F5" w:rsidP="008432F5">
      <w:pPr>
        <w:pStyle w:val="a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Рассказывать об образовании трёхзначного числа. </w:t>
      </w:r>
    </w:p>
    <w:p w:rsidR="008432F5" w:rsidRPr="003E53E9" w:rsidRDefault="008432F5" w:rsidP="008432F5">
      <w:pPr>
        <w:pStyle w:val="a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Раскладывать трёхзначные числа на десятки и единицы. </w:t>
      </w:r>
    </w:p>
    <w:p w:rsidR="008432F5" w:rsidRPr="003E53E9" w:rsidRDefault="008432F5" w:rsidP="008432F5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Сравнивать круглые числа с другими числами, используя знаки сравнения. </w:t>
      </w:r>
    </w:p>
    <w:p w:rsidR="008432F5" w:rsidRPr="003E53E9" w:rsidRDefault="008432F5" w:rsidP="008432F5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iCs/>
          <w:color w:val="000000" w:themeColor="text1"/>
          <w:sz w:val="28"/>
          <w:szCs w:val="28"/>
        </w:rPr>
        <w:t>Выполнять вычисление арифметических выражений с числами от 100 до 1000.</w:t>
      </w:r>
    </w:p>
    <w:p w:rsidR="008432F5" w:rsidRPr="003E53E9" w:rsidRDefault="008432F5" w:rsidP="008432F5">
      <w:pPr>
        <w:pStyle w:val="a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Измерять длину предмета, используя старинные и современные меры длины. </w:t>
      </w:r>
    </w:p>
    <w:p w:rsidR="008432F5" w:rsidRPr="003E53E9" w:rsidRDefault="008432F5" w:rsidP="008432F5">
      <w:pPr>
        <w:pStyle w:val="a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Переводить единицу измерения длины «метр» в дециметры, сантиметры и миллиметры. </w:t>
      </w:r>
    </w:p>
    <w:p w:rsidR="008432F5" w:rsidRPr="003E53E9" w:rsidRDefault="008432F5" w:rsidP="008432F5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Решать задачи на вычисление длины. </w:t>
      </w:r>
    </w:p>
    <w:p w:rsidR="008432F5" w:rsidRPr="003E53E9" w:rsidRDefault="008432F5" w:rsidP="008432F5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Сравнивать именованные числа.</w:t>
      </w:r>
    </w:p>
    <w:p w:rsidR="008432F5" w:rsidRPr="003E53E9" w:rsidRDefault="008432F5" w:rsidP="008432F5">
      <w:pPr>
        <w:pStyle w:val="a0"/>
        <w:spacing w:before="40" w:after="40"/>
        <w:ind w:right="16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Выполнять вычисления арифметического выражения с использованием переместительного свойства умножения. </w:t>
      </w:r>
    </w:p>
    <w:p w:rsidR="008432F5" w:rsidRPr="00DE7A96" w:rsidRDefault="008432F5" w:rsidP="00DE7A96">
      <w:pPr>
        <w:rPr>
          <w:rFonts w:ascii="Times New Roman" w:hAnsi="Times New Roman" w:cs="Times New Roman"/>
          <w:sz w:val="28"/>
          <w:szCs w:val="28"/>
        </w:rPr>
      </w:pPr>
    </w:p>
    <w:p w:rsidR="00DE7A96" w:rsidRPr="00DE7A96" w:rsidRDefault="00DE7A96" w:rsidP="00DE7A96">
      <w:pPr>
        <w:rPr>
          <w:rFonts w:ascii="Times New Roman" w:hAnsi="Times New Roman" w:cs="Times New Roman"/>
          <w:b/>
          <w:sz w:val="28"/>
          <w:szCs w:val="28"/>
        </w:rPr>
      </w:pPr>
      <w:r w:rsidRPr="00DE7A96">
        <w:rPr>
          <w:rFonts w:ascii="Times New Roman" w:hAnsi="Times New Roman" w:cs="Times New Roman"/>
          <w:b/>
          <w:sz w:val="28"/>
          <w:szCs w:val="28"/>
        </w:rPr>
        <w:t>Учащиеся должны различать: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чётные и нечётные числа;</w:t>
      </w:r>
    </w:p>
    <w:p w:rsidR="00DE7A96" w:rsidRPr="008432F5" w:rsidRDefault="00DE7A96" w:rsidP="008432F5">
      <w:pPr>
        <w:rPr>
          <w:rFonts w:cs="Times New Roman"/>
          <w:sz w:val="28"/>
          <w:szCs w:val="28"/>
        </w:rPr>
      </w:pPr>
      <w:r w:rsidRPr="008432F5">
        <w:rPr>
          <w:rFonts w:cs="Times New Roman"/>
          <w:sz w:val="28"/>
          <w:szCs w:val="28"/>
        </w:rPr>
        <w:t>числовые выражения и равенства;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периметр и площадь;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разряды трёхзначного числа.</w:t>
      </w:r>
    </w:p>
    <w:p w:rsidR="00DE7A96" w:rsidRPr="00DE7A96" w:rsidRDefault="00DE7A96" w:rsidP="00DE7A96">
      <w:pPr>
        <w:rPr>
          <w:rFonts w:ascii="Times New Roman" w:hAnsi="Times New Roman" w:cs="Times New Roman"/>
          <w:b/>
          <w:sz w:val="28"/>
          <w:szCs w:val="28"/>
        </w:rPr>
      </w:pPr>
      <w:r w:rsidRPr="00DE7A96">
        <w:rPr>
          <w:rFonts w:ascii="Times New Roman" w:hAnsi="Times New Roman" w:cs="Times New Roman"/>
          <w:b/>
          <w:sz w:val="28"/>
          <w:szCs w:val="28"/>
        </w:rPr>
        <w:t>Учащиеся должны понимать: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взаимосвязь сложения и вычитания, умножения и деления;</w:t>
      </w:r>
    </w:p>
    <w:p w:rsidR="00DE7A96" w:rsidRPr="00DE7A96" w:rsidRDefault="00DE7A96" w:rsidP="00DE7A96">
      <w:pPr>
        <w:rPr>
          <w:rFonts w:ascii="Times New Roman" w:hAnsi="Times New Roman" w:cs="Times New Roman"/>
          <w:sz w:val="28"/>
          <w:szCs w:val="28"/>
        </w:rPr>
      </w:pPr>
      <w:r w:rsidRPr="00DE7A96">
        <w:rPr>
          <w:rFonts w:ascii="Times New Roman" w:hAnsi="Times New Roman" w:cs="Times New Roman"/>
          <w:sz w:val="28"/>
          <w:szCs w:val="28"/>
        </w:rPr>
        <w:t>смысл деления с остатком.</w:t>
      </w:r>
    </w:p>
    <w:p w:rsidR="008432F5" w:rsidRDefault="00CC7CAF">
      <w:pPr>
        <w:pStyle w:val="a0"/>
        <w:jc w:val="both"/>
      </w:pPr>
      <w:r w:rsidRPr="008432F5">
        <w:rPr>
          <w:rFonts w:eastAsia="Times New Roman" w:cs="Times New Roman"/>
          <w:b/>
          <w:bCs/>
          <w:i/>
          <w:sz w:val="28"/>
          <w:szCs w:val="28"/>
        </w:rPr>
        <w:lastRenderedPageBreak/>
        <w:t xml:space="preserve">  </w:t>
      </w:r>
      <w:r w:rsidR="008432F5" w:rsidRPr="00DE7A96">
        <w:rPr>
          <w:rFonts w:cs="Times New Roman"/>
          <w:b/>
          <w:sz w:val="28"/>
          <w:szCs w:val="28"/>
        </w:rPr>
        <w:t xml:space="preserve">Учащиеся должны </w:t>
      </w:r>
      <w:r w:rsidRPr="008432F5">
        <w:rPr>
          <w:rFonts w:eastAsia="Times New Roman" w:cs="Times New Roman"/>
          <w:b/>
          <w:i/>
          <w:sz w:val="28"/>
          <w:szCs w:val="28"/>
        </w:rPr>
        <w:t>определять</w:t>
      </w:r>
      <w:r>
        <w:rPr>
          <w:rFonts w:eastAsia="Times New Roman" w:cs="Times New Roman"/>
          <w:sz w:val="28"/>
          <w:szCs w:val="28"/>
        </w:rPr>
        <w:t>:</w:t>
      </w:r>
    </w:p>
    <w:p w:rsidR="00AB54B7" w:rsidRDefault="00CC7CAF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>геометрическую фигуру: луч, числовой луч, угол, ломаная линия, многоугольник;</w:t>
      </w:r>
    </w:p>
    <w:p w:rsidR="00AB54B7" w:rsidRDefault="00CC7CAF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>элементы ломаной линии: звенья, вершина;</w:t>
      </w:r>
    </w:p>
    <w:p w:rsidR="00AB54B7" w:rsidRDefault="00CC7CAF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>элементы угла: стороны, вершина;</w:t>
      </w:r>
    </w:p>
    <w:p w:rsidR="00AB54B7" w:rsidRDefault="00CC7CAF">
      <w:pPr>
        <w:pStyle w:val="a0"/>
        <w:jc w:val="both"/>
      </w:pPr>
      <w:r>
        <w:rPr>
          <w:rFonts w:eastAsia="Times New Roman" w:cs="Times New Roman"/>
          <w:sz w:val="28"/>
          <w:szCs w:val="28"/>
        </w:rPr>
        <w:t>углы геометрической фигуры.</w:t>
      </w:r>
    </w:p>
    <w:p w:rsidR="00AB54B7" w:rsidRDefault="00AB54B7">
      <w:pPr>
        <w:pStyle w:val="a0"/>
      </w:pPr>
    </w:p>
    <w:p w:rsidR="00AB54B7" w:rsidRDefault="00CC7CAF">
      <w:pPr>
        <w:pStyle w:val="af2"/>
        <w:numPr>
          <w:ilvl w:val="0"/>
          <w:numId w:val="11"/>
        </w:numPr>
        <w:jc w:val="center"/>
      </w:pPr>
      <w:r>
        <w:rPr>
          <w:rFonts w:cs="Times New Roman"/>
          <w:b/>
          <w:sz w:val="28"/>
          <w:szCs w:val="28"/>
        </w:rPr>
        <w:t>ПЛАНИРУЕМЫЕ РЕЗУЛЬТАТЫ ОСВОЕНИЯ ПРОГРАММЫ (ЛИЧНОСТНЫЕ, МЕТАПРЕДМЕТНЫЕ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РЕДМЕТНЫЕ).</w:t>
      </w:r>
    </w:p>
    <w:p w:rsidR="00AB54B7" w:rsidRDefault="00AB54B7">
      <w:pPr>
        <w:pStyle w:val="a0"/>
      </w:pPr>
    </w:p>
    <w:p w:rsidR="00AB54B7" w:rsidRDefault="00CC7CAF">
      <w:pPr>
        <w:pStyle w:val="a0"/>
        <w:keepNext/>
        <w:spacing w:before="240" w:after="60"/>
        <w:ind w:firstLine="567"/>
        <w:jc w:val="center"/>
      </w:pPr>
      <w:bookmarkStart w:id="2" w:name="_Toc280176714"/>
      <w:bookmarkStart w:id="3" w:name="_Toc280176138"/>
      <w:bookmarkEnd w:id="2"/>
      <w:bookmarkEnd w:id="3"/>
      <w:r>
        <w:rPr>
          <w:rFonts w:eastAsia="Calibri" w:cs="Times New Roman"/>
          <w:b/>
          <w:bCs/>
          <w:sz w:val="28"/>
          <w:szCs w:val="28"/>
        </w:rPr>
        <w:t>Личностные результаты</w:t>
      </w:r>
    </w:p>
    <w:p w:rsidR="00AB54B7" w:rsidRPr="003E53E9" w:rsidRDefault="00CC7CAF">
      <w:pPr>
        <w:pStyle w:val="a0"/>
        <w:tabs>
          <w:tab w:val="left" w:pos="993"/>
          <w:tab w:val="left" w:pos="1134"/>
        </w:tabs>
        <w:ind w:right="-1" w:firstLine="567"/>
        <w:jc w:val="both"/>
        <w:rPr>
          <w:color w:val="000000" w:themeColor="text1"/>
        </w:rPr>
      </w:pPr>
      <w:r>
        <w:rPr>
          <w:rFonts w:eastAsia="Times New Roman" w:cs="Times New Roman"/>
          <w:sz w:val="28"/>
          <w:szCs w:val="28"/>
        </w:rPr>
        <w:t>1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t>. Развитие мотивов учебной деятельности и формирование личностного смысла учения.</w:t>
      </w:r>
    </w:p>
    <w:p w:rsidR="00AB54B7" w:rsidRPr="003E53E9" w:rsidRDefault="00CC7CAF">
      <w:pPr>
        <w:pStyle w:val="a0"/>
        <w:tabs>
          <w:tab w:val="left" w:pos="993"/>
          <w:tab w:val="left" w:pos="1134"/>
        </w:tabs>
        <w:ind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2. Формирование эстетических потребностей, ценностей и чувств.</w:t>
      </w:r>
    </w:p>
    <w:p w:rsidR="00AB54B7" w:rsidRPr="003E53E9" w:rsidRDefault="00CC7CAF">
      <w:pPr>
        <w:pStyle w:val="a0"/>
        <w:tabs>
          <w:tab w:val="left" w:pos="993"/>
          <w:tab w:val="left" w:pos="1134"/>
        </w:tabs>
        <w:ind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3. Развитие этических чувств, доброжелательности и эмоционально-нравственной отзывчивости, понимания чу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вств др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угих людей и сопереживания им. </w:t>
      </w:r>
    </w:p>
    <w:p w:rsidR="00AB54B7" w:rsidRPr="003E53E9" w:rsidRDefault="00CC7CAF">
      <w:pPr>
        <w:pStyle w:val="a0"/>
        <w:tabs>
          <w:tab w:val="left" w:pos="993"/>
          <w:tab w:val="left" w:pos="1134"/>
        </w:tabs>
        <w:ind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4. Развитие навыков сотрудничества 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со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B54B7" w:rsidRPr="003E53E9" w:rsidRDefault="00CC7CAF">
      <w:pPr>
        <w:pStyle w:val="a0"/>
        <w:tabs>
          <w:tab w:val="left" w:pos="993"/>
          <w:tab w:val="left" w:pos="1134"/>
        </w:tabs>
        <w:ind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AB54B7" w:rsidRPr="003E53E9" w:rsidRDefault="00CC7CAF">
      <w:pPr>
        <w:pStyle w:val="a0"/>
        <w:keepNext/>
        <w:spacing w:before="240" w:after="60"/>
        <w:ind w:firstLine="567"/>
        <w:jc w:val="center"/>
        <w:rPr>
          <w:color w:val="000000" w:themeColor="text1"/>
        </w:rPr>
      </w:pPr>
      <w:bookmarkStart w:id="4" w:name="_Toc280176715"/>
      <w:bookmarkStart w:id="5" w:name="_Toc280176139"/>
      <w:bookmarkEnd w:id="4"/>
      <w:bookmarkEnd w:id="5"/>
      <w:proofErr w:type="spellStart"/>
      <w:r w:rsidRPr="003E53E9">
        <w:rPr>
          <w:rFonts w:eastAsia="Calibri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E53E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результаты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Освоение способов решения проблем творческого и поискового характера.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Использование знаково-символических сре</w:t>
      </w: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3E53E9">
        <w:rPr>
          <w:rFonts w:eastAsia="Times New Roman" w:cs="Times New Roman"/>
          <w:color w:val="000000" w:themeColor="text1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proofErr w:type="gramStart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</w:t>
      </w:r>
      <w:r w:rsidRPr="003E53E9">
        <w:rPr>
          <w:rFonts w:eastAsia="Times New Roman" w:cs="Times New Roman"/>
          <w:color w:val="000000" w:themeColor="text1"/>
          <w:sz w:val="28"/>
          <w:szCs w:val="28"/>
        </w:rPr>
        <w:lastRenderedPageBreak/>
        <w:t>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Овладение базовыми предметными и </w:t>
      </w:r>
      <w:proofErr w:type="spell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межпредметными</w:t>
      </w:r>
      <w:proofErr w:type="spell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AB54B7" w:rsidRPr="003E53E9" w:rsidRDefault="00CC7CAF">
      <w:pPr>
        <w:pStyle w:val="a0"/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color w:val="000000" w:themeColor="text1"/>
        </w:rPr>
      </w:pPr>
      <w:bookmarkStart w:id="6" w:name="_Toc280176716"/>
      <w:bookmarkStart w:id="7" w:name="_Toc280176140"/>
      <w:bookmarkEnd w:id="6"/>
      <w:bookmarkEnd w:id="7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AB54B7" w:rsidRPr="003E53E9" w:rsidRDefault="00CC7CAF">
      <w:pPr>
        <w:pStyle w:val="a0"/>
        <w:keepNext/>
        <w:spacing w:before="240" w:after="60"/>
        <w:ind w:firstLine="567"/>
        <w:jc w:val="center"/>
        <w:rPr>
          <w:color w:val="000000" w:themeColor="text1"/>
        </w:rPr>
      </w:pPr>
      <w:r w:rsidRPr="003E53E9">
        <w:rPr>
          <w:rFonts w:eastAsia="Calibri" w:cs="Times New Roman"/>
          <w:b/>
          <w:bCs/>
          <w:color w:val="000000" w:themeColor="text1"/>
          <w:sz w:val="28"/>
          <w:szCs w:val="28"/>
        </w:rPr>
        <w:t>Предметные результаты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Приобретение первоначальных представлений о компьютерной грамотности.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Приобретение опыта самостоятельного управления процессом решения творческих математических задач.</w:t>
      </w:r>
    </w:p>
    <w:p w:rsidR="00AB54B7" w:rsidRPr="003E53E9" w:rsidRDefault="00CC7CAF">
      <w:pPr>
        <w:pStyle w:val="a0"/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Овладение действием моделирования при решении текстовых задач.</w:t>
      </w:r>
    </w:p>
    <w:p w:rsidR="00AB54B7" w:rsidRPr="003E53E9" w:rsidRDefault="00AB54B7">
      <w:pPr>
        <w:pStyle w:val="a0"/>
        <w:tabs>
          <w:tab w:val="left" w:pos="1275"/>
          <w:tab w:val="left" w:pos="1842"/>
          <w:tab w:val="left" w:pos="1985"/>
        </w:tabs>
        <w:ind w:left="567" w:right="-1"/>
        <w:jc w:val="both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Pr="003E53E9" w:rsidRDefault="00CC7CAF">
      <w:pPr>
        <w:pStyle w:val="af2"/>
        <w:widowControl/>
        <w:numPr>
          <w:ilvl w:val="0"/>
          <w:numId w:val="12"/>
        </w:numPr>
        <w:suppressAutoHyphens w:val="0"/>
        <w:jc w:val="center"/>
        <w:rPr>
          <w:color w:val="000000" w:themeColor="text1"/>
        </w:rPr>
      </w:pPr>
      <w:r w:rsidRPr="003E53E9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Pr="003E53E9">
        <w:rPr>
          <w:rFonts w:cs="Times New Roman"/>
          <w:b/>
          <w:color w:val="000000" w:themeColor="text1"/>
          <w:sz w:val="28"/>
          <w:szCs w:val="28"/>
        </w:rPr>
        <w:t>УЧЕБНО - ТЕМАТИЧЕСКОЕ ПЛАНИРОВАНИ</w:t>
      </w:r>
      <w:proofErr w:type="gramStart"/>
      <w:r w:rsidRPr="003E53E9">
        <w:rPr>
          <w:rFonts w:cs="Times New Roman"/>
          <w:b/>
          <w:color w:val="000000" w:themeColor="text1"/>
          <w:sz w:val="28"/>
          <w:szCs w:val="28"/>
        </w:rPr>
        <w:t>Е</w:t>
      </w:r>
      <w:r w:rsidRPr="003E53E9">
        <w:rPr>
          <w:rFonts w:cs="Times New Roman"/>
          <w:b/>
          <w:color w:val="000000" w:themeColor="text1"/>
          <w:sz w:val="28"/>
          <w:szCs w:val="28"/>
          <w:lang w:val="en-US"/>
        </w:rPr>
        <w:t>–</w:t>
      </w:r>
      <w:proofErr w:type="gramEnd"/>
      <w:r w:rsidRPr="003E53E9">
        <w:rPr>
          <w:rFonts w:cs="Times New Roman"/>
          <w:b/>
          <w:color w:val="000000" w:themeColor="text1"/>
          <w:sz w:val="28"/>
          <w:szCs w:val="28"/>
        </w:rPr>
        <w:t xml:space="preserve"> МАТЕМАТИКА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3957"/>
        <w:gridCol w:w="962"/>
        <w:gridCol w:w="4909"/>
      </w:tblGrid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Cs w:val="28"/>
              </w:rPr>
              <w:t xml:space="preserve"> Содержание курса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Cs w:val="28"/>
              </w:rPr>
              <w:t xml:space="preserve">Тематическое планирование 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Cs w:val="28"/>
              </w:rPr>
              <w:t xml:space="preserve">Характеристика деятельности учащихся </w:t>
            </w:r>
          </w:p>
        </w:tc>
      </w:tr>
      <w:tr w:rsidR="00AB54B7" w:rsidRPr="003E53E9">
        <w:trPr>
          <w:trHeight w:val="401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Раздел 1.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Числа от 0 до 100. Повторение» (6 часов)</w:t>
            </w:r>
          </w:p>
        </w:tc>
      </w:tr>
      <w:tr w:rsidR="00AB54B7" w:rsidRPr="003E53E9">
        <w:trPr>
          <w:trHeight w:val="226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Приемы сложения и вычитания однозначных и двузначных чисел в пределах 100. Алгоритмы письменного сложения и вычитания двузначных чисел, таблица умножения и соответствующие случаи деления в пределах 20, понятие прямого угла, единицы длины и времени и их соотношения.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Устные приёмы сложения и вычитания в пределах 100.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Алгоритм письменного сложения и вычитания двузначных чисел.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сложение и вычитание чисел в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пре-делах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100 устно и письменно.</w:t>
            </w:r>
          </w:p>
          <w:p w:rsidR="00AB54B7" w:rsidRPr="003E53E9" w:rsidRDefault="00AB54B7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Составлять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числовые выражения в 2 – 3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дейст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-вия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со скобками и без скобок, 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значения этих выражений, 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числовые выражения и их значения. </w:t>
            </w:r>
          </w:p>
          <w:p w:rsidR="00AB54B7" w:rsidRPr="003E53E9" w:rsidRDefault="00AB54B7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Распознавать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на чертеже фигуры: прямой угол, прямоугольник, квадрат.</w:t>
            </w:r>
          </w:p>
          <w:p w:rsidR="00AB54B7" w:rsidRPr="003E53E9" w:rsidRDefault="00AB54B7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наиболее рациональный способ решения текстовой задачи.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использовать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нужную информацию, пользуясь данными таблицы, схемы, диаграммы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Смысл действий умножения и деления, алгоритм вычисления периметра многоугольника,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табличные случаи умножения и деления.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Конкретный смысл действий умножения и деления.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Таблица умножения в пределах 20 и соответствующие случаи деления, порядок действий в выражениях со скобками и без скобок.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сложения и вычитания двузначных чисел.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сложения и вычитания двузначных чисел. Порядок выполнения действий в выражениях со скобками и без скобок.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Приёмы сложения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тания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двузначных чисел с переходом через десяток.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Запись решения задачи выражением, анализ возможных способов вычисления значения этого выражения.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составных задач.</w:t>
            </w:r>
          </w:p>
          <w:p w:rsidR="00AB54B7" w:rsidRPr="003E53E9" w:rsidRDefault="00AB54B7">
            <w:pPr>
              <w:pStyle w:val="a0"/>
              <w:jc w:val="both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2.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Сложение и вычитание»  (30 часов)</w:t>
            </w:r>
          </w:p>
        </w:tc>
      </w:tr>
      <w:tr w:rsidR="00AB54B7" w:rsidRPr="003E53E9">
        <w:trPr>
          <w:trHeight w:val="1402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Прибавление числа к сумме. Изменение суммы от изменения порядка действий. Решение текстовых задач арифметическим способом, числовых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Прибавление числа к сумме.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Сравнивать 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различные способы прибавления числа к сумме и суммы к числу,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выбирать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наи</w:t>
            </w:r>
            <w:proofErr w:type="spell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-более</w:t>
            </w:r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удобный способ вычислений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терминами цена, количество и стоимость, зависимостью этих величин, научить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решать задачи на нахождение стоимости по  цене и количеству.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Цена. Количество. Стоимость.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разрешать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житейские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ситуа-ции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, требующие знания зависимости между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-ной, количеством и стоимостью. 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цены товаров.</w:t>
            </w: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стоимость товара разными способами.</w:t>
            </w: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на чертеже видимые и невидимые эле-менты куба (ребра, вершины, грани)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асполагать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модель куба в пространстве согласно задан-ному чертежу или описанию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Решение задачи на нахождение стоимости по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известным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цене и количеству.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простых задач на нахождение цены, количества, стоимости.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Зависимость между компонентами и результатом действия сложения.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Проверка сложения.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проверки правильности вычисления результата 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действиясложения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(перестановки слагаемых, вычитание из суммы одного из слагаемых)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Увеличение числа  в несколько раз, уменьшение числа в несколько раз. Проверка сложения.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Увеличение и уменьшение числа в несколько раз.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131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Зависимость значения суммы нескольких слагаемых от порядка действия. Правило прибавления суммы к числу.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Прибавление суммы к числу.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Обозначение геометрических фигур буквами латинского алфавита.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Обозначение геометрических фигур.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Чертить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отрезки заданной длины, графически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задачи на увеличение (уменьшение) длины отрезка в несколько раз.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Обозначать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геометрические фигуры буквами латинского алфавита,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 по точкам обозначения фигур.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Копировать (преобразовывать)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изображение куба или пирамиды, дорисовывая недостающие элементы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Способы вычитания числа из суммы.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Вычитание числа из суммы. 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вычитания числа  из суммы,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выбирать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наиболее удобный способ вычислений.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паре при решении задач на поиск закономерностей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вычитания суммы из числа.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Способы вычитания суммы из числа. Решение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за-дач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проверки правильности результата вычитани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я(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сложение разности и вычитаемого ,вычитание разности из уменьшаемого)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вычитания числа из суммы и вычитания суммы из числа,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наиболее удобный способ вычислений.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паре при решении задач на поиск закономерностей.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Способы проверки правильности  выполнения вычитания.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Проверка вычитания.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 проверки вычитания вычитанием, когда из уменьшаемого вычитается разность.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 проверки вычитания вычитанием.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080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Способы вычитания суммы из числа.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вычитания суммы из числа.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Вычитание суммы из числа.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Вычитание суммы из числа. Решение задач.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Случаи использования приема округления при сложении.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 округления при сложении.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прием округления при сложении и вычитании для рационализации вычислений.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вычисления суммы более двух слагаемых. Приём рационального сложения нескольких чисел. Случаи использования приема округления при вычитании.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 округления при сложении. Вычисление суммы более двух слагаемых.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Сравнение фигур наложением. Равенство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отрез-ков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Равные фигуры.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равные фигуры, используя прием наложения, сравнения фигур на клетчатой бумаге.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Знакомство с новым типом задач.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Знакомство с новым типом задач. Задачи в 3 действия.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задачи в 3 действия.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план решения задачи, обосновывая каждое выбранное действие.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Дополнять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условие задачи недостающими данными или вопросом,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цепочки взаимосвязанных задач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задач. Запись решения выражением.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Задачи в 3 действия. Запись решения задач выражением.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Раздел 3.«Умножение и деление»  (50 часов)</w:t>
            </w:r>
          </w:p>
        </w:tc>
      </w:tr>
      <w:tr w:rsidR="00AB54B7" w:rsidRPr="003E53E9">
        <w:trPr>
          <w:trHeight w:val="257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Способы разбиения множества чисел на два множества. Четные и нечетные числа. Деление на 2 – признак четности чисел.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Чётные и нечётные числа.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Признак четности чисел.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ситуации, иллюстрирующие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за-дачи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на делимость с помощью предметов, счет-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 палочек, рисунков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. Распознавать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четные и нечетные числа  и называть их в ряду натуральных чисел от 1 до 20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. Работать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 информацией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: находить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данные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представлять их в табличном виде и обобщать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 интерпретировать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эту информацию</w:t>
            </w:r>
          </w:p>
        </w:tc>
      </w:tr>
      <w:tr w:rsidR="00AB54B7" w:rsidRPr="003E53E9">
        <w:trPr>
          <w:trHeight w:val="225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Закономерности составления новых табличных случаев умножения числа 3 и деления на 3, повторить таблицу умножения числа 3 и соответствующих случаев деления в пределах 20.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3. Деление на 3.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числа 3, деления на 3 с помощью предметных действий, рисунков и схем.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умножение числа 3 и деление на 3 с числами в пределах 100.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примеры на деление с использованием таблиц умножения и деления на 3.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пределах 100 вычисления вида 3*х, х:3</w:t>
            </w:r>
          </w:p>
        </w:tc>
      </w:tr>
      <w:tr w:rsidR="00AB54B7" w:rsidRPr="003E53E9">
        <w:trPr>
          <w:trHeight w:val="1080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Способы умножения  суммы на число. 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умножения суммы на число,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AB54B7" w:rsidRPr="003E53E9">
        <w:trPr>
          <w:trHeight w:val="41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Новые табличные случая умножения числа 4 и деления на 4.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4 и деление на 4.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числа 4, деления на  4 с помощью предметных действий, рисунков и схем.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умножение числа 4 и  деление на число 4 с числами в пределах 100.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примеры с использованием таблиц умножения и деления на 4.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пределах 100 вычисления вида 4*х. х:4.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Проверка правильности выполнения умножения двух чисел.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Проверка умножения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проверки правильности вычисления результата действия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умножения (перестановка множителей, деление про-изведения на один из множителей)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Десятичный состав двузначных чисел, замена двузначного числа суммой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разрядных слагаемых. Свойства умножения суммы на число и числа на сумму двух слагаемых.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Умножение двузначного числа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Десятичный состав двузначных чисел, замена двузначного числа суммой разрядных слагаемых. Свойства умножения суммы на число и числа на сумму двух слагаемых.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однозначное.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За-мена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двузначного числа суммой разрядных слагаемых.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произведение двузначного числа на однозначное, используя свойства действия умножения и знание табличных случаев.</w:t>
            </w:r>
          </w:p>
        </w:tc>
      </w:tr>
      <w:tr w:rsidR="00AB54B7" w:rsidRPr="003E53E9">
        <w:trPr>
          <w:trHeight w:val="706"/>
        </w:trPr>
        <w:tc>
          <w:tcPr>
            <w:tcW w:w="5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Типы задач на нахождение четвёртого пропорционального,  решение задач на приведение к единице.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Задачи на приведение к единице.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ь задача на приведение к единице. 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Составлять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план решения задачи в 2-3  действия.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Наблюдать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за изменением решения задачи при изменении ее условия (вопроса)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Типы задач на нахождение четвёртого пропорционального.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2898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Связь умножения числа 5 и деления на 5  с умножением числа 10 и делением на 10.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5. Деление на 5.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Связь умножения числа с делением.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способы умножения числа 5, деления на  число 5 с помощью предметных действий, рисунков и схем.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умножение числа 5 и деление на 5 с числами в пределах 100.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Решать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примеры на деление  с использованием таблиц умножения и деления на 5.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в пределах 100 вычисления вида 5*х.  х:5.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Работать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в паре при решении задач  на поиск закономерностей.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Закономерности составления новых табличных случаев умножения числа 6 и деления на 6, закрепить знание таблицы умножения и деления с числами 2, 3, 4 и 5.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Закономерности составления новых табличных случаев умножения числа 6.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числа 6, деления на 6 с помощью предметных действий, рисунков и схем.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умножение числа 6 и деление на 6 с числами в пределах 100.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примеры на деление с использованием таблиц умножения и деления на 6.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паре при решении задач на поиск закономерностей.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пределах 100 вычисления вида 6*х, х:6.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Отработка всех изученных табличных случаев, закрепить умения учащихся решать задачи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с пропорциональными величинами, в том числе и на приведение к единице,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а так же задачи в 3 действия. Связь между умножением чисел 3 и 6.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задач с пропорциональными величинами.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Использовать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проверки правильности вычисления результата действия деления (умножением частного на делитель, деление делимого  на частное)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Контролировать: обнаруживать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устранять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ошибки логическог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в ходе решения) и арифметического(в ходе  вычисления) характера.</w:t>
            </w:r>
          </w:p>
        </w:tc>
      </w:tr>
      <w:tr w:rsidR="00AB54B7" w:rsidRPr="003E53E9">
        <w:trPr>
          <w:trHeight w:val="1450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Связь между умножением чисел 3 и 6.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Использование других приёмов рационализации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вычислений (приём перестановки множителей).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Закрепление таблиц умножения и деления с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числа-ми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2,3,4,5,6.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задачи на кратное сравнение.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наиболее рациональный  способ решения текстовой задачи.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выбор арифметических  действий для решения.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Способы проверки действий сложения, вычитания и умножения,  взаимосвязь действий умножения и деления, зависимость между компонентами и результатом действия деления.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Проверка деления.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411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Разностное сравнение чисел. Кратное сравнение чисел. Двоякий смысл частного (если одно число в несколько раз больше другого, то второе число во столько же раз меньше первого).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Разностное и кратное сравнение.</w:t>
            </w:r>
          </w:p>
          <w:p w:rsidR="00AB54B7" w:rsidRPr="003E53E9" w:rsidRDefault="00AB54B7">
            <w:pPr>
              <w:pStyle w:val="a0"/>
              <w:jc w:val="both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задачи на кратное сравнение.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наиболее рациональный  способ решения текстовой задачи.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выбор арифметических  действий для решения.</w:t>
            </w:r>
          </w:p>
        </w:tc>
      </w:tr>
      <w:tr w:rsidR="00AB54B7" w:rsidRPr="003E53E9">
        <w:trPr>
          <w:trHeight w:val="1402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Разностное сравнение чисел. Кратное сравнение чисел.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Кратное сравнение чисел.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Решение задач на кратное сравнение. Разностное сравнение чисел.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Закономерности составления новых табличных случаев умножения числа 7 и деления на 7.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Табличные случаи умножения. Решение задач различными способами.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7. Деление на 7. Закрепление.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числа 7, деления на 7 с помощью предметных действий, рисунков и схем.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умножение числа 7 и деление на 7 с числами в пределах 100.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Решать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примеры на деление с использованием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таблиц умножения и деления на 7.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пределах 100 вычисления вида 7*х, х:7.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Табличные случаи умножения. Решение задач различными способами.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Связь этой группы табличных упражнений с умножением числа 4.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Прием перестановки множителей. Связь этой группы табличных упражнений с умножением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числа 4.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8. Деление на 8.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числа 8, деления на 8 с помощью предметных действий, рисунков и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схем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proofErr w:type="spellEnd"/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умножение числа 8 и деление на 8 с числами в пределах 100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примеры на деление с использованием  таблиц в пределах 100.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в пределах 100 вычисления вида 8*х, х:8. 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паре при решении задач на поиск закономерностей.  </w:t>
            </w:r>
          </w:p>
        </w:tc>
      </w:tr>
      <w:tr w:rsidR="00AB54B7" w:rsidRPr="003E53E9">
        <w:trPr>
          <w:trHeight w:val="1540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Сравнение площадей фигур по занимаемому месту. Мерки для измерения площади фигуры.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Измерение площади фигуры с помощью мерок разной конфигурации: квадраты, треугольники,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шестиугольники и т.д.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Площади фигур.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Измерение площади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фигу-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 помощью мерок раз-личной конфигурации.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фигуры по площади,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равновеликие плоские фигуры, используя различные мерки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Работать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 в паре при решении задач на поиск закономерностей. 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978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Таблица умножения числа 9 и деления на 9;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зависимости между компонентами и результатами действий умножения и деления;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порядок действий в выражениях со скобками и без скобок; решение задач в 3 действия.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числа 9. Деление на 9.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Зависимости между компонентами и результатами действий умножения и деления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способы умножения числа деления на 9 с помощью предметных действий, рисунков и схем.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ь умножение числа 9 и деление на 9 с числами в пределах 100.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примеры на деление с использованием таблиц умножения и деления на 9.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быстрого счёта. Приём округления числа. Замена множителя суммой слагаемых.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Таблица умножения в пределах 100.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21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умножение и деление с использованием таблицы умножения чисел в пределах 100.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Способы деления суммы на число.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Деление суммы на число.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различные способы деления суммы на число,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деления суммы на число.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Выбор удобного способа деления  суммы на число. Решение задач.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Способы деления суммы на число. Выбор удобного способа деления суммы на число.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Способы деления суммы на число. 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 деления двузначного числа на однозначное вида 48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2, табличные случаи умножения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 деления.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Вычисления вида 48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2. Приём деления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вычисления вида 48:2.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Прогнозировать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результат вычисления.</w:t>
            </w:r>
          </w:p>
        </w:tc>
      </w:tr>
      <w:tr w:rsidR="00AB54B7" w:rsidRPr="003E53E9">
        <w:trPr>
          <w:trHeight w:val="165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 деления двузначного числа на однозначное, когда число десятков и число единиц в делимом не делятся на это число. Алгоритм деления двузначного числа на однозначное, когда число десятков и число единиц в делимом не делятся на это число.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Вычисления вида 57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деления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вычисления вида 57:3.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Контролировать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правильность выполнения алгоритма деления. 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Приём подбора цифры частного при делении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двузначное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риём вне табличного умножения и деления. Алгоритм вычисления периметра прямоугольника.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Метод подбора. Деление двузначного числа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двузначное.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Использовать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метод подбора цифры частного при делении двузначного числа на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двузначное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Правила деления суммы на число и изученные приёмы вне  табличного деления двузначных чисел на однозначное и двузначное число,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изме-рение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площади фигуры.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Плести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модель куба из трех полос, действуя по заданному алгоритму.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Работать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в группе 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ланировать, распределять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работу между членами группы. Совместно о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ценивать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результат работы.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4.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Числа от 100 до 1000.  Нумерация</w:t>
            </w:r>
            <w:proofErr w:type="gramStart"/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.»  (</w:t>
            </w:r>
            <w:proofErr w:type="gramEnd"/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7 часов)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Новая счётная единица — сотня. Счет сотнями, прямой и обратный счёт,  свойство деления суммы на число. Свойство деления суммы на число.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Счёт сотнями.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ситуации, требующие умения считать сотнями.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счет сотнями как прямой, так и обратный.</w:t>
            </w:r>
          </w:p>
        </w:tc>
      </w:tr>
      <w:tr w:rsidR="00AB54B7" w:rsidRPr="003E53E9">
        <w:trPr>
          <w:trHeight w:val="110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Названия круглых сотен, принцип образования соответствующих числительных в русском языке. Соотношения разрядных единиц счёта.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Названия круглых сотен.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Соотношения разрядных единиц счёта.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Называть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круглые сотни при счете,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знать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их последовательность.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Образование чисел от 100 до 1000 из сотен, десятков и единиц, названиями этих чисел. 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Образование чисел от 100 до 1000.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Образовывать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числа в пределах 1000 из сотен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десятков и единиц.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числа, опираясь на порядок следования чисел первой тысячи при счете.</w:t>
            </w:r>
          </w:p>
        </w:tc>
      </w:tr>
      <w:tr w:rsidR="00AB54B7" w:rsidRPr="003E53E9">
        <w:trPr>
          <w:trHeight w:val="1668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Понятие трёхзначного числа, чтение и запись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трёхзначных чисел. Чтение числа с объяснением значения каждой цифры в его записи. Чтение и запись трехзначных чисел. Письменная нумерация трёхзначных чисел.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Трёхзначные числа. Чтение и запись трёхзначных чисел.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Читать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записывать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трехзначные числа, что обозначает каждая цифра в их записи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Новый тип задач на нахождение четвёртого пропорционального, решаемых методом сравнения.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Задачи на сравнение. Самостоятельная работа.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решать задачи на сравнение.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наиболее рациональный способ решения текстовой задачи на нахождение четвертой пропорциональной величины.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Наблюдать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 изменением решения задачи при изменении ее условия (вопроса)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5.«Числа от 100 до 1000. Письменные приемы вычислений</w:t>
            </w:r>
            <w:proofErr w:type="gramStart"/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.»  (</w:t>
            </w:r>
            <w:proofErr w:type="gramEnd"/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20 часов)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Приемы сложения и вычитания  вида 520 + 400, 520 + 40, 370 – 200.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Устные приёмы сложения и вычитания вида 520 + 400, 520 + 40, 370 – 200.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сложения и вычитания чисел в пределах 1000, основанные на знании нумерации, с помощью счетных палочек, рисунков и схем.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приемы сложения и вычитания чисел в пределах 1000, основанные на знании нумерации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Использовать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различные мерки для вычисления площади фигуры.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сложения и вычитания вида 70 + 50, 140 – 60.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Устные приёмы сложения и вычитания вида 70 + 50, 140 – 60.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сложения и вычитания вида 430 + 250, 370 – 140.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Устные приёмы сложения и вычитания вида 430 + 250, 370 –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Приёмы сложения вида  430 + 80.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Устные приёмы сложения вида   430 + 80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</w:tr>
      <w:tr w:rsidR="00AB54B7" w:rsidRPr="003E53E9">
        <w:trPr>
          <w:trHeight w:val="272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Единицы площади — квадратные сантиметры, квадратные дециметры квадратные метры, их обозначения и соотношении, измерение площади фигур. Разрядный состав трёхзначных чисел,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приёмы устного сложения и вычитания в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пре-делах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1000.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Единицы площади, их обозначение и соотношение.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Измерять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площадь фигуры в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кв.дм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Сравнивать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площади фигур, выраженные в разных единицах.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Заменять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крупные единицы площади мелкими (1дм = 100кв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м) и обратно (100 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квдм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= 1кв. м)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Квадратные единицы измерения площади.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Площадь прямоугольника.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р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азрешать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житейские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ситуа-ции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, требующие умения находить площадь пря-</w:t>
            </w:r>
            <w:proofErr w:type="spell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моугольника</w:t>
            </w:r>
            <w:proofErr w:type="spell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Сравнивать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геометрические фигуры по площади,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объединять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равновеликие фигуры в группы.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Находить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площадь ступенчатой фигуры разными способами.</w:t>
            </w:r>
          </w:p>
        </w:tc>
      </w:tr>
      <w:tr w:rsidR="00AB54B7" w:rsidRPr="003E53E9">
        <w:trPr>
          <w:trHeight w:val="3220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Деление с остатком.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задачи на деление с остатком.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деление с остатком с числами в пределах 100.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Контролировать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правильность выполнения действия деления с остатком на основе знания свойства остатка и взаимосвязи между компонентами и результатом действия деления.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Использовать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математическую терминологию при чтении записей на деление с остатком (делимое, делитель, частное, остаток). </w:t>
            </w:r>
          </w:p>
        </w:tc>
      </w:tr>
      <w:tr w:rsidR="00AB54B7" w:rsidRPr="003E53E9">
        <w:trPr>
          <w:trHeight w:val="419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Новая единица длины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—к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илометром. Соотношения единиц длины.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Километр. Единицы длины и их соотношения.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житейские ситуации, требующие умения измерять расстояния в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задачи на движение, где расстояния выражены в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Выражать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метрах и обратно.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Алгоритм сложения и вычитания трёхзначных чисел без перехода через десяток.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сложения и вычитания вида 325 + 143, 468 – 143.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письменные способы сложения и вычитания чисел в пределах 1000 с помощью счетных палочек, рисунков и схем.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письменные приемы сложения и вычитания с числами в пределах 1000.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Планировать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решение задачи.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Выбирать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наиболее рациональный способ решения текстовой задачи.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Контролировать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правильность действия  деления с остатком на основе знания свойства остатка и взаимосвязи между компонентами и результатом действия деления.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сложения и вычитания трёхзначных чисел с переходом через разряд. 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сложения и вычитания вида 457 + 26, 457 + 126,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764 – 35, 764 – 235.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сложения и вычитания. Алгоритм сложения и вычитания трёхзначных чисел.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10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Правила письменного деления и умножения. 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и деление  чисел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Урок повторения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само-контроля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spacing w:before="24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6.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УМНОЖЕНИЕ И ДЕЛЕНИЕ (Устные приёмы вычислений)» (8 часов)</w:t>
            </w:r>
          </w:p>
        </w:tc>
      </w:tr>
      <w:tr w:rsidR="00AB54B7" w:rsidRPr="003E53E9">
        <w:trPr>
          <w:trHeight w:val="166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круглых сотен, основанные на знании разрядного состава трёхзначного числа и табличном умножении.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круглых сотен. Прием умножения круглых сотен, основанный на знании разрядного состава трёхзначного числа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умножения круглых сотен в пределах 1000 с помощью пучков счетных палочек.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умножение круглых сотен, используя знания таблицы умножения и нумерации чисел в пределах 1000.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>задания по образцу, заданному алгоритму действий.</w:t>
            </w:r>
          </w:p>
        </w:tc>
      </w:tr>
      <w:tr w:rsidR="00AB54B7" w:rsidRPr="003E53E9">
        <w:trPr>
          <w:trHeight w:val="225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Сведение деления круглых сотен в простейших случаях к делению однозначных чисел.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Деление круглых сотен.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Моделировать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способы деления круглых сотен в пределах 1000 с помощью пучков счетных палочек.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умножение круглых сотен, используя знания таблицы умножения и нумерации чисел в пределах 1000. </w:t>
            </w:r>
            <w:r w:rsidRPr="003E53E9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задания по образцу, заданному алгоритму действий.</w:t>
            </w:r>
          </w:p>
        </w:tc>
      </w:tr>
      <w:tr w:rsidR="00AB54B7" w:rsidRPr="003E53E9">
        <w:trPr>
          <w:trHeight w:val="2484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Единица измерения массы – грамм. Соотношение между граммом и килограммом.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Единицы массы. Грамм.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Соотношение между граммом и килограммом.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Анализировать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житейские ситуации, требующие умения измерять массу объектов в граммах.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задачи, в которых масса выражена в граммах.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краткую запись задачи разными способами, в том числе с помощью геометрических образов (отрезок, прямоугольник и др.)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Планировать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решение задачи.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Копировать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изображение прямоугольного параллелепипеда, дорисовывая недостающие элементы.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spacing w:before="24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7.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«</w:t>
            </w: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УМНОЖЕНИЕ И ДЕЛЕНИЕ  (Письменные приёмы вычислений)»  (15 часов)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умножения и деления чисел в пределах 1000.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Устные приёмы умножения и деления чисел в пределах 1000.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  с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пособы умножения на однозначное число с помощью пучков палочек, схем, рисунков.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умножение на однозначное число, используя знания таблицы умножения и свойств арифметических действий.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Приёмы сложения и вычитания чисел в пределах 1000.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Письменные приёмы сложения и вычитания чисел в пределах 1000. </w:t>
            </w:r>
          </w:p>
        </w:tc>
        <w:tc>
          <w:tcPr>
            <w:tcW w:w="6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Моделировать 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способы сложения и вычитания на однозначное число с помощью пучков палочек, схем, рисунков.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сложение  и вычитание на однозначное число, используя знания таблицы умножения и свойств арифметических действий.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задания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творческого и поискового характера.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Контролировать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обнаруживать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устранять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ошибки логическог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Алгоритм умножения трехзначного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 без перехода через разряд.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Письменные приёмы умножения на однозначное число вида 423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2.        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Моделировать  с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пособы умножения на однозначное число с помощью пучков палочек, схем, рисунков.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умножение на однозначное число, используя знания таблицы умножения и свойств арифметических действий.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умножения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с переходом через разряд.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Письменные приёмы умножения на однозначное число с переходом через разряд вида 46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3.        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умножения на однозначное число с двумя переходами через разряд вида 238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4.        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Письменные приёмы умножения на однозначное число с двумя переходами через разряд вида 238 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4.        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деления на однозначное число вида 684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Моделировать 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способы деления на однозначное число с помощью пучков палочек, схем, рисунков.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деление на однозначное число, используя знания таблицы умножения и свойств арифметических действий.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Контролировать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обнаруживать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устранять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ошибки логическог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деления на однозначное число вида 478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деления на однозначное число вида 216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деления на однозначное число вида 836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 Способ проверки деления умножением.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Письменные приёмы деления на однозначное число. Закрепление.</w:t>
            </w: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1992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Таблица умножения и соответствующие случаи деления, приёмы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внетабличного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умножения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 деления, свойства арифметических действий и способов проверки этих действий, умение решать задачи в 2—3 действия, в том числе задачи на кратное сравнение.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Урок повторения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само-контроля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27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Моделировать  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способы умножения и деления на однозначное число с помощью пучков 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пало-чек</w:t>
            </w:r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, схем, рисунков.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умножение  и деление на однозначное число, используя знания таблицы умножения и свойств арифметических действий.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характера.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Контролировать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обнаруживать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устранять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ошибки логическог</w:t>
            </w:r>
            <w:proofErr w:type="gramStart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в ходе решения) и арифметического(в ходе вычисления) характера.</w:t>
            </w:r>
          </w:p>
        </w:tc>
      </w:tr>
      <w:tr w:rsidR="00AB54B7" w:rsidRPr="003E53E9">
        <w:trPr>
          <w:trHeight w:val="426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Умножение и деление  чисел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за год.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60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426"/>
        </w:trPr>
        <w:tc>
          <w:tcPr>
            <w:tcW w:w="5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Раздел 8  Работа с информацией (10 часов)</w:t>
            </w:r>
          </w:p>
        </w:tc>
      </w:tr>
      <w:tr w:rsidR="00AB54B7" w:rsidRPr="003E53E9">
        <w:trPr>
          <w:trHeight w:val="862"/>
        </w:trPr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Чтение  и заполнение таблиц, интерпретации данных таблиц. Чтения столбчатой диаграммы.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Создание простейшей информационной модели. 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Решение текстовых задач.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Чтение готовых таблиц.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Заполнение таблицы в соответствии с закономерностью (деление с остатком).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Решение логических задач с помощью составления и заполнения таблицы.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Соотнесение данных таблицы и столбчатой диаграммы.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Определение цены деления шкалы столбчатой диаграммы на основе данных задачи.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Дополнение столбчатой и линейной диаграмм.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Решение текстовых задач с использованием данных столбчатой и линейной диаграмм.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Чтение готовой круговой диаграммы.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>Чтение, дополнение, проверка готовых простых алгоритмов.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color w:val="000000" w:themeColor="text1"/>
                <w:sz w:val="28"/>
                <w:szCs w:val="28"/>
              </w:rPr>
              <w:t xml:space="preserve">Составление простых алгоритмов по </w:t>
            </w:r>
            <w:r w:rsidRPr="003E53E9">
              <w:rPr>
                <w:color w:val="000000" w:themeColor="text1"/>
                <w:sz w:val="28"/>
                <w:szCs w:val="28"/>
              </w:rPr>
              <w:lastRenderedPageBreak/>
              <w:t xml:space="preserve">схеме (деление с остатком, деление многозначного числа </w:t>
            </w:r>
            <w:proofErr w:type="gramStart"/>
            <w:r w:rsidRPr="003E53E9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E53E9">
              <w:rPr>
                <w:color w:val="000000" w:themeColor="text1"/>
                <w:sz w:val="28"/>
                <w:szCs w:val="28"/>
              </w:rPr>
              <w:t xml:space="preserve"> однозначное)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b/>
                <w:color w:val="000000" w:themeColor="text1"/>
                <w:sz w:val="28"/>
                <w:szCs w:val="28"/>
              </w:rPr>
              <w:lastRenderedPageBreak/>
              <w:t>Использовать</w:t>
            </w:r>
            <w:r w:rsidRPr="003E53E9">
              <w:rPr>
                <w:color w:val="000000" w:themeColor="text1"/>
                <w:sz w:val="28"/>
                <w:szCs w:val="28"/>
              </w:rPr>
              <w:t xml:space="preserve"> данные таблицы для составления чисе</w:t>
            </w:r>
            <w:proofErr w:type="gramStart"/>
            <w:r w:rsidRPr="003E53E9">
              <w:rPr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3E53E9">
              <w:rPr>
                <w:color w:val="000000" w:themeColor="text1"/>
                <w:sz w:val="28"/>
                <w:szCs w:val="28"/>
              </w:rPr>
              <w:t>таблица разрядов и классов).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b/>
                <w:color w:val="000000" w:themeColor="text1"/>
                <w:sz w:val="28"/>
                <w:szCs w:val="28"/>
              </w:rPr>
              <w:t>Определять</w:t>
            </w:r>
            <w:r w:rsidRPr="003E53E9">
              <w:rPr>
                <w:color w:val="000000" w:themeColor="text1"/>
                <w:sz w:val="28"/>
                <w:szCs w:val="28"/>
              </w:rPr>
              <w:t xml:space="preserve"> закономерность по данным таблицы.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b/>
                <w:color w:val="000000" w:themeColor="text1"/>
                <w:sz w:val="28"/>
                <w:szCs w:val="28"/>
              </w:rPr>
              <w:t xml:space="preserve">Выполнять </w:t>
            </w:r>
            <w:r w:rsidRPr="003E53E9">
              <w:rPr>
                <w:color w:val="000000" w:themeColor="text1"/>
                <w:sz w:val="28"/>
                <w:szCs w:val="28"/>
              </w:rPr>
              <w:t xml:space="preserve">действия, </w:t>
            </w:r>
            <w:r w:rsidRPr="003E53E9">
              <w:rPr>
                <w:b/>
                <w:color w:val="000000" w:themeColor="text1"/>
                <w:sz w:val="28"/>
                <w:szCs w:val="28"/>
              </w:rPr>
              <w:t>формулировать</w:t>
            </w:r>
            <w:r w:rsidRPr="003E53E9">
              <w:rPr>
                <w:color w:val="000000" w:themeColor="text1"/>
                <w:sz w:val="28"/>
                <w:szCs w:val="28"/>
              </w:rPr>
              <w:t xml:space="preserve"> выводы.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b/>
                <w:color w:val="000000" w:themeColor="text1"/>
                <w:sz w:val="28"/>
                <w:szCs w:val="28"/>
              </w:rPr>
              <w:t xml:space="preserve">Определять </w:t>
            </w:r>
            <w:r w:rsidRPr="003E53E9">
              <w:rPr>
                <w:color w:val="000000" w:themeColor="text1"/>
                <w:sz w:val="28"/>
                <w:szCs w:val="28"/>
              </w:rPr>
              <w:t>цену деления шкалы столбчатой диаграммы.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b/>
                <w:color w:val="000000" w:themeColor="text1"/>
                <w:sz w:val="28"/>
                <w:szCs w:val="28"/>
              </w:rPr>
              <w:t>Решать</w:t>
            </w:r>
            <w:r w:rsidRPr="003E53E9">
              <w:rPr>
                <w:color w:val="000000" w:themeColor="text1"/>
                <w:sz w:val="28"/>
                <w:szCs w:val="28"/>
              </w:rPr>
              <w:t xml:space="preserve"> текстовые задачи.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задания творческого и поискового характера.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  <w:sz w:val="28"/>
                <w:szCs w:val="28"/>
              </w:rPr>
              <w:t>Выполнять</w:t>
            </w:r>
            <w:r w:rsidRPr="003E53E9">
              <w:rPr>
                <w:rFonts w:cs="Times New Roman"/>
                <w:color w:val="000000" w:themeColor="text1"/>
                <w:sz w:val="28"/>
                <w:szCs w:val="28"/>
              </w:rPr>
              <w:t xml:space="preserve"> построение математических выражений.</w:t>
            </w:r>
          </w:p>
        </w:tc>
      </w:tr>
    </w:tbl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tabs>
          <w:tab w:val="left" w:pos="570"/>
        </w:tabs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Pr="003E53E9" w:rsidRDefault="00AB54B7">
      <w:pPr>
        <w:pStyle w:val="a0"/>
        <w:jc w:val="center"/>
        <w:rPr>
          <w:color w:val="000000" w:themeColor="text1"/>
        </w:rPr>
      </w:pPr>
    </w:p>
    <w:p w:rsidR="00AB54B7" w:rsidRDefault="00AB54B7">
      <w:pPr>
        <w:pStyle w:val="a0"/>
        <w:jc w:val="center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AB54B7">
      <w:pPr>
        <w:pStyle w:val="a0"/>
      </w:pPr>
    </w:p>
    <w:p w:rsidR="00AB54B7" w:rsidRDefault="00CC7CAF">
      <w:pPr>
        <w:pStyle w:val="a0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5.  </w:t>
      </w:r>
      <w:r>
        <w:rPr>
          <w:rFonts w:cs="Times New Roman"/>
          <w:b/>
          <w:sz w:val="28"/>
          <w:szCs w:val="28"/>
        </w:rPr>
        <w:t xml:space="preserve">РАЗВЁРНУТОЕ КАЛЕНДАРНО </w:t>
      </w:r>
      <w:proofErr w:type="gramStart"/>
      <w:r>
        <w:rPr>
          <w:rFonts w:cs="Times New Roman"/>
          <w:b/>
          <w:sz w:val="28"/>
          <w:szCs w:val="28"/>
        </w:rPr>
        <w:t>-Т</w:t>
      </w:r>
      <w:proofErr w:type="gramEnd"/>
      <w:r>
        <w:rPr>
          <w:rFonts w:cs="Times New Roman"/>
          <w:b/>
          <w:sz w:val="28"/>
          <w:szCs w:val="28"/>
        </w:rPr>
        <w:t xml:space="preserve">ЕМАТИЧЕСКОЕ ПЛАНИРОВАНИЕ </w:t>
      </w:r>
      <w:r>
        <w:rPr>
          <w:rFonts w:eastAsia="Times New Roman" w:cs="Times New Roman"/>
          <w:b/>
          <w:sz w:val="28"/>
          <w:szCs w:val="28"/>
        </w:rPr>
        <w:t>- МАТЕМАТИКА</w:t>
      </w:r>
    </w:p>
    <w:p w:rsidR="00AB54B7" w:rsidRDefault="00AB54B7">
      <w:pPr>
        <w:pStyle w:val="a0"/>
        <w:jc w:val="both"/>
      </w:pPr>
    </w:p>
    <w:p w:rsidR="00AB54B7" w:rsidRPr="003E53E9" w:rsidRDefault="00CC7CAF">
      <w:pPr>
        <w:pStyle w:val="a0"/>
        <w:jc w:val="both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u w:val="single"/>
        </w:rPr>
        <w:t>Сокращения, принятые в данном планировании: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4"/>
        <w:gridCol w:w="1577"/>
        <w:gridCol w:w="4930"/>
      </w:tblGrid>
      <w:tr w:rsidR="00AB54B7" w:rsidRPr="003E53E9"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ОНЗ – урок «открытия» нового знания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– рефлексия (уроки повторения, закрепления знаний и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выработки умений)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–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урок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контроля, оценки и коррекции знаний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– контрольная работа</w:t>
            </w:r>
          </w:p>
          <w:p w:rsidR="00AB54B7" w:rsidRPr="003E53E9" w:rsidRDefault="00AB54B7">
            <w:pPr>
              <w:pStyle w:val="a0"/>
              <w:jc w:val="both"/>
              <w:rPr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both"/>
              <w:rPr>
                <w:color w:val="000000" w:themeColor="text1"/>
              </w:rPr>
            </w:pP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</w:t>
            </w: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к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 xml:space="preserve"> - самокон</w:t>
            </w:r>
            <w:r w:rsidRPr="003E53E9">
              <w:rPr>
                <w:rFonts w:eastAsia="Times New Roman" w:cs="Times New Roman"/>
                <w:iCs/>
                <w:color w:val="000000" w:themeColor="text1"/>
                <w:spacing w:val="-6"/>
              </w:rPr>
              <w:t xml:space="preserve">троль 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>и/</w:t>
            </w: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>к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 xml:space="preserve"> - итоговый контроль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>и-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 xml:space="preserve"> индивидуальный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>ф - фронтальный</w:t>
            </w:r>
          </w:p>
        </w:tc>
      </w:tr>
    </w:tbl>
    <w:p w:rsidR="00AB54B7" w:rsidRPr="003E53E9" w:rsidRDefault="00AB54B7">
      <w:pPr>
        <w:pStyle w:val="a0"/>
        <w:rPr>
          <w:color w:val="000000" w:themeColor="text1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259"/>
        <w:gridCol w:w="876"/>
        <w:gridCol w:w="554"/>
        <w:gridCol w:w="2465"/>
        <w:gridCol w:w="2201"/>
        <w:gridCol w:w="672"/>
        <w:gridCol w:w="3048"/>
        <w:gridCol w:w="135"/>
        <w:gridCol w:w="623"/>
        <w:gridCol w:w="74"/>
        <w:gridCol w:w="682"/>
      </w:tblGrid>
      <w:tr w:rsidR="00AB54B7" w:rsidRPr="003E53E9">
        <w:trPr>
          <w:cantSplit/>
          <w:trHeight w:val="1134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№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ind w:left="113" w:right="113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4" w:vert="1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ind w:left="113" w:right="113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5" w:vert="1"/>
              </w:rPr>
              <w:t xml:space="preserve">Тип </w:t>
            </w:r>
            <w:proofErr w:type="gramStart"/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5" w:vert="1"/>
              </w:rPr>
              <w:t>уро-ка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 xml:space="preserve"> Элементы содержания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ind w:left="113" w:right="113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6" w:vert="1"/>
              </w:rPr>
              <w:t>Формы контроля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</w:rPr>
              <w:t>УУД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ind w:left="113" w:right="113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7" w:vert="1"/>
              </w:rPr>
              <w:t>Дата</w:t>
            </w:r>
          </w:p>
          <w:p w:rsidR="00AB54B7" w:rsidRPr="003E53E9" w:rsidRDefault="00CC7CAF">
            <w:pPr>
              <w:pStyle w:val="a0"/>
              <w:ind w:left="113" w:right="113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8" w:vert="1"/>
              </w:rPr>
              <w:t>проведения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ind w:left="113" w:right="113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9" w:vert="1"/>
              </w:rPr>
              <w:t xml:space="preserve">Дата </w:t>
            </w:r>
            <w:proofErr w:type="spellStart"/>
            <w:r w:rsidRPr="003E53E9">
              <w:rPr>
                <w:rFonts w:cs="Times New Roman"/>
                <w:color w:val="000000" w:themeColor="text1"/>
                <w:sz w:val="26"/>
                <w:szCs w:val="26"/>
                <w:eastAsianLayout w:id="703844869" w:vert="1"/>
              </w:rPr>
              <w:t>фактическогопрове-дения</w:t>
            </w:r>
            <w:proofErr w:type="spellEnd"/>
          </w:p>
        </w:tc>
      </w:tr>
      <w:tr w:rsidR="00AB54B7" w:rsidRPr="003E53E9">
        <w:trPr>
          <w:trHeight w:val="346"/>
        </w:trPr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</w:rPr>
              <w:t xml:space="preserve">  Раздел 1.  «Числа от 0 до 100. Повторение» (6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Устные приёмы сложения и вычитания в пределах 100.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Р</w:t>
            </w:r>
            <w:proofErr w:type="gramEnd"/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устные приёмы сложения и вычитания в пределах 100, таблицу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умножения до 20 и соответствующие случаи деления.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Приемы сложения и вычитания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значных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двузнач-ных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Ф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Повторить нумерацию двузначных чисел, устные приёмы сложения и вычитания в пределах 100.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Алгоритм  письменного сложения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читания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двузначных чисел.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таблицу умножения и соответствующие случаи деления. Уметь находить прямой угол с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помощью угольника.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Алгоритмы письменного сложения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читания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двузначных чисел, таблица умно-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жения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соответст-вующие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случаи 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 пределах 20, понятие прямого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уг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-ла, единицы длины и времени 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Повторить алгоритмы письменного сложения и вычитания двузначных чисел, таблицу умножения и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соот-ветствующие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случаи деления 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lastRenderedPageBreak/>
              <w:t>в пределах 20.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3.09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Конкретный смысл действий умножения и деления.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Умеют заменять сложение одинаковых слагаемых умножением.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Изме-ряют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1длину отрезков, определяют периметр многоугольника.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Смысл действий умножения и деления, алгоритм вычисления периметра многоугольника, табличные случаи умножения и деления.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Повторить смысл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дей-ствий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умножения и деления, уточнить алгоритм вычисления периметра много-угольника.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Приёмы сложения и вычитания двузначных чисел.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ascii="SchoolBookCSanPin-Regular" w:hAnsi="SchoolBookCSanPin-Regular" w:cs="SchoolBookCSanPin-Regular"/>
                <w:color w:val="000000" w:themeColor="text1"/>
              </w:rPr>
              <w:t>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Знают таблицу умножения. Умеют решать числовые выражения со скобками и без скобок.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Таблица умножения в пределах 20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соот-ветствующие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случаи деления, порядок действий в выражениях со скобками и без скобок.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Повторить приёмы сложения и вычитания двузначных чисел, таблицу умножения в пределах 20 и соответствующие случаи деления.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Приёмы сложения и вычитания двузначных чисел с переходом через десяток.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приемы сложения и вычитания двузначных чисел. Соблюдать порядок выполнения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дейст-вий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 выражении.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Приёмы сложения и вычитания двузначных чисел. Порядок выполнения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дейст-вий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 выражениях со скобками и без скобок.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Отработать наиболее сложные приёмы сложения и вычитания двузначных чисел, совершенствовать навыки работы над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состав-ной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задачей.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9.09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9.09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Решение составных задач.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записывать решение задачи выражением, анализировать возможные способов вычисления значения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этого выражения.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Запись решения задачи выражением, анализ возможных способов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вычисле-ния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значения этого выражения.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Закрепить знание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по-рядка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выполнения действий в выражениях со скобками и без скобок. Совершенствовать навыки работы над составной задачей.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10.09</w:t>
            </w:r>
          </w:p>
        </w:tc>
      </w:tr>
      <w:tr w:rsidR="00AB54B7" w:rsidRPr="003E53E9"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 xml:space="preserve">  Раздел 2.  «Сложение и вычитание»  (30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Сумма нескольких слагаемых. </w:t>
            </w: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. </w:t>
            </w: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Три способа нахождения суммы нескольких слагаемых.</w:t>
            </w:r>
          </w:p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color w:val="000000" w:themeColor="text1"/>
              </w:rPr>
              <w:t>Решение задач. Обратные задачи.</w:t>
            </w:r>
          </w:p>
          <w:p w:rsidR="00AB54B7" w:rsidRPr="003E53E9" w:rsidRDefault="00AB54B7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способы прибавления числа к сумме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 .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Выбирать удобный способ вычисления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Прибавление числа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к сумме. Изменение суммы от изменения порядка действий.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Составлять числовые выражения по условиям, заданным словесно, рисунком или таблицей.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15.09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16.09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15.09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16.09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Цена. Количество. Стоимость. </w:t>
            </w:r>
          </w:p>
          <w:p w:rsidR="00AB54B7" w:rsidRPr="003E53E9" w:rsidRDefault="00AB54B7">
            <w:pPr>
              <w:pStyle w:val="a0"/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Иметь представление о величинах цена, количество, стоимость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.. 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Уметь решать простые задачи на нахождение стоимости, составлять и решать обратные  им задачи.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Знакомство с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терми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-нами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цена, количество и стоимость, за-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висимостью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этих величин, научить решать задачи на нахождение стоимости по  цене и количеству.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Познакомиться с тер-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минами</w:t>
            </w:r>
            <w:r w:rsidRPr="003E53E9">
              <w:rPr>
                <w:rFonts w:eastAsia="SimSun" w:cs="Times New Roman"/>
                <w:i/>
                <w:iCs/>
                <w:color w:val="000000" w:themeColor="text1"/>
                <w:lang w:eastAsia="zh-CN"/>
              </w:rPr>
              <w:t>цена</w:t>
            </w:r>
            <w:proofErr w:type="spellEnd"/>
            <w:r w:rsidRPr="003E53E9">
              <w:rPr>
                <w:rFonts w:eastAsia="SimSun" w:cs="Times New Roman"/>
                <w:i/>
                <w:iCs/>
                <w:color w:val="000000" w:themeColor="text1"/>
                <w:lang w:eastAsia="zh-CN"/>
              </w:rPr>
              <w:t xml:space="preserve">, </w:t>
            </w:r>
            <w:proofErr w:type="spellStart"/>
            <w:r w:rsidRPr="003E53E9">
              <w:rPr>
                <w:rFonts w:eastAsia="SimSun" w:cs="Times New Roman"/>
                <w:i/>
                <w:iCs/>
                <w:color w:val="000000" w:themeColor="text1"/>
                <w:lang w:eastAsia="zh-CN"/>
              </w:rPr>
              <w:t>количес</w:t>
            </w:r>
            <w:proofErr w:type="spellEnd"/>
            <w:r w:rsidRPr="003E53E9">
              <w:rPr>
                <w:rFonts w:eastAsia="SimSun" w:cs="Times New Roman"/>
                <w:i/>
                <w:iCs/>
                <w:color w:val="000000" w:themeColor="text1"/>
                <w:lang w:eastAsia="zh-CN"/>
              </w:rPr>
              <w:t>-тво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и </w:t>
            </w:r>
            <w:r w:rsidRPr="003E53E9">
              <w:rPr>
                <w:rFonts w:eastAsia="SimSun" w:cs="Times New Roman"/>
                <w:i/>
                <w:iCs/>
                <w:color w:val="000000" w:themeColor="text1"/>
                <w:lang w:eastAsia="zh-CN"/>
              </w:rPr>
              <w:t>стоимость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, за-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висимостью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этих величин, научиться ре-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шать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задачи на нахождение стоимости по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известным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цене и количеству.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17.09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19.09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17.09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19.09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Проверка сложения.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проверять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выполнения действия сложения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Зависимость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между</w:t>
            </w:r>
            <w:proofErr w:type="gram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компонентами и результатом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дейст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-вия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сложения.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Ознакомиться  с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про-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веркой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сложения вы-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читанием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основываясь на знании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зависимос-ти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между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компонен-тами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и результатом действия сложения.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23.09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24.09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23.09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Увеличение (уменьшение) длины отрезка в несколько раз.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Уметь увеличивать (уменьшать) длину </w:t>
            </w:r>
            <w:proofErr w:type="gramStart"/>
            <w:r w:rsidRPr="003E53E9">
              <w:rPr>
                <w:rFonts w:cs="Times New Roman"/>
                <w:color w:val="000000" w:themeColor="text1"/>
              </w:rPr>
              <w:t>от-резка</w:t>
            </w:r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в несколько раз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Увеличение числа  в несколько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раз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,у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мень-шение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в не-сколько раз. 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Повторять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система-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тизировать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полученные знания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29.09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29.09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17.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Обозначение </w:t>
            </w:r>
            <w:proofErr w:type="spellStart"/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гео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</w:rPr>
              <w:t>-метрических</w:t>
            </w:r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  фигур.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обозначать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гео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-метрические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фигуры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буквами латинского алфавита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Обозначение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гео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-метрических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фигур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буквами латинского алфавита.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Выполнять простей-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шиетекстовыезада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. с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обозначением геометрических фигур латинскими 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30.09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30.09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19.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Контрольная работа №1 по теме «Числа от 0 до 100. Сложение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вычи-тание</w:t>
            </w:r>
            <w:proofErr w:type="spellEnd"/>
            <w:proofErr w:type="gram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. Числовые выражения».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полненияизученных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способов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Сложение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вычита-ние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в пределах 100. Решение задач арифметическим способом.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дейст-вий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для решения задач.  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Выявлять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при-чину</w:t>
            </w:r>
            <w:proofErr w:type="gram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и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ко-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рректировать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21.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3E9" w:rsidRDefault="003E53E9">
            <w:pPr>
              <w:pStyle w:val="a0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 Работа над ошибками.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Вычитание числа из суммы.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алгоритм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вычита-ния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из суммы.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Способы вычитания числа из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суммы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.В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-бор удобного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спо-соба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вычитания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сум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-мы из числа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Использовать умение вычитать числа из суммы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6.10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7.10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6.10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7.10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8.10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Проверка вычитания.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взаимосвязь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про-верки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сложения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вычита-нием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, а вычитания  сложением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Выбор удобного способа вычитания суммы из числа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Применять знания и действий в поисковых ситуациях, находить способ решения.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Вычитание суммы из числа.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  <w:r w:rsidRPr="003E53E9">
              <w:rPr>
                <w:rFonts w:cs="Times New Roman"/>
                <w:color w:val="000000" w:themeColor="text1"/>
              </w:rPr>
              <w:br/>
            </w: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Выбирать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удобныйспо-соб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вычитания суммы из числа.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21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Моделировать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вычи-тание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исслед-овать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новые способы.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15.10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15.10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28.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29.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Прием  округления чисел  при сложении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случаи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приема округления при сложении.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Случаи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приема округл-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 сложении.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Строить алгоритм сложения, применять их для вычислений, самоконтроля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кор-рекции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своих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дейс-твий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21.10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21.10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Прием округления чисел при вычитании.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случаи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использо-вания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приема округления при вычитании.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Выбор удобного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спо-соба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 суммы более двух слагаемых. Приём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рациональногосло-жения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нескольких чисел.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Обосновывать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выполнен-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помо-щью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обращения к об-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щему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32.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Pr="003E53E9" w:rsidRDefault="003E53E9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rPr>
                <w:rFonts w:eastAsia="Times New Roman" w:cs="Times New Roman"/>
                <w:b/>
                <w:i/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Контрольнаяработа</w:t>
            </w:r>
            <w:proofErr w:type="spell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 № 2 по теме: «Прием округления при сложении и </w:t>
            </w:r>
            <w:proofErr w:type="gram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вы-</w:t>
            </w:r>
            <w:proofErr w:type="spell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читании</w:t>
            </w:r>
            <w:proofErr w:type="spellEnd"/>
            <w:proofErr w:type="gram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».</w:t>
            </w:r>
          </w:p>
          <w:p w:rsidR="003E53E9" w:rsidRDefault="003E53E9">
            <w:pPr>
              <w:pStyle w:val="a0"/>
              <w:rPr>
                <w:rFonts w:eastAsia="Times New Roman" w:cs="Times New Roman"/>
                <w:b/>
                <w:i/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</w:rPr>
              <w:t>Работа над ошибками.</w:t>
            </w:r>
          </w:p>
          <w:p w:rsidR="003E53E9" w:rsidRPr="003E53E9" w:rsidRDefault="003E53E9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выполнения  изученных способов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Сложение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вычи-тание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Использова-ниеудобныхспосо-бов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арифме-тическим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 способом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дейст-вий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действий для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реше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зада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ч-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..</w:t>
            </w:r>
            <w:r w:rsidRPr="003E53E9">
              <w:rPr>
                <w:rFonts w:eastAsia="Times New Roman" w:cs="Times New Roman"/>
                <w:color w:val="000000" w:themeColor="text1"/>
              </w:rPr>
              <w:t>Выявлять причину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и </w:t>
            </w:r>
            <w:r w:rsidRPr="003E53E9">
              <w:rPr>
                <w:rFonts w:eastAsia="Times New Roman" w:cs="Times New Roman"/>
                <w:color w:val="000000" w:themeColor="text1"/>
              </w:rPr>
              <w:t>корректировать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28.10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27.10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28.10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34.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Равные фигуры.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color w:val="000000" w:themeColor="text1"/>
              </w:rPr>
              <w:t xml:space="preserve">Практическая работа </w:t>
            </w:r>
            <w:proofErr w:type="spellStart"/>
            <w:proofErr w:type="gramStart"/>
            <w:r w:rsidRPr="003E53E9">
              <w:rPr>
                <w:color w:val="000000" w:themeColor="text1"/>
              </w:rPr>
              <w:t>Изображе-ние</w:t>
            </w:r>
            <w:proofErr w:type="spellEnd"/>
            <w:proofErr w:type="gramEnd"/>
            <w:r w:rsidRPr="003E53E9">
              <w:rPr>
                <w:color w:val="000000" w:themeColor="text1"/>
              </w:rPr>
              <w:t xml:space="preserve"> куба».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Сравивать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фигуры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нало-жением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 Знать равенство отрезков.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Сравнение фигур наложением.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Равен-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ство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отрезков. 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Исследовать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ситуа-ции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требующие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срав-нения фигур.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29.10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29.10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Задачи в три действия.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записывать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реше-ние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задачи по вопросам. Записывают решение задачи выражением.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Знакомство с новым типом задач.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Выбирать средства для открытия нового знания, фиксировать результат своей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учеб-ной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деятельности., ре-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составные зада-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31.10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 xml:space="preserve">2 </w:t>
            </w:r>
            <w:proofErr w:type="spellStart"/>
            <w:r w:rsidRPr="003E53E9">
              <w:rPr>
                <w:rFonts w:cs="Times New Roman"/>
                <w:b/>
                <w:color w:val="000000" w:themeColor="text1"/>
              </w:rPr>
              <w:t>четв</w:t>
            </w:r>
            <w:proofErr w:type="spellEnd"/>
            <w:r w:rsidRPr="003E53E9">
              <w:rPr>
                <w:rFonts w:cs="Times New Roman"/>
                <w:b/>
                <w:color w:val="000000" w:themeColor="text1"/>
              </w:rPr>
              <w:t>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31.10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10.11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</w:rPr>
              <w:t xml:space="preserve">  Раздел 3.  «Умножение и деление»  (50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37.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Отношение кратности (делимости) на множестве натуральных чисел в пределах 20. Четные и нечетные числа.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признаки четности и нечетности чисел.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Способы разбиения множества чисел на два множества.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Чет-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нечетные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чис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-ла.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Исследовать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ситуа-ции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требующие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срав-нения. найти различие между чётными и не-чётными числами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11.11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11.11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12.11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39.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Умножение числа 3. Деление числа 3.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признаки четности и нечетности чисел.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Закономерности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ставления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новых табличных случаев умножения числа 3 и деления на 3,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повто-рить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таблицу умно-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жения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3 и со-ответствующих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слу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-чаев деления в пре-делах 20.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Запоминать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воспро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-изводить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по памяти табличные случаи умножения.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Приме-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нять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алгоритм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исправ-ления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17.11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41.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42.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lastRenderedPageBreak/>
              <w:t xml:space="preserve">Умножение суммы </w:t>
            </w:r>
            <w:r w:rsidRPr="003E53E9">
              <w:rPr>
                <w:rFonts w:eastAsia="Calibri" w:cs="Times New Roman"/>
                <w:color w:val="000000" w:themeColor="text1"/>
              </w:rPr>
              <w:lastRenderedPageBreak/>
              <w:t xml:space="preserve">на число.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умножать сумму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на число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разнымиспосо-бами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Различные способы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умножения суммы двух слагаемых на число,  табличные случаи умножения и деления на 2 и на 3.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Исследовать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различ-ные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случаи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умноже-ния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суммы на число, делать вывод.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18.11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19.11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43.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4. Деление числа 4.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21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новые табличные случая умножения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чис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-ла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4 и деления на 4.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Новые табличные случая умножения числа 4 и деления на 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Использовать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табли-цы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для представления результатов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выполне-нияпоискового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творческого задания.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21.11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Проверка умножения.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проверять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выполнения умножения двух чисел двумя способами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Проверка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правиль-ности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выполнения умножения двух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-сел.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Пропедевтика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алго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-ритма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умножения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дву-значногочисла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на од-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нозначное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25.11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двузначного числа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на</w:t>
            </w:r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 однозначное.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Знать, что прием умно-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жения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основан  на использовании свойств действия умножения и знании табличных случаев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Десятичный состав двузначных чисел, замена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двузначного</w:t>
            </w:r>
            <w:proofErr w:type="gram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числа суммой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раз-рядных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слагаемых. Свойства умножения суммы на число и числа на сумму двух слагаемых.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Выводить общие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спо-собывнетабличного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умножения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двузнач-ного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26.11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28.11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48.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49.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Задачи на </w:t>
            </w:r>
            <w:proofErr w:type="spellStart"/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приведе-ние</w:t>
            </w:r>
            <w:proofErr w:type="spellEnd"/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 к единице.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новый тип задач на нахождение четвёртого пропорционального,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уме-ют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решать задачи на при-ведение к единице.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Типы задач на на-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хождениечетвёрто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гопропорциональ-ного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 решение задач на приведение к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еди-нице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У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меть решать задачи в 2—3 действия и записывать в тетрадь самостоятельно.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51.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5. Деление на 5.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Знать, что основную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спе-цифику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группы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таблич-ных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упражнений на ум-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ножение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5 и 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на 5 составляет её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связь с умножением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чис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-ла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10 и делением на 10.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Связь умножения числа 5 и деления на5 с умножением числа 10 и делением на 10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Применять специфику группы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табличныхуп-ражнений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на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умноже-ние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числа 5 и деление на 5 составляет её связь с умножением числа 10 и делением на 10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. Использовать на практике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связь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ножение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 на 5 и на число  10.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5.12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53.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Pr="003E53E9" w:rsidRDefault="003E53E9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rPr>
                <w:rFonts w:eastAsia="Times New Roman" w:cs="Times New Roman"/>
                <w:b/>
                <w:i/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Контрольнаярабо</w:t>
            </w:r>
            <w:proofErr w:type="spell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-та № 3 по теме: «Умножение и деление на 2,3,4,5».</w:t>
            </w:r>
          </w:p>
          <w:p w:rsidR="003E53E9" w:rsidRPr="003E53E9" w:rsidRDefault="003E53E9">
            <w:pPr>
              <w:pStyle w:val="a0"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</w:rPr>
              <w:t>Работа над ошибками.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выпол-ненияизученныхспосо-бов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Умножение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Использова-ниеудобныхспосо-бов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арифме-тическим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способом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дейст-вий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действий для решения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задач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  <w:r w:rsidRPr="003E53E9">
              <w:rPr>
                <w:rFonts w:eastAsia="Times New Roman" w:cs="Times New Roman"/>
                <w:color w:val="000000" w:themeColor="text1"/>
              </w:rPr>
              <w:t>В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ыявлять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при-чину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кор-ректировать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9.12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6. Деление на 6.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закономерности личных случаев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умноже-ния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6 и деления на 6. Умеют решать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состав-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задачи.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Закономерности составления новых табличных случаев умножения числа 6 и деления на 6.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195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Использовать на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прак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-тике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связь умножение числа  на 5 и на число  10.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15.12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16.12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Проверка деления.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проверять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двумя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спо-собами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. Знают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зависи-мость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между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компонен-тами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результатом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дей-ствия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Способы проверки действий сложения, вычитания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,  взаимосвязь действий умножения и деления,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зависи-мость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между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компо-нентами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результа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-том действия 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21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Использовать умение находить выбор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нуж-ного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арифметического действия.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59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Pr="003E53E9" w:rsidRDefault="003E53E9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keepNext/>
              <w:keepLines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bCs/>
                <w:color w:val="000000" w:themeColor="text1"/>
              </w:rPr>
              <w:t>Ко</w:t>
            </w:r>
            <w:r w:rsidR="003E53E9">
              <w:rPr>
                <w:rFonts w:eastAsia="Times New Roman" w:cs="Times New Roman"/>
                <w:b/>
                <w:bCs/>
                <w:color w:val="000000" w:themeColor="text1"/>
              </w:rPr>
              <w:t xml:space="preserve">нтрольная работа №4 по </w:t>
            </w:r>
            <w:proofErr w:type="spellStart"/>
            <w:r w:rsidR="003E53E9">
              <w:rPr>
                <w:rFonts w:eastAsia="Times New Roman" w:cs="Times New Roman"/>
                <w:b/>
                <w:bCs/>
                <w:color w:val="000000" w:themeColor="text1"/>
              </w:rPr>
              <w:t>теме</w:t>
            </w:r>
            <w:proofErr w:type="gramStart"/>
            <w:r w:rsidR="003E53E9">
              <w:rPr>
                <w:rFonts w:eastAsia="Times New Roman" w:cs="Times New Roman"/>
                <w:b/>
                <w:bCs/>
                <w:color w:val="000000" w:themeColor="text1"/>
              </w:rPr>
              <w:t>:«</w:t>
            </w:r>
            <w:proofErr w:type="gramEnd"/>
            <w:r w:rsidR="003E53E9">
              <w:rPr>
                <w:rFonts w:eastAsia="Times New Roman" w:cs="Times New Roman"/>
                <w:b/>
                <w:bCs/>
                <w:color w:val="000000" w:themeColor="text1"/>
              </w:rPr>
              <w:t>Ум</w:t>
            </w:r>
            <w:r w:rsidRPr="003E53E9">
              <w:rPr>
                <w:rFonts w:eastAsia="Times New Roman" w:cs="Times New Roman"/>
                <w:b/>
                <w:bCs/>
                <w:color w:val="000000" w:themeColor="text1"/>
              </w:rPr>
              <w:t>ножение</w:t>
            </w:r>
            <w:proofErr w:type="spellEnd"/>
            <w:r w:rsidRPr="003E53E9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и деление на 2,3,4,5,6».</w:t>
            </w:r>
          </w:p>
          <w:p w:rsidR="003E53E9" w:rsidRPr="003E53E9" w:rsidRDefault="003E53E9">
            <w:pPr>
              <w:pStyle w:val="a0"/>
              <w:keepNext/>
              <w:keepLines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Работа над ошибками.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полнения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 изученных способов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Умножение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Использова-ниеудобныхспосо-бов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арифме-тическим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способом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изученных способов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для решения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задач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  <w:r w:rsidRPr="003E53E9">
              <w:rPr>
                <w:rFonts w:eastAsia="Times New Roman" w:cs="Times New Roman"/>
                <w:color w:val="000000" w:themeColor="text1"/>
              </w:rPr>
              <w:t>В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ыявлять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причину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коррек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-тировать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lastRenderedPageBreak/>
              <w:t>работу.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19.12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22.12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61.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Задачи на кратное сравнение.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Уметь определить  во сколько раз одно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число больше или меньше другого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Двоякий смысл частного (если одно число в несколько раз больше</w:t>
            </w:r>
            <w:proofErr w:type="gram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другого, то второе число во столько же раз меньше первого).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360"/>
              </w:tabs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Выполнять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сравениевкратномотношении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численность групп конкретных предметов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23.12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26.12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 чет.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12.01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67.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7. Деление на 7.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таблицу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умноже-ния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деления с числами 2,3,4,5 и 6; умеют решать задачи на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разностноеи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 кратное сравнение.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Закономерности составления новых табличных случаев умножения числа 7 и деления на 7.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Отработать все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изу-чен-ные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табличные случаи, закрепить умения учащихся ре-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шать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задачи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различ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нымиспособами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.О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т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-работать табличные случаи умножения 7, показать учащимся другие приемы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вычислений.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16.01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19.01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69.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70.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8. Деление на 8.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связь этой группы табличных упражнений с умножением числа 4.Знают, что при умножении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числа 8 этот множитель можно заменить суммой, при вычислениях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пользу-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ются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правилом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умноже-ния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суммы на число.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Табличные случаи умножения. Решение задач различными способами. Связь этой группы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таблич-ных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упражнений с умножением числа 4.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Выполнять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умноже-ние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и деление числа 8.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Установить связь этой группы табличных упражнений с умножением числа 4.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21.01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71.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Площади фигур.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color w:val="000000" w:themeColor="text1"/>
              </w:rPr>
              <w:t xml:space="preserve"> Прямоугольный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color w:val="000000" w:themeColor="text1"/>
              </w:rPr>
              <w:t>параллелепитед</w:t>
            </w:r>
            <w:proofErr w:type="spellEnd"/>
            <w:r w:rsidRPr="003E53E9">
              <w:rPr>
                <w:color w:val="000000" w:themeColor="text1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Понимать, что при измерении площади фигуры разными мерками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полу-чают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разные результаты, 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Сравнение площадей фигур по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занимаемо-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му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месту. Мерки для измерения площади 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Находить  площадь квадрата и прямоугольника по длинам их сторон. 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>Сравни-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23.01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26.01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которые невозможно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с-поставить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фигуры.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вать</w:t>
            </w:r>
            <w:r w:rsidRPr="003E53E9">
              <w:rPr>
                <w:rFonts w:eastAsia="Times New Roman" w:cs="Times New Roman"/>
                <w:color w:val="000000" w:themeColor="text1"/>
              </w:rPr>
              <w:t>фигуры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по площади, 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измерять 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площадь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различными мерками на основе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ис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-пользования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общего принципа измерения величин, 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чертить </w:t>
            </w:r>
            <w:r w:rsidRPr="003E53E9">
              <w:rPr>
                <w:rFonts w:eastAsia="Times New Roman" w:cs="Times New Roman"/>
                <w:color w:val="000000" w:themeColor="text1"/>
              </w:rPr>
              <w:t>фигу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заданной площади.  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73.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числа 9. Деление на 9.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Знают все изученные табличные случаи умножения и деления.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Таблица умножения числа 9 и деления на 9; закрепить знание всех изученных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-нее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табличных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слу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-чаев умножения и деления.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Составлять таблицы умножения числа 9 и деления на 9;  закрепить знание всех изученных ранее табличных случаев умножения и деления.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28.01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Таблица умножения в пределах 100.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Использовать при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вычис-лениях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прием замены множителя суммой. Используют приемы быстрого счета.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Приёмы быстрого счёта. Приём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окру-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гления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числа. Замена множителя суммой слагаемых.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Отрабатывать табличные случаи умножения.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30.01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76.</w:t>
            </w:r>
            <w:r w:rsidR="003E53E9">
              <w:rPr>
                <w:rFonts w:cs="Times New Roman"/>
                <w:color w:val="000000" w:themeColor="text1"/>
              </w:rPr>
              <w:t xml:space="preserve">  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Pr="003E53E9" w:rsidRDefault="003E53E9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Default="00CC7CAF">
            <w:pPr>
              <w:pStyle w:val="a0"/>
              <w:rPr>
                <w:rFonts w:eastAsia="Times New Roman" w:cs="Times New Roman"/>
                <w:b/>
                <w:i/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Контрольная работа №5 по теме: «Табличные случаи умножения и деления».</w:t>
            </w:r>
          </w:p>
          <w:p w:rsidR="003E53E9" w:rsidRPr="003E53E9" w:rsidRDefault="003E53E9">
            <w:pPr>
              <w:pStyle w:val="a0"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</w:rPr>
              <w:t>Работа над ошибками.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полнения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 изученных способов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Умножение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Использова-ниеудобныхспосо-бов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шение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арифме-тическим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способом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изученных способов действий.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для решения задач. 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Выявлять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причи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-ну</w:t>
            </w:r>
            <w:proofErr w:type="gram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коррек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-тировать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78.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Деление суммы на число.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и использовать два способа деления суммы на число, когда каждое слагаемое делится на это число.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Способы деления суммы на число.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Ознакомиться  с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раз-личными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способами деления суммы на число.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4.02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6.02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Вычисления вида 48:2.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табличные случаи умножения и деления. Использовать прием деления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Приём деления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дву-значного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на однозначное вида    48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2, табличные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слу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-чаи умножения и де-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Использовать приёмы деления двузначного числа на однозначное вида 48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: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2,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продол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-жить работу по 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lastRenderedPageBreak/>
              <w:t>закреп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лению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знаний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табли-цы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умножения и де-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ления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9.02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82.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Вычисления вида 57:3.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табличные случаи умножения и деления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 И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спользовать прием де-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двузначного числа на однозначное, когда число десятков и число единиц в делимом не де-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лятся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на это число.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Приём деления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дву-значного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на однозначное, когда число десятков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чис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единиц в делимом не делятся на это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чис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Ознакомится с новым приёмом деления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дву-значного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числа на од-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нозначное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11.02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Метод подбора. Деление двузначного числа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на</w:t>
            </w:r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 двузначное..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приём подбора цифры частного при делении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двузначное</w:t>
            </w:r>
            <w:proofErr w:type="gram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Приём подбора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циф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частного при де-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лении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двузначного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двузначное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  <w:r w:rsidRPr="003E53E9">
              <w:rPr>
                <w:rFonts w:cs="Times New Roman"/>
                <w:color w:val="000000" w:themeColor="text1"/>
              </w:rPr>
              <w:t xml:space="preserve"> П</w:t>
            </w:r>
            <w:r w:rsidRPr="003E53E9">
              <w:rPr>
                <w:rFonts w:eastAsia="Times New Roman" w:cs="Times New Roman"/>
                <w:color w:val="000000" w:themeColor="text1"/>
              </w:rPr>
              <w:t>риём вне табличного умножения и деления. Алгоритм вычисления периметра прямоугольника.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/к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Познакомиться с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пр-иёмом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подбора цифры частного при делении двузначного числа на двузначное; закрепить знание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табличныхслу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чаев умножения и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де-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ления</w:t>
            </w:r>
            <w:proofErr w:type="spellEnd"/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16.02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85.</w:t>
            </w:r>
          </w:p>
          <w:p w:rsidR="003E53E9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86.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keepNext/>
              <w:keepLines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Урок повторения и самоконтроля. </w:t>
            </w:r>
          </w:p>
          <w:p w:rsidR="00AB54B7" w:rsidRDefault="00CC7CAF">
            <w:pPr>
              <w:pStyle w:val="a0"/>
              <w:keepNext/>
              <w:keepLines/>
              <w:rPr>
                <w:rFonts w:eastAsia="Times New Roman" w:cs="Times New Roman"/>
                <w:b/>
                <w:bCs/>
                <w:i/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>Контрольнаярабо</w:t>
            </w:r>
            <w:proofErr w:type="spellEnd"/>
            <w:r w:rsidRPr="003E53E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>-та № 6 по теме: «</w:t>
            </w:r>
            <w:proofErr w:type="spellStart"/>
            <w:r w:rsidRPr="003E53E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>Внетабличные</w:t>
            </w:r>
            <w:proofErr w:type="spellEnd"/>
            <w:r w:rsidRPr="003E53E9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 xml:space="preserve"> случаи умножения и деления».</w:t>
            </w:r>
          </w:p>
          <w:p w:rsidR="003E53E9" w:rsidRPr="003E53E9" w:rsidRDefault="003E53E9">
            <w:pPr>
              <w:pStyle w:val="a0"/>
              <w:keepNext/>
              <w:keepLines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</w:rPr>
              <w:t>Работа над ошибками.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выпол-ненияизученныхспосо-бов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Правила деления суммы на число и изученные приёмы вне  табличного де-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двузначных чисел на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однознач-ное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двузначное число, измерение площади фигуры.</w:t>
            </w:r>
            <w:proofErr w:type="gramEnd"/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Повторить таблицу умножения и деления в пределах 100,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пра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-вила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деления суммы на число и изученные приёмы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внетаблично-го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деления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двузнач-ных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чисел на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одноз-начное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и двузначное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18.02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20.02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keepNext/>
              <w:keepLines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число, измерение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пло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-щади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фигуры разны-ми мерками.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</w:rPr>
              <w:t xml:space="preserve">  Раздел 4.  «Числа от 100 до 1000.  Нумерация</w:t>
            </w:r>
            <w:proofErr w:type="gramStart"/>
            <w:r w:rsidRPr="003E53E9">
              <w:rPr>
                <w:rFonts w:eastAsia="Calibri" w:cs="Times New Roman"/>
                <w:b/>
                <w:color w:val="000000" w:themeColor="text1"/>
              </w:rPr>
              <w:t>.»  (</w:t>
            </w:r>
            <w:proofErr w:type="gramEnd"/>
            <w:r w:rsidRPr="003E53E9">
              <w:rPr>
                <w:rFonts w:eastAsia="Calibri" w:cs="Times New Roman"/>
                <w:b/>
                <w:color w:val="000000" w:themeColor="text1"/>
              </w:rPr>
              <w:t>7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88.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Счет сотнями.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считать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сотнями. Знать свойство деления суммы на число.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Новая счётная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еди-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ница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—сотня. Счет сотнями, прямой и обратный счёт, свой-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ство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суммы на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число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.С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войство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суммы на число.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Исследовать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ситуа-ции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требующие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пере-хода к счёту сотнями.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24.02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89.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90.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Называния круглых сотен.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соотношения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раз-рядных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единиц счёта. 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Названия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круглых</w:t>
            </w:r>
            <w:proofErr w:type="gram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сотен, принцип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обра-зованиясоответству-ющихчислитель-ных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 русском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язы-ке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 Соотношения разрядных единиц счёта.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Устанавливать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соот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-ношения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между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еди-ницами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измерения длины,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преобразовы-вать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их. С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оотносить разрядных единиц счёта  и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единиц</w:t>
            </w:r>
            <w:r w:rsidRPr="003E53E9">
              <w:rPr>
                <w:rFonts w:eastAsia="Times New Roman" w:cs="Times New Roman"/>
                <w:color w:val="000000" w:themeColor="text1"/>
              </w:rPr>
              <w:t>д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ли-ны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25.02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27.02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Образование чисел от 100 до 1000.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принцип 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образова-ния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от 100 до 1000 из сотен, десятков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еди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-ниц, названия этих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-сел, умеют вести как прямой, так и обратный счёт в пределах 1000.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Образование чисел от 100, до 1000 из сотен, десятков и единиц, названиями этих чисел. 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Строить, называть, сравнивать,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упорядо-чивать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от 100 до 1000. У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меть вести прямой и </w:t>
            </w:r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обратный</w:t>
            </w:r>
            <w:proofErr w:type="gram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счёт в пределах 1000.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2.03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93.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Трехзначные числа.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Читать числа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объясне-нием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значения каждой цифры в его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записи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.У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с-воить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принцип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помест-ного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значения цифр в записи числа.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Понятие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трёхзнач-ного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числа, чтение и запись трёхзначных чисел. Чтение числа с объяснением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зна-чения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каждой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циф-ры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 его записи.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Моделировать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сложе-ние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и вычитание трёх-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значных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чисел.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3.03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4.03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94.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Задачи на </w:t>
            </w:r>
            <w:proofErr w:type="spellStart"/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сравне-ние</w:t>
            </w:r>
            <w:proofErr w:type="spellEnd"/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устную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письмен-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ную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нумерации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трёхзнач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Новый тип задач на нахождение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четвёр-тогопропорциональ-ного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решаемых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ме-тодом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сравнения.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Решать составные </w:t>
            </w:r>
            <w:proofErr w:type="gramStart"/>
            <w:r w:rsidRPr="003E53E9">
              <w:rPr>
                <w:rFonts w:cs="Times New Roman"/>
                <w:color w:val="000000" w:themeColor="text1"/>
              </w:rPr>
              <w:t>за-дачи</w:t>
            </w:r>
            <w:proofErr w:type="gramEnd"/>
            <w:r w:rsidRPr="003E53E9">
              <w:rPr>
                <w:rFonts w:cs="Times New Roman"/>
                <w:color w:val="000000" w:themeColor="text1"/>
              </w:rPr>
              <w:t>, сравнивать ус-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ловия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различных за-дач и их решения, вы-являть сходство и различие.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6.03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lastRenderedPageBreak/>
              <w:t>Раздел 5.  «Числа от 100 до 1000. Письменные приемы вычислений</w:t>
            </w:r>
            <w:proofErr w:type="gramStart"/>
            <w:r w:rsidRPr="003E53E9">
              <w:rPr>
                <w:rFonts w:cs="Times New Roman"/>
                <w:b/>
                <w:color w:val="000000" w:themeColor="text1"/>
              </w:rPr>
              <w:t>.»  (</w:t>
            </w:r>
            <w:proofErr w:type="gramEnd"/>
            <w:r w:rsidRPr="003E53E9">
              <w:rPr>
                <w:rFonts w:cs="Times New Roman"/>
                <w:b/>
                <w:color w:val="000000" w:themeColor="text1"/>
              </w:rPr>
              <w:t>20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Устные приемы сложения и вычитания.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принцип сложения и вычитания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трехзнач-ных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Приемы сложения и вычитания  вида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520 + 400, 520 + 40, 370 – 200.,  70 + 50, 140 – 60., 430 + 80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430 + 250, 370 – 140.,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Исследовать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ситуа-ции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, требующие 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пе-рехода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к счёту сотня-ми, </w:t>
            </w:r>
            <w:r w:rsidRPr="003E53E9">
              <w:rPr>
                <w:rFonts w:eastAsia="Times New Roman" w:cs="Times New Roman"/>
                <w:color w:val="000000" w:themeColor="text1"/>
              </w:rPr>
              <w:t>применять устные приёмы сложения.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10.03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11.03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3460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97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98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99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Урок повторения и самоконтроля.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Контрольнаяра</w:t>
            </w:r>
            <w:proofErr w:type="spell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-бота № 7 по теме: «Сложение и </w:t>
            </w:r>
            <w:proofErr w:type="gram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вы-</w:t>
            </w:r>
            <w:proofErr w:type="spellStart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читание</w:t>
            </w:r>
            <w:proofErr w:type="spellEnd"/>
            <w:proofErr w:type="gramEnd"/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 в пре-делах 1000»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Работа над ошибками.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полнения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 изученных способов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Сложение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вычита-ние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Использо-ваниеудобныхспо-собов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Решение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метическимспосо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-бом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дейс-твий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AB54B7" w:rsidRPr="003E53E9" w:rsidRDefault="00CC7CAF">
            <w:pPr>
              <w:pStyle w:val="a0"/>
              <w:jc w:val="both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изученные способы действий для решения задач.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Выяв-лять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причину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и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корректировать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ра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>-боту.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16.03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17.03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rPr>
          <w:trHeight w:val="2403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100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101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Единицы площади.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единицы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измере-ния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площади. Умеют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из-мерять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площадь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квад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-ратных единицах.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Единицы площади — квадратные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сан-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тиметры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, квадратные дециметры квадрат-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метры, их обоз-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начения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Устанавливать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соот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>-ношения</w:t>
            </w:r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 между об-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щепринятыми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едини-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цами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площади,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преоб-разовывать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>, сравни-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вать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единицы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площа-ди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, разрешать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житей-ские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ситуации, требу-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ющие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умения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нахо-дить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значение 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пло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>-щади.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18.03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20.03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 xml:space="preserve">4 </w:t>
            </w:r>
            <w:proofErr w:type="spellStart"/>
            <w:r w:rsidRPr="003E53E9">
              <w:rPr>
                <w:rFonts w:cs="Times New Roman"/>
                <w:b/>
                <w:color w:val="000000" w:themeColor="text1"/>
              </w:rPr>
              <w:t>четв</w:t>
            </w:r>
            <w:proofErr w:type="spellEnd"/>
            <w:r w:rsidRPr="003E53E9">
              <w:rPr>
                <w:rFonts w:cs="Times New Roman"/>
                <w:b/>
                <w:color w:val="000000" w:themeColor="text1"/>
              </w:rPr>
              <w:t>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1.04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3.04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102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Площадь прямоугольника.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105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Деление с </w:t>
            </w:r>
            <w:proofErr w:type="spellStart"/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остат</w:t>
            </w:r>
            <w:proofErr w:type="spellEnd"/>
            <w:r w:rsidRPr="003E53E9">
              <w:rPr>
                <w:rFonts w:eastAsia="Calibri" w:cs="Times New Roman"/>
                <w:color w:val="000000" w:themeColor="text1"/>
              </w:rPr>
              <w:t>-ком</w:t>
            </w:r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Читать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числовыевыра-женияна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деление. Знать название компонентов деления. Знать алгоритм деления с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остатком. Уметь проверять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Алгоритм деления с остатком.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Компонен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-ты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деления. Деление с остатком.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верка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с ос-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татком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lastRenderedPageBreak/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Моделировать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 остатком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по-мощью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схематических рисунков, выявлять свойства деления с ос-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татком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строить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алго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-ритм 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деления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остат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-ком.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6.04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7.04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106.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107.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Километр.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новую единицу длины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—к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илометр;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соот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-ношения между едини-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цами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длины.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Новая единица дли-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—километром. Соотношения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еди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-ниц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длины.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Использовать  общее правило перехода к большим меркам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пе-рехода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к меньшим меркам, применять это правило для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преоб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разования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единиц дли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10.04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114.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Письменные приемы сложения и вычитания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алгоритм сложения и вычитания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трёхзнач-ных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без перехода через десяток. Уметь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ана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лизировать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решать зада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Алгоритм сложения и вычитания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трёх-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значных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 без перехода через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деся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-ток.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Записывать способы действий с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трёхзнач-ными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числами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помо-щью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алгоритмов,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-пользовать алгоритмы для вычислений,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обос-нования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правильности своих действий,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поша-гового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самоконтроля.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14.04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15.04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115.</w:t>
            </w:r>
          </w:p>
          <w:p w:rsidR="00CC7CAF" w:rsidRPr="003E53E9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AB54B7" w:rsidRDefault="00CC7CAF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116.</w:t>
            </w: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Default="003E53E9">
            <w:pPr>
              <w:pStyle w:val="a0"/>
              <w:jc w:val="center"/>
              <w:rPr>
                <w:rFonts w:cs="Times New Roman"/>
                <w:color w:val="000000" w:themeColor="text1"/>
              </w:rPr>
            </w:pPr>
          </w:p>
          <w:p w:rsidR="003E53E9" w:rsidRPr="003E53E9" w:rsidRDefault="003E53E9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117.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Уроки повторения и самоконтроля. </w:t>
            </w:r>
          </w:p>
          <w:p w:rsidR="00AB54B7" w:rsidRDefault="00CC7CAF">
            <w:pPr>
              <w:pStyle w:val="a0"/>
              <w:rPr>
                <w:rFonts w:eastAsia="Times New Roman" w:cs="Times New Roman"/>
                <w:b/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color w:val="000000" w:themeColor="text1"/>
              </w:rPr>
              <w:t xml:space="preserve">Контрольная работа №8 по теме: «Письменная </w:t>
            </w:r>
            <w:proofErr w:type="gramStart"/>
            <w:r w:rsidRPr="003E53E9">
              <w:rPr>
                <w:rFonts w:eastAsia="Times New Roman" w:cs="Times New Roman"/>
                <w:b/>
                <w:color w:val="000000" w:themeColor="text1"/>
              </w:rPr>
              <w:t>ну-</w:t>
            </w:r>
            <w:proofErr w:type="spellStart"/>
            <w:r w:rsidRPr="003E53E9">
              <w:rPr>
                <w:rFonts w:eastAsia="Times New Roman" w:cs="Times New Roman"/>
                <w:b/>
                <w:color w:val="000000" w:themeColor="text1"/>
              </w:rPr>
              <w:t>мерация</w:t>
            </w:r>
            <w:proofErr w:type="spellEnd"/>
            <w:proofErr w:type="gramEnd"/>
            <w:r w:rsidRPr="003E53E9">
              <w:rPr>
                <w:rFonts w:eastAsia="Times New Roman" w:cs="Times New Roman"/>
                <w:b/>
                <w:color w:val="000000" w:themeColor="text1"/>
              </w:rPr>
              <w:t xml:space="preserve"> в </w:t>
            </w:r>
            <w:proofErr w:type="spellStart"/>
            <w:r w:rsidRPr="003E53E9">
              <w:rPr>
                <w:rFonts w:eastAsia="Times New Roman" w:cs="Times New Roman"/>
                <w:b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b/>
                <w:color w:val="000000" w:themeColor="text1"/>
              </w:rPr>
              <w:t xml:space="preserve"> 1000».</w:t>
            </w:r>
          </w:p>
          <w:p w:rsidR="003E53E9" w:rsidRPr="003E53E9" w:rsidRDefault="003E53E9">
            <w:pPr>
              <w:pStyle w:val="a0"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Работа над ошибками.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выпол-ненияизученныхспосо-бов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Умножение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иделе-ние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1000.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Использо-ваниеудобныхспо-собов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Решение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метическимспосо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-бом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дейст-вий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дейс-твий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для решения задач. 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Выявлять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причи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-ну</w:t>
            </w:r>
            <w:proofErr w:type="gram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коррек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-тировать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17.04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21.04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</w:rPr>
              <w:t>Раздел 6.  «УМНОЖЕНИЕ И ДЕЛЕНИЕ (Устные приёмы вычислений)» (8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118.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119.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</w:t>
            </w:r>
            <w:proofErr w:type="gramStart"/>
            <w:r w:rsidRPr="003E53E9">
              <w:rPr>
                <w:rFonts w:eastAsia="Calibri" w:cs="Times New Roman"/>
                <w:color w:val="000000" w:themeColor="text1"/>
              </w:rPr>
              <w:t>круг-</w:t>
            </w:r>
            <w:proofErr w:type="spellStart"/>
            <w:r w:rsidRPr="003E53E9">
              <w:rPr>
                <w:rFonts w:eastAsia="Calibri" w:cs="Times New Roman"/>
                <w:color w:val="000000" w:themeColor="text1"/>
              </w:rPr>
              <w:t>лых</w:t>
            </w:r>
            <w:proofErr w:type="spellEnd"/>
            <w:proofErr w:type="gramEnd"/>
            <w:r w:rsidRPr="003E53E9">
              <w:rPr>
                <w:rFonts w:eastAsia="Calibri" w:cs="Times New Roman"/>
                <w:color w:val="000000" w:themeColor="text1"/>
              </w:rPr>
              <w:t xml:space="preserve"> сотен.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Знать, что прием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круглых сотен, ос-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нован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на знании разряд-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ногосоставатрёхзнач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и табличном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умножении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Умножение круглых сотен, основанные на знании разрядно-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госоставатрёхзнач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и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таблич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-ном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умножении.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Добывать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новыезна-ния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: извлекать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инфор-мацию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>, представлен-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нуюв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разных </w:t>
            </w:r>
            <w:proofErr w:type="gramStart"/>
            <w:r w:rsidRPr="003E53E9">
              <w:rPr>
                <w:rFonts w:cs="Times New Roman"/>
                <w:color w:val="000000" w:themeColor="text1"/>
              </w:rPr>
              <w:t>формах</w:t>
            </w:r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(текст, таблица, схема, иллюстрация).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24.04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120.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Деление круглых сотен.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Знать, что деление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круг-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лых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сотен в простейших случаях сводится к 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нию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однозначных чисел. Использование приемов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внетабличного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Сведение деления круглых сотен в простейших случаях к делению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однознач-ных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чисел.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Сравнивать. 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Класси-фицировать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Добы-вать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новые знания: извлекать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информа-цию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. </w:t>
            </w:r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Активно  </w:t>
            </w:r>
            <w:proofErr w:type="spellStart"/>
            <w:proofErr w:type="gram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ис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-пользовать</w:t>
            </w:r>
            <w:proofErr w:type="gram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 приёмы 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внетабличного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 xml:space="preserve"> деле-</w:t>
            </w:r>
            <w:proofErr w:type="spellStart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ния</w:t>
            </w:r>
            <w:proofErr w:type="spellEnd"/>
            <w:r w:rsidRPr="003E53E9">
              <w:rPr>
                <w:rFonts w:eastAsia="SimSun" w:cs="Times New Roman"/>
                <w:color w:val="000000" w:themeColor="text1"/>
                <w:lang w:eastAsia="zh-CN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28.04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122.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>Грамм.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Уметь определять массу мелких предметов. Знать взаимосвязь между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еди-ницами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массы.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Единица измерения массы – грамм.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Со-отношение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между граммом и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килограм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-мом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Выявлять общий принцип измерения величин, использовать его для измерения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мас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сы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. Упорядочивать предметы по массе.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29.04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5.05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color w:val="000000" w:themeColor="text1"/>
              </w:rPr>
              <w:t xml:space="preserve">  Раздел 7.  «УМНОЖЕНИЕ И ДЕЛЕНИЕ  (Письменные приёмы вычислений)»  (15 часов)</w:t>
            </w: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124.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125.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126.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Умножение на однозначное число.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Знать письменные приёмы умножения на однозначное число с переходом через разряд вида 46 </w:t>
            </w:r>
            <w:r w:rsidRPr="003E53E9">
              <w:rPr>
                <w:rFonts w:eastAsia="Times New Roman" w:cs="Times New Roman"/>
                <w:color w:val="000000" w:themeColor="text1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3, 238 </w:t>
            </w:r>
            <w:r w:rsidRPr="003E53E9">
              <w:rPr>
                <w:rFonts w:eastAsia="Times New Roman" w:cs="Times New Roman"/>
                <w:color w:val="000000" w:themeColor="text1"/>
                <w:lang w:val="en-US"/>
              </w:rPr>
              <w:t>x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Приёмы умножения  чисел в пределах 1000. Алгоритм ум-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ножениятрехзнач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значное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без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перехо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-да через разряд.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</w:t>
            </w:r>
            <w:proofErr w:type="gramEnd"/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Строить и применять алгоритмы умножения многозначного числа на </w:t>
            </w:r>
            <w:proofErr w:type="gramStart"/>
            <w:r w:rsidRPr="003E53E9">
              <w:rPr>
                <w:rFonts w:cs="Times New Roman"/>
                <w:color w:val="000000" w:themeColor="text1"/>
              </w:rPr>
              <w:t>однозначное</w:t>
            </w:r>
            <w:proofErr w:type="gramEnd"/>
            <w:r w:rsidRPr="003E53E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6.05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8.05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12.05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127.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128.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129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Деление на однозначное число. 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ОНЗ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письменные приёмы деления на однозначное число вида 684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2.. 478 : 2, 216 : 3, 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836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 xml:space="preserve"> :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Приёмы деления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чи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-сел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в пределах 1000. Алгоритм письмен-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трёх-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значного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 на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однозначное</w:t>
            </w:r>
            <w:proofErr w:type="gramEnd"/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5"/>
              </w:rPr>
              <w:t>с/к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 xml:space="preserve">Обосновывать </w:t>
            </w:r>
            <w:proofErr w:type="spellStart"/>
            <w:proofErr w:type="gramStart"/>
            <w:r w:rsidRPr="003E53E9">
              <w:rPr>
                <w:rFonts w:cs="Times New Roman"/>
                <w:color w:val="000000" w:themeColor="text1"/>
              </w:rPr>
              <w:t>пра-вильность</w:t>
            </w:r>
            <w:proofErr w:type="spellEnd"/>
            <w:proofErr w:type="gramEnd"/>
            <w:r w:rsidRPr="003E53E9">
              <w:rPr>
                <w:rFonts w:cs="Times New Roman"/>
                <w:color w:val="000000" w:themeColor="text1"/>
              </w:rPr>
              <w:t xml:space="preserve"> своих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дей-ствий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с помощью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по-строенныхалгорит-мов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, осуществлять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са-моконтроль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3E53E9">
              <w:rPr>
                <w:rFonts w:cs="Times New Roman"/>
                <w:color w:val="000000" w:themeColor="text1"/>
              </w:rPr>
              <w:t>коррек-цию</w:t>
            </w:r>
            <w:proofErr w:type="spellEnd"/>
            <w:r w:rsidRPr="003E53E9">
              <w:rPr>
                <w:rFonts w:cs="Times New Roman"/>
                <w:color w:val="000000" w:themeColor="text1"/>
              </w:rPr>
              <w:t xml:space="preserve"> своих ошибок.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13.05</w:t>
            </w:r>
          </w:p>
          <w:p w:rsidR="00AB54B7" w:rsidRPr="00B60EE6" w:rsidRDefault="00B60EE6">
            <w:pPr>
              <w:pStyle w:val="a0"/>
              <w:jc w:val="center"/>
              <w:rPr>
                <w:b/>
                <w:color w:val="000000" w:themeColor="text1"/>
              </w:rPr>
            </w:pPr>
            <w:r w:rsidRPr="00B60EE6">
              <w:rPr>
                <w:b/>
                <w:color w:val="000000" w:themeColor="text1"/>
              </w:rPr>
              <w:t>15.05</w:t>
            </w:r>
          </w:p>
          <w:p w:rsidR="00AB54B7" w:rsidRDefault="00CC7CAF">
            <w:pPr>
              <w:pStyle w:val="a0"/>
              <w:jc w:val="center"/>
              <w:rPr>
                <w:rFonts w:cs="Times New Roman"/>
                <w:b/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18.05</w:t>
            </w:r>
          </w:p>
          <w:p w:rsidR="00B60EE6" w:rsidRPr="003E53E9" w:rsidRDefault="00B60EE6" w:rsidP="00B60EE6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130.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131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132.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Закрепление.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Контрольная</w:t>
            </w:r>
            <w:r w:rsid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 ра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бота № 9 по теме: «Письменные приёмы вычислений».</w:t>
            </w:r>
          </w:p>
          <w:p w:rsidR="003E53E9" w:rsidRDefault="00CC7CAF">
            <w:pPr>
              <w:pStyle w:val="a0"/>
              <w:rPr>
                <w:rFonts w:eastAsia="Times New Roman" w:cs="Times New Roman"/>
                <w:b/>
                <w:i/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 xml:space="preserve">Работа над </w:t>
            </w: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lastRenderedPageBreak/>
              <w:t>ошибками.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b/>
                <w:i/>
                <w:color w:val="000000" w:themeColor="text1"/>
              </w:rPr>
              <w:t>Закрепление.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Применять изученные способы действий для решения задач в типовых и поисковых ситуациях. Контролировать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правиль</w:t>
            </w:r>
            <w:proofErr w:type="spellEnd"/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и полноту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выпол-ненияизученныхспосо-бов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 xml:space="preserve">Умножение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 чисел 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преде-лах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1000.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Использо-ваниеудобныхспо-собов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вычисления. Решение задач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ариф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метическимспосо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бом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КР</w:t>
            </w:r>
            <w:proofErr w:type="gramEnd"/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Контролировать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пра-вильность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и полноту выполнения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изученные способы действий для решения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задач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  <w:r w:rsidRPr="003E53E9">
              <w:rPr>
                <w:rFonts w:eastAsia="Times New Roman" w:cs="Times New Roman"/>
                <w:color w:val="000000" w:themeColor="text1"/>
              </w:rPr>
              <w:t>В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ыявлять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при-чину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кор-</w:t>
            </w:r>
            <w:r w:rsidRPr="003E53E9">
              <w:rPr>
                <w:rFonts w:eastAsia="Times New Roman" w:cs="Times New Roman"/>
                <w:color w:val="000000" w:themeColor="text1"/>
              </w:rPr>
              <w:lastRenderedPageBreak/>
              <w:t>ректировать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EE6" w:rsidRDefault="00B60EE6">
            <w:pPr>
              <w:pStyle w:val="a0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>19.05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20.05</w:t>
            </w:r>
          </w:p>
          <w:p w:rsidR="00AB54B7" w:rsidRDefault="00CC7CAF">
            <w:pPr>
              <w:pStyle w:val="a0"/>
              <w:jc w:val="center"/>
              <w:rPr>
                <w:rFonts w:cs="Times New Roman"/>
                <w:b/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22.05</w:t>
            </w:r>
          </w:p>
          <w:p w:rsidR="00B60EE6" w:rsidRPr="003E53E9" w:rsidRDefault="00B60EE6" w:rsidP="00B60EE6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  <w:tr w:rsidR="00AB54B7" w:rsidRPr="003E53E9"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lastRenderedPageBreak/>
              <w:t>133.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134.</w:t>
            </w: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136.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color w:val="000000" w:themeColor="text1"/>
              </w:rPr>
              <w:t xml:space="preserve">Повторение. </w:t>
            </w:r>
          </w:p>
          <w:p w:rsidR="00AB54B7" w:rsidRDefault="00CC7CAF">
            <w:pPr>
              <w:pStyle w:val="a0"/>
              <w:rPr>
                <w:rFonts w:eastAsia="Calibri" w:cs="Times New Roman"/>
                <w:b/>
                <w:i/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i/>
                <w:color w:val="000000" w:themeColor="text1"/>
              </w:rPr>
              <w:t xml:space="preserve">Итоговая </w:t>
            </w:r>
            <w:proofErr w:type="spellStart"/>
            <w:proofErr w:type="gramStart"/>
            <w:r w:rsidRPr="003E53E9">
              <w:rPr>
                <w:rFonts w:eastAsia="Calibri" w:cs="Times New Roman"/>
                <w:b/>
                <w:i/>
                <w:color w:val="000000" w:themeColor="text1"/>
              </w:rPr>
              <w:t>конт</w:t>
            </w:r>
            <w:proofErr w:type="spellEnd"/>
            <w:r w:rsidRPr="003E53E9">
              <w:rPr>
                <w:rFonts w:eastAsia="Calibri" w:cs="Times New Roman"/>
                <w:b/>
                <w:i/>
                <w:color w:val="000000" w:themeColor="text1"/>
              </w:rPr>
              <w:t>-рольная</w:t>
            </w:r>
            <w:proofErr w:type="gramEnd"/>
            <w:r w:rsidRPr="003E53E9">
              <w:rPr>
                <w:rFonts w:eastAsia="Calibri" w:cs="Times New Roman"/>
                <w:b/>
                <w:i/>
                <w:color w:val="000000" w:themeColor="text1"/>
              </w:rPr>
              <w:t xml:space="preserve"> работа за 3 класс.</w:t>
            </w:r>
          </w:p>
          <w:p w:rsidR="003E53E9" w:rsidRPr="003E53E9" w:rsidRDefault="003E53E9">
            <w:pPr>
              <w:pStyle w:val="a0"/>
              <w:rPr>
                <w:color w:val="000000" w:themeColor="text1"/>
              </w:rPr>
            </w:pPr>
            <w:r>
              <w:rPr>
                <w:rFonts w:eastAsia="Calibri" w:cs="Times New Roman"/>
                <w:b/>
                <w:i/>
                <w:color w:val="000000" w:themeColor="text1"/>
              </w:rPr>
              <w:t>Работа над ошибками.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Calibri" w:cs="Times New Roman"/>
                <w:b/>
                <w:i/>
                <w:color w:val="000000" w:themeColor="text1"/>
              </w:rPr>
              <w:t>Повторение и закрепление.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proofErr w:type="gramStart"/>
            <w:r w:rsidRPr="003E53E9">
              <w:rPr>
                <w:rFonts w:cs="Times New Roman"/>
                <w:color w:val="000000" w:themeColor="text1"/>
              </w:rPr>
              <w:t>Р</w:t>
            </w:r>
            <w:proofErr w:type="gramEnd"/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color w:val="000000" w:themeColor="text1"/>
              </w:rPr>
              <w:t>К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Знать нумерацию трёх-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тзначныхчисел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алгорит-ма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деления с остатком, уметь вычислять пери-метр и площадь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прямоу-гольника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знать единиц площади и их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соотно-шения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>, уметь вычислять значения выражений со скобками и без них, вы-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полнять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действия с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име-нованными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числами.</w:t>
            </w:r>
          </w:p>
          <w:p w:rsidR="00AB54B7" w:rsidRPr="003E53E9" w:rsidRDefault="00AB54B7">
            <w:pPr>
              <w:pStyle w:val="a0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Таблица умножения и соответствующие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>случаи деления, при-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ёмывнетабличного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умножения 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деле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>-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ния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, свойства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ариф-метических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действий и способов проверки этих действий, уме-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ние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решать задачи в 2—3 действия, в том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числе задачи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на</w:t>
            </w:r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 крат</w:t>
            </w:r>
          </w:p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proofErr w:type="spellStart"/>
            <w:r w:rsidRPr="003E53E9">
              <w:rPr>
                <w:rFonts w:eastAsia="Times New Roman" w:cs="Times New Roman"/>
                <w:color w:val="000000" w:themeColor="text1"/>
              </w:rPr>
              <w:t>ное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</w:rPr>
              <w:t xml:space="preserve"> сравнение.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iCs/>
                <w:color w:val="000000" w:themeColor="text1"/>
                <w:spacing w:val="-7"/>
              </w:rPr>
              <w:t>и/к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CC7CAF">
            <w:pPr>
              <w:pStyle w:val="a0"/>
              <w:rPr>
                <w:color w:val="000000" w:themeColor="text1"/>
              </w:rPr>
            </w:pPr>
            <w:r w:rsidRPr="003E53E9">
              <w:rPr>
                <w:rFonts w:eastAsia="Times New Roman" w:cs="Times New Roman"/>
                <w:color w:val="000000" w:themeColor="text1"/>
              </w:rPr>
              <w:t xml:space="preserve">Сравнивать.  </w:t>
            </w:r>
            <w:proofErr w:type="spellStart"/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Обоб-щать</w:t>
            </w:r>
            <w:proofErr w:type="spellEnd"/>
            <w:proofErr w:type="gramEnd"/>
            <w:r w:rsidRPr="003E53E9">
              <w:rPr>
                <w:rFonts w:eastAsia="Times New Roman" w:cs="Times New Roman"/>
                <w:color w:val="000000" w:themeColor="text1"/>
              </w:rPr>
              <w:t xml:space="preserve">.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Контролиро-вать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правильность и полноту выполнения  действий и полноту выполнения изучен-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способов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дейст-вий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.</w:t>
            </w:r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П</w:t>
            </w:r>
            <w:proofErr w:type="gramEnd"/>
            <w:r w:rsidRPr="003E53E9">
              <w:rPr>
                <w:rFonts w:eastAsia="Times New Roman" w:cs="Times New Roman"/>
                <w:bCs/>
                <w:color w:val="000000" w:themeColor="text1"/>
                <w:shd w:val="clear" w:color="auto" w:fill="FFFFFF"/>
              </w:rPr>
              <w:t>рименять</w:t>
            </w:r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изу-ченные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способы </w:t>
            </w:r>
            <w:proofErr w:type="spellStart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дей-ствий</w:t>
            </w:r>
            <w:proofErr w:type="spellEnd"/>
            <w:r w:rsidRPr="003E53E9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для решения задач. 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Выявлять </w:t>
            </w:r>
            <w:proofErr w:type="gramStart"/>
            <w:r w:rsidRPr="003E53E9">
              <w:rPr>
                <w:rFonts w:eastAsia="Times New Roman" w:cs="Times New Roman"/>
                <w:color w:val="000000" w:themeColor="text1"/>
              </w:rPr>
              <w:t>при-чину</w:t>
            </w:r>
            <w:proofErr w:type="gram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ошибки </w:t>
            </w:r>
            <w:proofErr w:type="spellStart"/>
            <w:r w:rsidRPr="003E53E9">
              <w:rPr>
                <w:rFonts w:eastAsia="Times New Roman" w:cs="Times New Roman"/>
                <w:bCs/>
                <w:color w:val="000000" w:themeColor="text1"/>
              </w:rPr>
              <w:t>и</w:t>
            </w:r>
            <w:r w:rsidRPr="003E53E9">
              <w:rPr>
                <w:rFonts w:eastAsia="Times New Roman" w:cs="Times New Roman"/>
                <w:color w:val="000000" w:themeColor="text1"/>
              </w:rPr>
              <w:t>кор-ректировать</w:t>
            </w:r>
            <w:proofErr w:type="spellEnd"/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ее,</w:t>
            </w:r>
            <w:r w:rsidRPr="003E53E9">
              <w:rPr>
                <w:rFonts w:eastAsia="Times New Roman" w:cs="Times New Roman"/>
                <w:color w:val="000000" w:themeColor="text1"/>
              </w:rPr>
              <w:t xml:space="preserve"> оценивать</w:t>
            </w:r>
            <w:r w:rsidRPr="003E53E9">
              <w:rPr>
                <w:rFonts w:eastAsia="Times New Roman" w:cs="Times New Roman"/>
                <w:bCs/>
                <w:color w:val="000000" w:themeColor="text1"/>
              </w:rPr>
              <w:t xml:space="preserve"> свою работу.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0EE6" w:rsidRPr="003E53E9" w:rsidRDefault="00B60EE6" w:rsidP="00B60EE6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25.05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26.05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27.05</w:t>
            </w:r>
          </w:p>
          <w:p w:rsidR="00AB54B7" w:rsidRPr="003E53E9" w:rsidRDefault="00CC7CAF">
            <w:pPr>
              <w:pStyle w:val="a0"/>
              <w:jc w:val="center"/>
              <w:rPr>
                <w:color w:val="000000" w:themeColor="text1"/>
              </w:rPr>
            </w:pPr>
            <w:r w:rsidRPr="003E53E9">
              <w:rPr>
                <w:rFonts w:cs="Times New Roman"/>
                <w:b/>
                <w:color w:val="000000" w:themeColor="text1"/>
              </w:rPr>
              <w:t>29.05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4B7" w:rsidRPr="003E53E9" w:rsidRDefault="00AB54B7">
            <w:pPr>
              <w:pStyle w:val="a0"/>
              <w:jc w:val="center"/>
              <w:rPr>
                <w:color w:val="000000" w:themeColor="text1"/>
              </w:rPr>
            </w:pPr>
          </w:p>
        </w:tc>
      </w:tr>
    </w:tbl>
    <w:p w:rsidR="00B80C3A" w:rsidRDefault="00B80C3A">
      <w:pPr>
        <w:pStyle w:val="a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AB54B7" w:rsidRPr="003E53E9" w:rsidRDefault="00CC7CAF">
      <w:pPr>
        <w:pStyle w:val="a0"/>
        <w:rPr>
          <w:color w:val="000000" w:themeColor="text1"/>
        </w:rPr>
      </w:pPr>
      <w:r w:rsidRPr="003E53E9">
        <w:rPr>
          <w:rFonts w:eastAsia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AB54B7" w:rsidRPr="003E53E9" w:rsidRDefault="00CC7CAF">
      <w:pPr>
        <w:pStyle w:val="a0"/>
        <w:rPr>
          <w:color w:val="000000" w:themeColor="text1"/>
        </w:rPr>
      </w:pPr>
      <w:r w:rsidRPr="003E53E9">
        <w:rPr>
          <w:rFonts w:eastAsia="Times New Roman" w:cs="Times New Roman"/>
          <w:b/>
          <w:color w:val="000000" w:themeColor="text1"/>
          <w:sz w:val="28"/>
          <w:szCs w:val="28"/>
        </w:rPr>
        <w:t>5 уроков совпадают с нерабочими праздничными днями:23.02.2015 г., 09.03.2015г., 04.05.2015 г., 11.05.2015 г.</w:t>
      </w: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Default="00AB54B7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Default="00B80C3A">
      <w:pPr>
        <w:pStyle w:val="a0"/>
        <w:rPr>
          <w:color w:val="000000" w:themeColor="text1"/>
        </w:rPr>
      </w:pPr>
    </w:p>
    <w:p w:rsidR="00B80C3A" w:rsidRPr="003E53E9" w:rsidRDefault="00B80C3A">
      <w:pPr>
        <w:pStyle w:val="a0"/>
        <w:rPr>
          <w:color w:val="000000" w:themeColor="text1"/>
        </w:rPr>
      </w:pPr>
    </w:p>
    <w:p w:rsidR="00AB54B7" w:rsidRPr="003E53E9" w:rsidRDefault="00AB54B7">
      <w:pPr>
        <w:pStyle w:val="a0"/>
        <w:rPr>
          <w:color w:val="000000" w:themeColor="text1"/>
        </w:rPr>
      </w:pPr>
    </w:p>
    <w:p w:rsidR="00AB54B7" w:rsidRPr="003E53E9" w:rsidRDefault="00CC7CAF">
      <w:pPr>
        <w:pStyle w:val="a0"/>
        <w:jc w:val="center"/>
        <w:rPr>
          <w:color w:val="000000" w:themeColor="text1"/>
        </w:rPr>
      </w:pPr>
      <w:r w:rsidRPr="003E53E9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6. МАТЕРИАЛЬНО-ТЕХНИЧЕСКОЕ ОБЕСПЕЧЕНИЕ ПРОГРАММЫ:</w:t>
      </w:r>
    </w:p>
    <w:p w:rsidR="00AB54B7" w:rsidRPr="003E53E9" w:rsidRDefault="00AB54B7">
      <w:pPr>
        <w:pStyle w:val="a0"/>
        <w:ind w:left="720"/>
        <w:rPr>
          <w:color w:val="000000" w:themeColor="text1"/>
        </w:rPr>
      </w:pPr>
    </w:p>
    <w:p w:rsidR="00AB54B7" w:rsidRPr="003E53E9" w:rsidRDefault="00AB54B7">
      <w:pPr>
        <w:pStyle w:val="af2"/>
        <w:rPr>
          <w:color w:val="000000" w:themeColor="text1"/>
        </w:rPr>
      </w:pPr>
    </w:p>
    <w:p w:rsidR="00AB54B7" w:rsidRPr="003E53E9" w:rsidRDefault="00E50A2C">
      <w:pPr>
        <w:pStyle w:val="af2"/>
        <w:numPr>
          <w:ilvl w:val="0"/>
          <w:numId w:val="7"/>
        </w:numPr>
        <w:spacing w:after="240" w:line="276" w:lineRule="auto"/>
        <w:rPr>
          <w:color w:val="000000" w:themeColor="text1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Программа </w:t>
      </w:r>
      <w:r w:rsidR="00CC7CAF" w:rsidRPr="003E53E9">
        <w:rPr>
          <w:rFonts w:eastAsia="Calibri" w:cs="Times New Roman"/>
          <w:color w:val="000000" w:themeColor="text1"/>
          <w:sz w:val="28"/>
          <w:szCs w:val="28"/>
        </w:rPr>
        <w:t xml:space="preserve"> «Математика» под редакцией Дорофеева В.Г., </w:t>
      </w:r>
      <w:proofErr w:type="spellStart"/>
      <w:r w:rsidR="00CC7CAF" w:rsidRPr="003E53E9">
        <w:rPr>
          <w:rFonts w:eastAsia="Calibri" w:cs="Times New Roman"/>
          <w:color w:val="000000" w:themeColor="text1"/>
          <w:sz w:val="28"/>
          <w:szCs w:val="28"/>
        </w:rPr>
        <w:t>Мираковой</w:t>
      </w:r>
      <w:proofErr w:type="spellEnd"/>
      <w:r w:rsidR="00CC7CAF" w:rsidRPr="003E53E9">
        <w:rPr>
          <w:rFonts w:eastAsia="Calibri" w:cs="Times New Roman"/>
          <w:color w:val="000000" w:themeColor="text1"/>
          <w:sz w:val="28"/>
          <w:szCs w:val="28"/>
        </w:rPr>
        <w:t xml:space="preserve"> Т.Н. «Просвещение», 2013 год.</w:t>
      </w:r>
    </w:p>
    <w:p w:rsidR="00AB54B7" w:rsidRPr="003E53E9" w:rsidRDefault="00CC7CAF">
      <w:pPr>
        <w:pStyle w:val="af2"/>
        <w:numPr>
          <w:ilvl w:val="0"/>
          <w:numId w:val="7"/>
        </w:numPr>
        <w:spacing w:after="240" w:line="276" w:lineRule="auto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Дорофеев  Г.В, </w:t>
      </w:r>
      <w:proofErr w:type="spellStart"/>
      <w:r w:rsidRPr="003E53E9">
        <w:rPr>
          <w:rFonts w:eastAsia="Times New Roman" w:cs="Times New Roman"/>
          <w:color w:val="000000" w:themeColor="text1"/>
          <w:sz w:val="28"/>
          <w:szCs w:val="28"/>
        </w:rPr>
        <w:t>Миракова</w:t>
      </w:r>
      <w:proofErr w:type="spellEnd"/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Т.Н.  Методическое пособие к учебнику «Математика», М., «Просвещение». 2013 год.</w:t>
      </w:r>
    </w:p>
    <w:p w:rsidR="00AB54B7" w:rsidRPr="003E53E9" w:rsidRDefault="00CC7CAF">
      <w:pPr>
        <w:pStyle w:val="af2"/>
        <w:numPr>
          <w:ilvl w:val="0"/>
          <w:numId w:val="7"/>
        </w:numPr>
        <w:spacing w:after="240" w:line="276" w:lineRule="auto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 xml:space="preserve"> Карточки.</w:t>
      </w:r>
    </w:p>
    <w:p w:rsidR="00AB54B7" w:rsidRPr="003E53E9" w:rsidRDefault="00CC7CAF">
      <w:pPr>
        <w:pStyle w:val="af2"/>
        <w:numPr>
          <w:ilvl w:val="0"/>
          <w:numId w:val="7"/>
        </w:numPr>
        <w:spacing w:after="240" w:line="276" w:lineRule="auto"/>
        <w:rPr>
          <w:color w:val="000000" w:themeColor="text1"/>
        </w:rPr>
      </w:pPr>
      <w:r w:rsidRPr="003E53E9">
        <w:rPr>
          <w:rFonts w:eastAsia="Calibri" w:cs="Times New Roman"/>
          <w:color w:val="000000" w:themeColor="text1"/>
          <w:sz w:val="28"/>
          <w:szCs w:val="28"/>
        </w:rPr>
        <w:t>Аудиоматериалы и видеоматериалы: электронное приложение к учебнику «Математика».</w:t>
      </w:r>
    </w:p>
    <w:p w:rsidR="00AB54B7" w:rsidRPr="003E53E9" w:rsidRDefault="00CC7CAF">
      <w:pPr>
        <w:pStyle w:val="af2"/>
        <w:numPr>
          <w:ilvl w:val="0"/>
          <w:numId w:val="7"/>
        </w:numPr>
        <w:spacing w:after="240" w:line="276" w:lineRule="auto"/>
        <w:rPr>
          <w:color w:val="000000" w:themeColor="text1"/>
        </w:rPr>
      </w:pPr>
      <w:r w:rsidRPr="003E53E9">
        <w:rPr>
          <w:rFonts w:eastAsia="Times New Roman" w:cs="Times New Roman"/>
          <w:color w:val="000000" w:themeColor="text1"/>
          <w:sz w:val="28"/>
          <w:szCs w:val="28"/>
        </w:rPr>
        <w:t>Технические средства: проектор, компьютер, интерактивная доска (экран).</w:t>
      </w:r>
    </w:p>
    <w:p w:rsidR="00AB54B7" w:rsidRPr="003E53E9" w:rsidRDefault="00AB54B7">
      <w:pPr>
        <w:pStyle w:val="a0"/>
        <w:rPr>
          <w:color w:val="000000" w:themeColor="text1"/>
        </w:rPr>
      </w:pPr>
    </w:p>
    <w:sectPr w:rsidR="00AB54B7" w:rsidRPr="003E53E9" w:rsidSect="005E5631">
      <w:pgSz w:w="16838" w:h="11906" w:orient="landscape"/>
      <w:pgMar w:top="850" w:right="1134" w:bottom="567" w:left="993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9F"/>
    <w:multiLevelType w:val="multilevel"/>
    <w:tmpl w:val="88A21A8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68123A9"/>
    <w:multiLevelType w:val="multilevel"/>
    <w:tmpl w:val="701C4544"/>
    <w:lvl w:ilvl="0">
      <w:start w:val="4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2.%3."/>
      <w:lvlJc w:val="right"/>
      <w:pPr>
        <w:ind w:left="2868" w:hanging="180"/>
      </w:pPr>
    </w:lvl>
    <w:lvl w:ilvl="3">
      <w:start w:val="1"/>
      <w:numFmt w:val="decimal"/>
      <w:lvlText w:val="%2.%3.%4."/>
      <w:lvlJc w:val="left"/>
      <w:pPr>
        <w:ind w:left="3588" w:hanging="360"/>
      </w:pPr>
    </w:lvl>
    <w:lvl w:ilvl="4">
      <w:start w:val="1"/>
      <w:numFmt w:val="lowerLetter"/>
      <w:lvlText w:val="%2.%3.%4.%5."/>
      <w:lvlJc w:val="left"/>
      <w:pPr>
        <w:ind w:left="4308" w:hanging="360"/>
      </w:pPr>
    </w:lvl>
    <w:lvl w:ilvl="5">
      <w:start w:val="1"/>
      <w:numFmt w:val="lowerRoman"/>
      <w:lvlText w:val="%2.%3.%4.%5.%6."/>
      <w:lvlJc w:val="right"/>
      <w:pPr>
        <w:ind w:left="5028" w:hanging="180"/>
      </w:pPr>
    </w:lvl>
    <w:lvl w:ilvl="6">
      <w:start w:val="1"/>
      <w:numFmt w:val="decimal"/>
      <w:lvlText w:val="%2.%3.%4.%5.%6.%7."/>
      <w:lvlJc w:val="left"/>
      <w:pPr>
        <w:ind w:left="5748" w:hanging="360"/>
      </w:pPr>
    </w:lvl>
    <w:lvl w:ilvl="7">
      <w:start w:val="1"/>
      <w:numFmt w:val="lowerLetter"/>
      <w:lvlText w:val="%2.%3.%4.%5.%6.%7.%8."/>
      <w:lvlJc w:val="left"/>
      <w:pPr>
        <w:ind w:left="6468" w:hanging="360"/>
      </w:pPr>
    </w:lvl>
    <w:lvl w:ilvl="8">
      <w:start w:val="1"/>
      <w:numFmt w:val="lowerRoman"/>
      <w:lvlText w:val="%2.%3.%4.%5.%6.%7.%8.%9."/>
      <w:lvlJc w:val="right"/>
      <w:pPr>
        <w:ind w:left="7188" w:hanging="180"/>
      </w:pPr>
    </w:lvl>
  </w:abstractNum>
  <w:abstractNum w:abstractNumId="2">
    <w:nsid w:val="0C3E6271"/>
    <w:multiLevelType w:val="multilevel"/>
    <w:tmpl w:val="9870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B56C4"/>
    <w:multiLevelType w:val="multilevel"/>
    <w:tmpl w:val="E6001132"/>
    <w:lvl w:ilvl="0">
      <w:start w:val="1"/>
      <w:numFmt w:val="decimal"/>
      <w:lvlText w:val="%1."/>
      <w:lvlJc w:val="left"/>
      <w:pPr>
        <w:ind w:left="384" w:hanging="384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abstractNum w:abstractNumId="4">
    <w:nsid w:val="1839002A"/>
    <w:multiLevelType w:val="multilevel"/>
    <w:tmpl w:val="FCFE68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906FB5"/>
    <w:multiLevelType w:val="multilevel"/>
    <w:tmpl w:val="8D6E460E"/>
    <w:lvl w:ilvl="0">
      <w:start w:val="1"/>
      <w:numFmt w:val="decimal"/>
      <w:lvlText w:val="%1."/>
      <w:lvlJc w:val="left"/>
      <w:pPr>
        <w:ind w:left="384" w:hanging="384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abstractNum w:abstractNumId="6">
    <w:nsid w:val="3C3A3571"/>
    <w:multiLevelType w:val="multilevel"/>
    <w:tmpl w:val="C32AA76A"/>
    <w:lvl w:ilvl="0">
      <w:start w:val="1"/>
      <w:numFmt w:val="decimal"/>
      <w:lvlText w:val="%1."/>
      <w:lvlJc w:val="left"/>
      <w:pPr>
        <w:ind w:left="43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2.%3."/>
      <w:lvlJc w:val="right"/>
      <w:pPr>
        <w:ind w:left="5760" w:hanging="180"/>
      </w:pPr>
    </w:lvl>
    <w:lvl w:ilvl="3">
      <w:start w:val="1"/>
      <w:numFmt w:val="decimal"/>
      <w:lvlText w:val="%2.%3.%4."/>
      <w:lvlJc w:val="left"/>
      <w:pPr>
        <w:ind w:left="6480" w:hanging="360"/>
      </w:pPr>
    </w:lvl>
    <w:lvl w:ilvl="4">
      <w:start w:val="1"/>
      <w:numFmt w:val="lowerLetter"/>
      <w:lvlText w:val="%2.%3.%4.%5."/>
      <w:lvlJc w:val="left"/>
      <w:pPr>
        <w:ind w:left="7200" w:hanging="360"/>
      </w:pPr>
    </w:lvl>
    <w:lvl w:ilvl="5">
      <w:start w:val="1"/>
      <w:numFmt w:val="lowerRoman"/>
      <w:lvlText w:val="%2.%3.%4.%5.%6."/>
      <w:lvlJc w:val="right"/>
      <w:pPr>
        <w:ind w:left="7920" w:hanging="180"/>
      </w:pPr>
    </w:lvl>
    <w:lvl w:ilvl="6">
      <w:start w:val="1"/>
      <w:numFmt w:val="decimal"/>
      <w:lvlText w:val="%2.%3.%4.%5.%6.%7."/>
      <w:lvlJc w:val="left"/>
      <w:pPr>
        <w:ind w:left="8640" w:hanging="360"/>
      </w:pPr>
    </w:lvl>
    <w:lvl w:ilvl="7">
      <w:start w:val="1"/>
      <w:numFmt w:val="lowerLetter"/>
      <w:lvlText w:val="%2.%3.%4.%5.%6.%7.%8."/>
      <w:lvlJc w:val="left"/>
      <w:pPr>
        <w:ind w:left="9360" w:hanging="360"/>
      </w:pPr>
    </w:lvl>
    <w:lvl w:ilvl="8">
      <w:start w:val="1"/>
      <w:numFmt w:val="lowerRoman"/>
      <w:lvlText w:val="%2.%3.%4.%5.%6.%7.%8.%9."/>
      <w:lvlJc w:val="right"/>
      <w:pPr>
        <w:ind w:left="10080" w:hanging="180"/>
      </w:pPr>
    </w:lvl>
  </w:abstractNum>
  <w:abstractNum w:abstractNumId="7">
    <w:nsid w:val="3F527E41"/>
    <w:multiLevelType w:val="multilevel"/>
    <w:tmpl w:val="A6208A74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8">
    <w:nsid w:val="48B643D6"/>
    <w:multiLevelType w:val="multilevel"/>
    <w:tmpl w:val="32848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499F2B2C"/>
    <w:multiLevelType w:val="multilevel"/>
    <w:tmpl w:val="EF54EB80"/>
    <w:lvl w:ilvl="0">
      <w:start w:val="1"/>
      <w:numFmt w:val="decimal"/>
      <w:lvlText w:val="%1."/>
      <w:lvlJc w:val="left"/>
      <w:pPr>
        <w:ind w:left="574" w:hanging="432"/>
      </w:pPr>
      <w:rPr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4FE269C8"/>
    <w:multiLevelType w:val="multilevel"/>
    <w:tmpl w:val="EFC4EDF6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57C8585F"/>
    <w:multiLevelType w:val="multilevel"/>
    <w:tmpl w:val="DB82B658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60531A58"/>
    <w:multiLevelType w:val="hybridMultilevel"/>
    <w:tmpl w:val="C2C230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CCF0E3F"/>
    <w:multiLevelType w:val="multilevel"/>
    <w:tmpl w:val="7AB4CD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EE177EC"/>
    <w:multiLevelType w:val="multilevel"/>
    <w:tmpl w:val="E9A057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A9A45C3"/>
    <w:multiLevelType w:val="multilevel"/>
    <w:tmpl w:val="18B8973C"/>
    <w:lvl w:ilvl="0">
      <w:start w:val="1"/>
      <w:numFmt w:val="decimal"/>
      <w:lvlText w:val="%1."/>
      <w:lvlJc w:val="left"/>
      <w:pPr>
        <w:ind w:left="384" w:hanging="384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8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4B7"/>
    <w:rsid w:val="001D4AF7"/>
    <w:rsid w:val="003572F7"/>
    <w:rsid w:val="003E53E9"/>
    <w:rsid w:val="005E5631"/>
    <w:rsid w:val="007935C2"/>
    <w:rsid w:val="008432F5"/>
    <w:rsid w:val="009E3904"/>
    <w:rsid w:val="00A8101A"/>
    <w:rsid w:val="00AB54B7"/>
    <w:rsid w:val="00B60EE6"/>
    <w:rsid w:val="00B80C3A"/>
    <w:rsid w:val="00CC7CAF"/>
    <w:rsid w:val="00DE7A96"/>
    <w:rsid w:val="00E50A2C"/>
    <w:rsid w:val="00EB7ED9"/>
    <w:rsid w:val="00EE77E2"/>
    <w:rsid w:val="00FA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1"/>
  </w:style>
  <w:style w:type="paragraph" w:styleId="3">
    <w:name w:val="heading 3"/>
    <w:basedOn w:val="a0"/>
    <w:next w:val="a1"/>
    <w:rsid w:val="005E5631"/>
    <w:pPr>
      <w:keepNext/>
      <w:keepLines/>
      <w:tabs>
        <w:tab w:val="clear" w:pos="708"/>
        <w:tab w:val="num" w:pos="720"/>
        <w:tab w:val="left" w:pos="1440"/>
      </w:tabs>
      <w:spacing w:before="200" w:after="20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E563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-">
    <w:name w:val="Интернет-ссылка"/>
    <w:basedOn w:val="a2"/>
    <w:rsid w:val="005E5631"/>
    <w:rPr>
      <w:color w:val="0000FF"/>
      <w:u w:val="single"/>
      <w:lang w:val="ru-RU" w:eastAsia="ru-RU" w:bidi="ru-RU"/>
    </w:rPr>
  </w:style>
  <w:style w:type="character" w:customStyle="1" w:styleId="a5">
    <w:name w:val="Верхний колонтитул Знак"/>
    <w:basedOn w:val="a2"/>
    <w:rsid w:val="005E5631"/>
  </w:style>
  <w:style w:type="character" w:customStyle="1" w:styleId="a6">
    <w:name w:val="Нижний колонтитул Знак"/>
    <w:basedOn w:val="a2"/>
    <w:rsid w:val="005E5631"/>
  </w:style>
  <w:style w:type="character" w:customStyle="1" w:styleId="a7">
    <w:name w:val="Текст выноски Знак"/>
    <w:basedOn w:val="a2"/>
    <w:rsid w:val="005E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rsid w:val="005E5631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Основной текст с отступом 3 Знак"/>
    <w:basedOn w:val="a2"/>
    <w:rsid w:val="005E5631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basedOn w:val="a2"/>
    <w:rsid w:val="005E563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2"/>
    <w:rsid w:val="005E56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2"/>
    <w:rsid w:val="005E5631"/>
    <w:rPr>
      <w:sz w:val="20"/>
      <w:szCs w:val="20"/>
    </w:rPr>
  </w:style>
  <w:style w:type="character" w:styleId="aa">
    <w:name w:val="endnote reference"/>
    <w:basedOn w:val="a2"/>
    <w:rsid w:val="005E5631"/>
    <w:rPr>
      <w:vertAlign w:val="superscript"/>
    </w:rPr>
  </w:style>
  <w:style w:type="character" w:customStyle="1" w:styleId="ListLabel1">
    <w:name w:val="ListLabel 1"/>
    <w:rsid w:val="005E5631"/>
    <w:rPr>
      <w:rFonts w:cs="Symbol"/>
    </w:rPr>
  </w:style>
  <w:style w:type="character" w:customStyle="1" w:styleId="ListLabel2">
    <w:name w:val="ListLabel 2"/>
    <w:rsid w:val="005E5631"/>
    <w:rPr>
      <w:rFonts w:cs="Courier New"/>
    </w:rPr>
  </w:style>
  <w:style w:type="character" w:customStyle="1" w:styleId="ListLabel3">
    <w:name w:val="ListLabel 3"/>
    <w:rsid w:val="005E5631"/>
    <w:rPr>
      <w:rFonts w:cs="Wingdings"/>
    </w:rPr>
  </w:style>
  <w:style w:type="character" w:customStyle="1" w:styleId="ListLabel4">
    <w:name w:val="ListLabel 4"/>
    <w:rsid w:val="005E5631"/>
    <w:rPr>
      <w:sz w:val="28"/>
      <w:szCs w:val="28"/>
    </w:rPr>
  </w:style>
  <w:style w:type="character" w:customStyle="1" w:styleId="ListLabel5">
    <w:name w:val="ListLabel 5"/>
    <w:rsid w:val="005E5631"/>
    <w:rPr>
      <w:b/>
    </w:rPr>
  </w:style>
  <w:style w:type="character" w:customStyle="1" w:styleId="ListLabel6">
    <w:name w:val="ListLabel 6"/>
    <w:rsid w:val="005E5631"/>
    <w:rPr>
      <w:b w:val="0"/>
      <w:i w:val="0"/>
      <w:sz w:val="28"/>
      <w:szCs w:val="28"/>
    </w:rPr>
  </w:style>
  <w:style w:type="character" w:customStyle="1" w:styleId="ListLabel7">
    <w:name w:val="ListLabel 7"/>
    <w:rsid w:val="005E5631"/>
    <w:rPr>
      <w:b/>
      <w:i/>
      <w:sz w:val="28"/>
      <w:szCs w:val="28"/>
    </w:rPr>
  </w:style>
  <w:style w:type="character" w:customStyle="1" w:styleId="ListLabel8">
    <w:name w:val="ListLabel 8"/>
    <w:rsid w:val="005E5631"/>
    <w:rPr>
      <w:rFonts w:cs="Times New Roman"/>
      <w:b/>
      <w:sz w:val="28"/>
    </w:rPr>
  </w:style>
  <w:style w:type="character" w:customStyle="1" w:styleId="ListLabel9">
    <w:name w:val="ListLabel 9"/>
    <w:rsid w:val="005E5631"/>
    <w:rPr>
      <w:rFonts w:eastAsia="Calibri" w:cs="Times New Roman"/>
      <w:color w:val="000000"/>
      <w:sz w:val="28"/>
    </w:rPr>
  </w:style>
  <w:style w:type="character" w:customStyle="1" w:styleId="ListLabel10">
    <w:name w:val="ListLabel 10"/>
    <w:rsid w:val="005E5631"/>
    <w:rPr>
      <w:rFonts w:eastAsia="Calibri" w:cs="Times New Roman"/>
      <w:b/>
      <w:color w:val="000000"/>
      <w:sz w:val="28"/>
    </w:rPr>
  </w:style>
  <w:style w:type="character" w:customStyle="1" w:styleId="ab">
    <w:name w:val="А_основной Знак"/>
    <w:rsid w:val="005E5631"/>
    <w:rPr>
      <w:rFonts w:ascii="Times New Roman" w:eastAsia="Times New Roman" w:hAnsi="Times New Roman" w:cs="Arial"/>
      <w:sz w:val="28"/>
      <w:szCs w:val="20"/>
    </w:rPr>
  </w:style>
  <w:style w:type="character" w:customStyle="1" w:styleId="ListLabel11">
    <w:name w:val="ListLabel 11"/>
    <w:rsid w:val="005E5631"/>
    <w:rPr>
      <w:rFonts w:cs="Symbol"/>
    </w:rPr>
  </w:style>
  <w:style w:type="character" w:customStyle="1" w:styleId="ListLabel12">
    <w:name w:val="ListLabel 12"/>
    <w:rsid w:val="005E5631"/>
    <w:rPr>
      <w:rFonts w:cs="Courier New"/>
    </w:rPr>
  </w:style>
  <w:style w:type="character" w:customStyle="1" w:styleId="ListLabel13">
    <w:name w:val="ListLabel 13"/>
    <w:rsid w:val="005E5631"/>
    <w:rPr>
      <w:rFonts w:cs="Wingdings"/>
    </w:rPr>
  </w:style>
  <w:style w:type="character" w:customStyle="1" w:styleId="ListLabel14">
    <w:name w:val="ListLabel 14"/>
    <w:rsid w:val="005E5631"/>
    <w:rPr>
      <w:sz w:val="28"/>
      <w:szCs w:val="28"/>
    </w:rPr>
  </w:style>
  <w:style w:type="character" w:customStyle="1" w:styleId="ListLabel15">
    <w:name w:val="ListLabel 15"/>
    <w:rsid w:val="005E5631"/>
    <w:rPr>
      <w:b w:val="0"/>
      <w:i w:val="0"/>
      <w:sz w:val="28"/>
      <w:szCs w:val="28"/>
    </w:rPr>
  </w:style>
  <w:style w:type="character" w:customStyle="1" w:styleId="ListLabel16">
    <w:name w:val="ListLabel 16"/>
    <w:rsid w:val="005E5631"/>
    <w:rPr>
      <w:b/>
    </w:rPr>
  </w:style>
  <w:style w:type="character" w:customStyle="1" w:styleId="ListLabel17">
    <w:name w:val="ListLabel 17"/>
    <w:rsid w:val="005E5631"/>
    <w:rPr>
      <w:b/>
      <w:i/>
      <w:sz w:val="28"/>
      <w:szCs w:val="28"/>
    </w:rPr>
  </w:style>
  <w:style w:type="character" w:customStyle="1" w:styleId="ListLabel18">
    <w:name w:val="ListLabel 18"/>
    <w:rsid w:val="005E5631"/>
    <w:rPr>
      <w:b/>
      <w:sz w:val="28"/>
    </w:rPr>
  </w:style>
  <w:style w:type="character" w:customStyle="1" w:styleId="ListLabel19">
    <w:name w:val="ListLabel 19"/>
    <w:rsid w:val="005E5631"/>
    <w:rPr>
      <w:color w:val="000000"/>
      <w:sz w:val="28"/>
    </w:rPr>
  </w:style>
  <w:style w:type="character" w:customStyle="1" w:styleId="ListLabel20">
    <w:name w:val="ListLabel 20"/>
    <w:rsid w:val="005E5631"/>
    <w:rPr>
      <w:b/>
      <w:color w:val="000000"/>
      <w:sz w:val="28"/>
    </w:rPr>
  </w:style>
  <w:style w:type="character" w:customStyle="1" w:styleId="ListLabel21">
    <w:name w:val="ListLabel 21"/>
    <w:rsid w:val="005E5631"/>
    <w:rPr>
      <w:rFonts w:cs="Times New Roman"/>
      <w:b/>
      <w:sz w:val="28"/>
    </w:rPr>
  </w:style>
  <w:style w:type="paragraph" w:customStyle="1" w:styleId="ac">
    <w:name w:val="Заголовок"/>
    <w:basedOn w:val="a0"/>
    <w:next w:val="a1"/>
    <w:rsid w:val="005E56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5E5631"/>
    <w:pPr>
      <w:spacing w:after="120"/>
    </w:pPr>
  </w:style>
  <w:style w:type="paragraph" w:styleId="ad">
    <w:name w:val="List"/>
    <w:basedOn w:val="a1"/>
    <w:rsid w:val="005E5631"/>
    <w:rPr>
      <w:rFonts w:cs="Mangal"/>
    </w:rPr>
  </w:style>
  <w:style w:type="paragraph" w:styleId="ae">
    <w:name w:val="Title"/>
    <w:basedOn w:val="a0"/>
    <w:rsid w:val="005E5631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5E5631"/>
    <w:pPr>
      <w:suppressLineNumbers/>
    </w:pPr>
    <w:rPr>
      <w:rFonts w:cs="Mangal"/>
    </w:rPr>
  </w:style>
  <w:style w:type="paragraph" w:customStyle="1" w:styleId="af0">
    <w:name w:val="Заглавие"/>
    <w:basedOn w:val="a0"/>
    <w:next w:val="af1"/>
    <w:rsid w:val="005E5631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1">
    <w:name w:val="Subtitle"/>
    <w:basedOn w:val="ac"/>
    <w:next w:val="a1"/>
    <w:rsid w:val="005E5631"/>
    <w:pPr>
      <w:jc w:val="center"/>
    </w:pPr>
    <w:rPr>
      <w:i/>
      <w:iCs/>
    </w:rPr>
  </w:style>
  <w:style w:type="paragraph" w:styleId="af2">
    <w:name w:val="List Paragraph"/>
    <w:basedOn w:val="a0"/>
    <w:rsid w:val="005E5631"/>
    <w:pPr>
      <w:ind w:left="720"/>
    </w:pPr>
  </w:style>
  <w:style w:type="paragraph" w:styleId="af3">
    <w:name w:val="header"/>
    <w:basedOn w:val="a0"/>
    <w:rsid w:val="005E563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5E5631"/>
    <w:pPr>
      <w:suppressLineNumbers/>
      <w:tabs>
        <w:tab w:val="center" w:pos="4677"/>
        <w:tab w:val="right" w:pos="9355"/>
      </w:tabs>
    </w:pPr>
  </w:style>
  <w:style w:type="paragraph" w:customStyle="1" w:styleId="2909F619802848F09E01365C32F34654">
    <w:name w:val="2909F619802848F09E01365C32F34654"/>
    <w:rsid w:val="005E5631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f5">
    <w:name w:val="Balloon Text"/>
    <w:basedOn w:val="a0"/>
    <w:rsid w:val="005E5631"/>
    <w:rPr>
      <w:rFonts w:ascii="Tahoma" w:hAnsi="Tahoma"/>
      <w:sz w:val="16"/>
      <w:szCs w:val="16"/>
    </w:rPr>
  </w:style>
  <w:style w:type="paragraph" w:styleId="af6">
    <w:name w:val="No Spacing"/>
    <w:rsid w:val="005E563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f7">
    <w:name w:val="Normal (Web)"/>
    <w:basedOn w:val="a0"/>
    <w:rsid w:val="005E5631"/>
    <w:pPr>
      <w:spacing w:before="28" w:after="28"/>
    </w:pPr>
    <w:rPr>
      <w:rFonts w:eastAsia="Times New Roman" w:cs="Times New Roman"/>
      <w:lang w:eastAsia="en-US"/>
    </w:rPr>
  </w:style>
  <w:style w:type="paragraph" w:styleId="32">
    <w:name w:val="Body Text Indent 3"/>
    <w:basedOn w:val="a0"/>
    <w:rsid w:val="005E5631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paragraph" w:styleId="20">
    <w:name w:val="Body Text Indent 2"/>
    <w:basedOn w:val="a0"/>
    <w:rsid w:val="005E5631"/>
    <w:pPr>
      <w:spacing w:after="120" w:line="480" w:lineRule="auto"/>
      <w:ind w:left="283"/>
    </w:pPr>
    <w:rPr>
      <w:rFonts w:eastAsia="Times New Roman" w:cs="Times New Roman"/>
      <w:lang w:eastAsia="en-US"/>
    </w:rPr>
  </w:style>
  <w:style w:type="paragraph" w:styleId="af8">
    <w:name w:val="Body Text Indent"/>
    <w:basedOn w:val="a0"/>
    <w:rsid w:val="005E5631"/>
    <w:pPr>
      <w:spacing w:after="120"/>
      <w:ind w:left="283"/>
    </w:pPr>
    <w:rPr>
      <w:rFonts w:eastAsia="Times New Roman" w:cs="Times New Roman"/>
      <w:lang w:eastAsia="en-US"/>
    </w:rPr>
  </w:style>
  <w:style w:type="paragraph" w:styleId="af9">
    <w:name w:val="endnote text"/>
    <w:basedOn w:val="a0"/>
    <w:rsid w:val="005E5631"/>
    <w:rPr>
      <w:sz w:val="20"/>
      <w:szCs w:val="20"/>
    </w:rPr>
  </w:style>
  <w:style w:type="paragraph" w:customStyle="1" w:styleId="afa">
    <w:name w:val="А_основной"/>
    <w:basedOn w:val="a0"/>
    <w:rsid w:val="005E5631"/>
    <w:pPr>
      <w:spacing w:line="360" w:lineRule="auto"/>
      <w:ind w:firstLine="454"/>
      <w:jc w:val="both"/>
    </w:pPr>
    <w:rPr>
      <w:rFonts w:eastAsia="Times New Roman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BDF6-5C54-437F-BEE0-7E420F0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45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Burtsev</cp:lastModifiedBy>
  <cp:revision>35</cp:revision>
  <dcterms:created xsi:type="dcterms:W3CDTF">2013-11-28T12:17:00Z</dcterms:created>
  <dcterms:modified xsi:type="dcterms:W3CDTF">2015-03-31T17:08:00Z</dcterms:modified>
</cp:coreProperties>
</file>