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9B" w:rsidRPr="00B2059B" w:rsidRDefault="00B2059B" w:rsidP="00B2059B">
      <w:pPr>
        <w:spacing w:after="0" w:line="360" w:lineRule="auto"/>
        <w:jc w:val="both"/>
        <w:rPr>
          <w:b/>
          <w:i/>
          <w:color w:val="FF0000"/>
          <w:sz w:val="24"/>
          <w:szCs w:val="24"/>
        </w:rPr>
      </w:pPr>
      <w:r w:rsidRPr="00B2059B">
        <w:rPr>
          <w:b/>
          <w:i/>
          <w:color w:val="FF0000"/>
          <w:sz w:val="24"/>
          <w:szCs w:val="24"/>
        </w:rPr>
        <w:t>Открытие  «Недели истории», посвященной году Российской истории.</w:t>
      </w:r>
    </w:p>
    <w:p w:rsidR="00B2059B" w:rsidRPr="00B2059B" w:rsidRDefault="00B2059B" w:rsidP="00B2059B">
      <w:pPr>
        <w:spacing w:after="0" w:line="360" w:lineRule="auto"/>
        <w:jc w:val="both"/>
        <w:rPr>
          <w:b/>
          <w:i/>
          <w:color w:val="FF0000"/>
          <w:sz w:val="24"/>
          <w:szCs w:val="24"/>
        </w:rPr>
      </w:pPr>
      <w:r w:rsidRPr="00B2059B">
        <w:rPr>
          <w:b/>
          <w:i/>
          <w:color w:val="FF0000"/>
          <w:sz w:val="24"/>
          <w:szCs w:val="24"/>
        </w:rPr>
        <w:t>(подготовили и провели студенты 412 группы)</w:t>
      </w:r>
    </w:p>
    <w:p w:rsidR="00B2059B" w:rsidRPr="00B2059B" w:rsidRDefault="00B2059B" w:rsidP="00B2059B">
      <w:pPr>
        <w:spacing w:after="0" w:line="360" w:lineRule="auto"/>
        <w:jc w:val="both"/>
        <w:rPr>
          <w:i/>
          <w:color w:val="1F497D" w:themeColor="text2"/>
          <w:sz w:val="24"/>
          <w:szCs w:val="24"/>
        </w:rPr>
      </w:pPr>
      <w:r w:rsidRPr="00B2059B">
        <w:rPr>
          <w:color w:val="1F497D" w:themeColor="text2"/>
          <w:sz w:val="24"/>
          <w:szCs w:val="24"/>
        </w:rPr>
        <w:t>Слайд 1.2.</w:t>
      </w:r>
    </w:p>
    <w:p w:rsidR="00B2059B" w:rsidRPr="00602DC4" w:rsidRDefault="00B2059B" w:rsidP="00B2059B">
      <w:pPr>
        <w:spacing w:after="0" w:line="360" w:lineRule="auto"/>
        <w:jc w:val="both"/>
        <w:rPr>
          <w:i/>
          <w:sz w:val="24"/>
          <w:szCs w:val="24"/>
        </w:rPr>
      </w:pPr>
      <w:r w:rsidRPr="00602DC4">
        <w:rPr>
          <w:sz w:val="24"/>
          <w:szCs w:val="24"/>
        </w:rPr>
        <w:t>На 2012 год выпадает немало исторических дат. Это стало поводом того, чтобы объявить этот год  Годом Российской истории. Указ Президента от 9 января 2012 года.</w:t>
      </w:r>
    </w:p>
    <w:p w:rsidR="00B2059B" w:rsidRPr="00B2059B" w:rsidRDefault="00B2059B" w:rsidP="00B2059B">
      <w:pPr>
        <w:spacing w:after="0" w:line="360" w:lineRule="auto"/>
        <w:jc w:val="both"/>
        <w:rPr>
          <w:color w:val="1F497D" w:themeColor="text2"/>
          <w:sz w:val="24"/>
          <w:szCs w:val="24"/>
        </w:rPr>
      </w:pPr>
      <w:r w:rsidRPr="00B2059B">
        <w:rPr>
          <w:color w:val="1F497D" w:themeColor="text2"/>
          <w:sz w:val="24"/>
          <w:szCs w:val="24"/>
        </w:rPr>
        <w:t>Слайд 3</w:t>
      </w:r>
    </w:p>
    <w:p w:rsidR="00B2059B" w:rsidRPr="00B2059B" w:rsidRDefault="00B2059B" w:rsidP="00B2059B">
      <w:pPr>
        <w:spacing w:after="0" w:line="360" w:lineRule="auto"/>
        <w:jc w:val="both"/>
        <w:rPr>
          <w:color w:val="FF0000"/>
          <w:sz w:val="24"/>
          <w:szCs w:val="24"/>
        </w:rPr>
      </w:pPr>
      <w:r w:rsidRPr="00B2059B">
        <w:rPr>
          <w:color w:val="FF0000"/>
          <w:sz w:val="24"/>
          <w:szCs w:val="24"/>
        </w:rPr>
        <w:t>Основные события:</w:t>
      </w:r>
    </w:p>
    <w:p w:rsidR="00B2059B" w:rsidRDefault="00B2059B" w:rsidP="00B2059B">
      <w:pPr>
        <w:spacing w:after="0" w:line="360" w:lineRule="auto"/>
        <w:jc w:val="both"/>
        <w:rPr>
          <w:color w:val="FF0000"/>
          <w:sz w:val="24"/>
          <w:szCs w:val="24"/>
          <w:lang w:val="en-US"/>
        </w:rPr>
      </w:pPr>
      <w:r w:rsidRPr="00602DC4">
        <w:rPr>
          <w:sz w:val="24"/>
          <w:szCs w:val="24"/>
        </w:rPr>
        <w:t xml:space="preserve"> </w:t>
      </w:r>
      <w:r w:rsidRPr="00B2059B">
        <w:rPr>
          <w:color w:val="FF0000"/>
          <w:sz w:val="24"/>
          <w:szCs w:val="24"/>
        </w:rPr>
        <w:t>770 лет победы над крестоносцами на Чудском озере князем Александром Невским</w:t>
      </w:r>
    </w:p>
    <w:p w:rsidR="00B2059B" w:rsidRPr="00B2059B" w:rsidRDefault="00B2059B" w:rsidP="00B2059B">
      <w:pPr>
        <w:spacing w:after="0" w:line="360" w:lineRule="auto"/>
        <w:jc w:val="both"/>
        <w:rPr>
          <w:color w:val="FF0000"/>
          <w:sz w:val="24"/>
          <w:szCs w:val="24"/>
        </w:rPr>
      </w:pPr>
      <w:r w:rsidRPr="00B2059B">
        <w:rPr>
          <w:color w:val="FF0000"/>
          <w:sz w:val="24"/>
          <w:szCs w:val="24"/>
        </w:rPr>
        <w:t xml:space="preserve"> 5 апреля 1242 года. </w:t>
      </w:r>
    </w:p>
    <w:p w:rsidR="00B2059B" w:rsidRPr="00B2059B" w:rsidRDefault="00B2059B" w:rsidP="00B2059B">
      <w:pPr>
        <w:spacing w:after="0" w:line="360" w:lineRule="auto"/>
        <w:jc w:val="both"/>
        <w:rPr>
          <w:color w:val="1F497D" w:themeColor="text2"/>
          <w:sz w:val="24"/>
          <w:szCs w:val="24"/>
        </w:rPr>
      </w:pPr>
      <w:r w:rsidRPr="00B2059B">
        <w:rPr>
          <w:color w:val="1F497D" w:themeColor="text2"/>
          <w:sz w:val="24"/>
          <w:szCs w:val="24"/>
        </w:rPr>
        <w:t>Слайд 4.</w:t>
      </w:r>
    </w:p>
    <w:p w:rsidR="00B2059B" w:rsidRPr="00B2059B" w:rsidRDefault="00B2059B" w:rsidP="00B2059B">
      <w:pPr>
        <w:spacing w:after="0" w:line="360" w:lineRule="auto"/>
        <w:jc w:val="both"/>
        <w:rPr>
          <w:color w:val="FF0000"/>
          <w:sz w:val="24"/>
          <w:szCs w:val="24"/>
        </w:rPr>
      </w:pPr>
      <w:r w:rsidRPr="00B2059B">
        <w:rPr>
          <w:color w:val="FF0000"/>
          <w:sz w:val="24"/>
          <w:szCs w:val="24"/>
        </w:rPr>
        <w:t>400 лет изгнания польских интервентов из Москвы народным ополчением под руководством Минина и Пожарского  7 ноября 1612 года</w:t>
      </w:r>
    </w:p>
    <w:p w:rsidR="00B2059B" w:rsidRPr="00B2059B" w:rsidRDefault="00B2059B" w:rsidP="00B2059B">
      <w:pPr>
        <w:spacing w:after="0" w:line="360" w:lineRule="auto"/>
        <w:jc w:val="both"/>
        <w:rPr>
          <w:color w:val="1F497D" w:themeColor="text2"/>
          <w:sz w:val="24"/>
          <w:szCs w:val="24"/>
        </w:rPr>
      </w:pPr>
      <w:r w:rsidRPr="00B2059B">
        <w:rPr>
          <w:color w:val="1F497D" w:themeColor="text2"/>
          <w:sz w:val="24"/>
          <w:szCs w:val="24"/>
        </w:rPr>
        <w:t>Слайд 5.</w:t>
      </w:r>
    </w:p>
    <w:p w:rsidR="00B2059B" w:rsidRPr="00B2059B" w:rsidRDefault="00B2059B" w:rsidP="00B2059B">
      <w:pPr>
        <w:tabs>
          <w:tab w:val="left" w:pos="6684"/>
        </w:tabs>
        <w:spacing w:after="0" w:line="360" w:lineRule="auto"/>
        <w:jc w:val="both"/>
        <w:rPr>
          <w:color w:val="FF0000"/>
          <w:sz w:val="24"/>
          <w:szCs w:val="24"/>
        </w:rPr>
      </w:pPr>
      <w:r w:rsidRPr="00B2059B">
        <w:rPr>
          <w:color w:val="FF0000"/>
          <w:sz w:val="24"/>
          <w:szCs w:val="24"/>
        </w:rPr>
        <w:t>200 – летие Победы России над Наполеоном.</w:t>
      </w:r>
      <w:r>
        <w:rPr>
          <w:color w:val="FF0000"/>
          <w:sz w:val="24"/>
          <w:szCs w:val="24"/>
        </w:rPr>
        <w:tab/>
      </w:r>
    </w:p>
    <w:p w:rsidR="00B2059B" w:rsidRPr="001573E2" w:rsidRDefault="00B2059B" w:rsidP="00B2059B">
      <w:pPr>
        <w:spacing w:after="0" w:line="360" w:lineRule="auto"/>
        <w:jc w:val="both"/>
        <w:rPr>
          <w:sz w:val="24"/>
          <w:szCs w:val="24"/>
        </w:rPr>
      </w:pPr>
      <w:r w:rsidRPr="001573E2">
        <w:rPr>
          <w:sz w:val="24"/>
          <w:szCs w:val="24"/>
        </w:rPr>
        <w:t>Крупная битв</w:t>
      </w:r>
      <w:r>
        <w:rPr>
          <w:sz w:val="24"/>
          <w:szCs w:val="24"/>
        </w:rPr>
        <w:t xml:space="preserve">а русской  и французской армий </w:t>
      </w:r>
      <w:r w:rsidRPr="001573E2">
        <w:rPr>
          <w:sz w:val="24"/>
          <w:szCs w:val="24"/>
        </w:rPr>
        <w:t xml:space="preserve"> состоялась 7 сентября у села Бородино в 125 км от Москвы. Проиграв впервые за свою полководческую де</w:t>
      </w:r>
      <w:r>
        <w:rPr>
          <w:sz w:val="24"/>
          <w:szCs w:val="24"/>
        </w:rPr>
        <w:t xml:space="preserve">ятельность генеральное сражение, </w:t>
      </w:r>
      <w:r w:rsidRPr="001573E2">
        <w:rPr>
          <w:sz w:val="24"/>
          <w:szCs w:val="24"/>
        </w:rPr>
        <w:t xml:space="preserve"> Наполеон признал это впоследствии, заявив: « Из всех моих сражений самое грозное и самое прекрасное то, которое я дал под Москвой. Фра</w:t>
      </w:r>
      <w:r>
        <w:rPr>
          <w:sz w:val="24"/>
          <w:szCs w:val="24"/>
        </w:rPr>
        <w:t>нцузы в нем показали себя достой</w:t>
      </w:r>
      <w:r w:rsidRPr="001573E2">
        <w:rPr>
          <w:sz w:val="24"/>
          <w:szCs w:val="24"/>
        </w:rPr>
        <w:t>ными одержать победу, а русские стяжали право быть не побежденными».</w:t>
      </w:r>
    </w:p>
    <w:p w:rsidR="00B2059B" w:rsidRDefault="00B2059B" w:rsidP="00B2059B">
      <w:pPr>
        <w:spacing w:after="0" w:line="360" w:lineRule="auto"/>
        <w:jc w:val="both"/>
        <w:rPr>
          <w:sz w:val="24"/>
          <w:szCs w:val="24"/>
        </w:rPr>
      </w:pPr>
      <w:r w:rsidRPr="001573E2">
        <w:rPr>
          <w:sz w:val="24"/>
          <w:szCs w:val="24"/>
        </w:rPr>
        <w:t>Слайд 6.</w:t>
      </w:r>
    </w:p>
    <w:p w:rsidR="00B2059B" w:rsidRDefault="00B2059B" w:rsidP="00B2059B">
      <w:pPr>
        <w:spacing w:after="0" w:line="360" w:lineRule="auto"/>
        <w:jc w:val="both"/>
        <w:rPr>
          <w:sz w:val="24"/>
          <w:szCs w:val="24"/>
        </w:rPr>
      </w:pPr>
      <w:r w:rsidRPr="001573E2">
        <w:rPr>
          <w:sz w:val="24"/>
          <w:szCs w:val="24"/>
        </w:rPr>
        <w:t>В августе 2012 года в стране будет отмечаться 70 –летие  со дня самой кровопролитной битвы под Сталинградом, в ходе которой погибло более 2 миллионов человек.</w:t>
      </w:r>
    </w:p>
    <w:p w:rsidR="00B2059B" w:rsidRPr="001573E2" w:rsidRDefault="00B2059B" w:rsidP="00B2059B">
      <w:pPr>
        <w:spacing w:after="0" w:line="360" w:lineRule="auto"/>
        <w:jc w:val="both"/>
        <w:rPr>
          <w:sz w:val="24"/>
          <w:szCs w:val="24"/>
        </w:rPr>
      </w:pPr>
      <w:r w:rsidRPr="001573E2">
        <w:rPr>
          <w:sz w:val="24"/>
          <w:szCs w:val="24"/>
        </w:rPr>
        <w:t>К году победы под Сталинградом режиссер Федор Бондарчук планирует выход художественного фильма «Сталинград».</w:t>
      </w:r>
      <w:r w:rsidRPr="00B2059B">
        <w:rPr>
          <w:sz w:val="24"/>
          <w:szCs w:val="24"/>
        </w:rPr>
        <w:t xml:space="preserve"> </w:t>
      </w:r>
      <w:r w:rsidRPr="001573E2">
        <w:rPr>
          <w:sz w:val="24"/>
          <w:szCs w:val="24"/>
        </w:rPr>
        <w:t>По словам режиссера, история сосредоточена на судьбах семей одного дома в Сталинграде, которая будет разворачиваться на фоне общих жутких событий войны.</w:t>
      </w:r>
      <w:r>
        <w:rPr>
          <w:sz w:val="24"/>
          <w:szCs w:val="24"/>
        </w:rPr>
        <w:t xml:space="preserve"> (фрагмент хроники военных действий)</w:t>
      </w:r>
    </w:p>
    <w:p w:rsidR="00B2059B" w:rsidRPr="00B2059B" w:rsidRDefault="00B2059B" w:rsidP="00B2059B">
      <w:pPr>
        <w:spacing w:after="0" w:line="360" w:lineRule="auto"/>
        <w:jc w:val="both"/>
        <w:rPr>
          <w:color w:val="1F497D" w:themeColor="text2"/>
          <w:sz w:val="24"/>
          <w:szCs w:val="24"/>
        </w:rPr>
      </w:pPr>
      <w:r w:rsidRPr="00B2059B">
        <w:rPr>
          <w:color w:val="1F497D" w:themeColor="text2"/>
          <w:sz w:val="24"/>
          <w:szCs w:val="24"/>
        </w:rPr>
        <w:t>Слайд 7.</w:t>
      </w:r>
    </w:p>
    <w:p w:rsidR="00B2059B" w:rsidRPr="001573E2" w:rsidRDefault="00B2059B" w:rsidP="00B2059B">
      <w:pPr>
        <w:spacing w:after="0" w:line="360" w:lineRule="auto"/>
        <w:jc w:val="both"/>
        <w:rPr>
          <w:sz w:val="24"/>
          <w:szCs w:val="24"/>
        </w:rPr>
      </w:pPr>
      <w:r w:rsidRPr="001573E2">
        <w:rPr>
          <w:sz w:val="24"/>
          <w:szCs w:val="24"/>
        </w:rPr>
        <w:t xml:space="preserve">Учитывая значимость государственной деятельности Петра Столыпина, Президент Российской Федерации Д.А. Медведев подписал Указ от 10 мая 2010 г. № 565 «О праздновании </w:t>
      </w:r>
      <w:r w:rsidRPr="00B2059B">
        <w:rPr>
          <w:color w:val="FF0000"/>
          <w:sz w:val="24"/>
          <w:szCs w:val="24"/>
        </w:rPr>
        <w:t>150-летия со дня рождения Петра Столыпина</w:t>
      </w:r>
      <w:r w:rsidRPr="001573E2">
        <w:rPr>
          <w:sz w:val="24"/>
          <w:szCs w:val="24"/>
        </w:rPr>
        <w:t xml:space="preserve">» в 2012 году. </w:t>
      </w:r>
    </w:p>
    <w:p w:rsidR="00B2059B" w:rsidRPr="001573E2" w:rsidRDefault="00B2059B" w:rsidP="00B2059B">
      <w:pPr>
        <w:spacing w:after="0" w:line="360" w:lineRule="auto"/>
        <w:jc w:val="both"/>
        <w:rPr>
          <w:sz w:val="24"/>
          <w:szCs w:val="24"/>
        </w:rPr>
      </w:pPr>
      <w:r w:rsidRPr="001573E2">
        <w:rPr>
          <w:sz w:val="24"/>
          <w:szCs w:val="24"/>
        </w:rPr>
        <w:t xml:space="preserve">13 июля 2011 г. В.В.Путин принял участие в церемонии закладки камня в основание памятника выдающемуся государственному деятелю России Петру Аркадьевичу Столыпину: «Здесь будет сооружён памятник выдающемуся государственному деятелю </w:t>
      </w:r>
      <w:r w:rsidRPr="001573E2">
        <w:rPr>
          <w:sz w:val="24"/>
          <w:szCs w:val="24"/>
        </w:rPr>
        <w:lastRenderedPageBreak/>
        <w:t>России Петру Аркадьевичу Столыпину в связи со 150-летием со дня его рождения», – значится на камне, заложенном на</w:t>
      </w:r>
      <w:r>
        <w:rPr>
          <w:sz w:val="24"/>
          <w:szCs w:val="24"/>
        </w:rPr>
        <w:t xml:space="preserve"> месте будущего памятника.</w:t>
      </w:r>
      <w:r>
        <w:rPr>
          <w:sz w:val="24"/>
          <w:szCs w:val="24"/>
        </w:rPr>
        <w:br/>
        <w:t xml:space="preserve">   </w:t>
      </w:r>
      <w:r w:rsidRPr="001573E2">
        <w:rPr>
          <w:sz w:val="24"/>
          <w:szCs w:val="24"/>
        </w:rPr>
        <w:t xml:space="preserve">Петр Аркадьевич Столыпин для российской истории – личность исполинская и неоднозначная. Это последний реформатор царской России и последний глава правительства, который успешно пытался проводить реформы. Ему принадлежит знаменитая фраза:  «Дайте мне 20 лет, и вы не узнаете Россию». Столыпину удалось сформировать в России основы социальной политики, произвести глубокое переустройство государственных механизмов и государственного аппарата, обеспечить впечатляющий рост промышленности. Все то, что было сделано Столыпиным, привело Россию к тому, что в 1913 году наша страна вошла в тройку ведущих промышленных держав мира. </w:t>
      </w:r>
    </w:p>
    <w:p w:rsidR="00B2059B" w:rsidRPr="001573E2" w:rsidRDefault="00B2059B" w:rsidP="00B2059B">
      <w:pPr>
        <w:spacing w:after="0" w:line="360" w:lineRule="auto"/>
        <w:jc w:val="both"/>
        <w:rPr>
          <w:sz w:val="24"/>
          <w:szCs w:val="24"/>
        </w:rPr>
      </w:pPr>
      <w:r w:rsidRPr="001573E2">
        <w:rPr>
          <w:sz w:val="24"/>
          <w:szCs w:val="24"/>
        </w:rPr>
        <w:t>При П.А. Столыпине было избрано три Государственные думы. Петр Аркадьевич Столыпин являет собой достойный пример служения стране и людям.</w:t>
      </w:r>
    </w:p>
    <w:p w:rsidR="00B2059B" w:rsidRPr="00B2059B" w:rsidRDefault="00B2059B" w:rsidP="00B2059B">
      <w:pPr>
        <w:spacing w:after="0" w:line="360" w:lineRule="auto"/>
        <w:jc w:val="both"/>
        <w:rPr>
          <w:color w:val="FF0000"/>
          <w:sz w:val="24"/>
          <w:szCs w:val="24"/>
        </w:rPr>
      </w:pPr>
      <w:r w:rsidRPr="00B2059B">
        <w:rPr>
          <w:color w:val="FF0000"/>
          <w:sz w:val="24"/>
          <w:szCs w:val="24"/>
        </w:rPr>
        <w:t xml:space="preserve">1150-летие Российской государственности. Юбилей будет отмечаться после длительного перерыва, когда исторический смысл этого события полностью отрицался. </w:t>
      </w:r>
    </w:p>
    <w:p w:rsidR="00B2059B" w:rsidRPr="00B2059B" w:rsidRDefault="00B2059B" w:rsidP="00B2059B">
      <w:pPr>
        <w:spacing w:after="0" w:line="360" w:lineRule="auto"/>
        <w:jc w:val="both"/>
        <w:rPr>
          <w:color w:val="1F497D" w:themeColor="text2"/>
          <w:sz w:val="24"/>
          <w:szCs w:val="24"/>
        </w:rPr>
      </w:pPr>
      <w:r w:rsidRPr="00B2059B">
        <w:rPr>
          <w:color w:val="1F497D" w:themeColor="text2"/>
          <w:sz w:val="24"/>
          <w:szCs w:val="24"/>
        </w:rPr>
        <w:t>Слайд 9.</w:t>
      </w:r>
    </w:p>
    <w:p w:rsidR="00B2059B" w:rsidRDefault="00B2059B" w:rsidP="00B2059B">
      <w:pPr>
        <w:spacing w:after="0" w:line="360" w:lineRule="auto"/>
        <w:jc w:val="both"/>
        <w:rPr>
          <w:sz w:val="24"/>
          <w:szCs w:val="24"/>
        </w:rPr>
      </w:pPr>
      <w:r w:rsidRPr="001573E2">
        <w:rPr>
          <w:sz w:val="24"/>
          <w:szCs w:val="24"/>
        </w:rPr>
        <w:t xml:space="preserve">Полтора века назад инициатором торжеств стал Император – реформатор Александр II . </w:t>
      </w:r>
    </w:p>
    <w:p w:rsidR="00B2059B" w:rsidRPr="001573E2" w:rsidRDefault="00B2059B" w:rsidP="00B2059B">
      <w:pPr>
        <w:spacing w:after="0" w:line="360" w:lineRule="auto"/>
        <w:jc w:val="both"/>
        <w:rPr>
          <w:sz w:val="24"/>
          <w:szCs w:val="24"/>
        </w:rPr>
      </w:pPr>
      <w:r w:rsidRPr="001573E2">
        <w:rPr>
          <w:sz w:val="24"/>
          <w:szCs w:val="24"/>
        </w:rPr>
        <w:t>В качестве точки отсчета был взят 862 год, когда славянские племена позвали к себе на княжение варяга Рюрика.   Согласно древнерусск</w:t>
      </w:r>
      <w:r>
        <w:rPr>
          <w:sz w:val="24"/>
          <w:szCs w:val="24"/>
        </w:rPr>
        <w:t>ому летописному своду  12 века</w:t>
      </w:r>
      <w:r w:rsidRPr="001573E2">
        <w:rPr>
          <w:sz w:val="24"/>
          <w:szCs w:val="24"/>
        </w:rPr>
        <w:t>, в 862 году варяг Рюрик  с братьями по приглашению таких племен, как чудь, меря, весь,  ильменские словене, кривичи был призван княжить в Новгороде.</w:t>
      </w:r>
    </w:p>
    <w:p w:rsidR="00B2059B" w:rsidRPr="001573E2" w:rsidRDefault="00B2059B" w:rsidP="00B2059B">
      <w:pPr>
        <w:spacing w:after="0" w:line="360" w:lineRule="auto"/>
        <w:jc w:val="both"/>
        <w:rPr>
          <w:sz w:val="24"/>
          <w:szCs w:val="24"/>
        </w:rPr>
      </w:pPr>
      <w:r w:rsidRPr="001573E2">
        <w:rPr>
          <w:sz w:val="24"/>
          <w:szCs w:val="24"/>
        </w:rPr>
        <w:t xml:space="preserve">Летописец  назвал причиной приглашения междоусобицу, охватившую живших на новгородских землях славянские  и фино – угорские племена. </w:t>
      </w:r>
      <w:r>
        <w:rPr>
          <w:sz w:val="24"/>
          <w:szCs w:val="24"/>
        </w:rPr>
        <w:t xml:space="preserve"> </w:t>
      </w:r>
      <w:r w:rsidRPr="001573E2">
        <w:rPr>
          <w:sz w:val="24"/>
          <w:szCs w:val="24"/>
        </w:rPr>
        <w:t>Рюрик  пришел со своим родом, называемым Русью, этническое происхождение которого продолжает вызывать споры ученых.</w:t>
      </w:r>
    </w:p>
    <w:p w:rsidR="00B2059B" w:rsidRPr="001573E2" w:rsidRDefault="00B2059B" w:rsidP="00B2059B">
      <w:pPr>
        <w:spacing w:after="0" w:line="360" w:lineRule="auto"/>
        <w:jc w:val="both"/>
        <w:rPr>
          <w:sz w:val="24"/>
          <w:szCs w:val="24"/>
        </w:rPr>
      </w:pPr>
      <w:r w:rsidRPr="001573E2">
        <w:rPr>
          <w:sz w:val="24"/>
          <w:szCs w:val="24"/>
        </w:rPr>
        <w:t xml:space="preserve"> Летописный основатель княжеской династии, ставший впоследствии царской, прославился тем, что сумел объединить многочисленные племена и народы, положить конец многолетней раздробленности русских земель.</w:t>
      </w:r>
    </w:p>
    <w:p w:rsidR="00B2059B" w:rsidRPr="001573E2" w:rsidRDefault="00B2059B" w:rsidP="00B2059B">
      <w:pPr>
        <w:spacing w:after="0" w:line="360" w:lineRule="auto"/>
        <w:jc w:val="both"/>
        <w:rPr>
          <w:sz w:val="24"/>
          <w:szCs w:val="24"/>
        </w:rPr>
      </w:pPr>
      <w:r w:rsidRPr="001573E2">
        <w:rPr>
          <w:sz w:val="24"/>
          <w:szCs w:val="24"/>
        </w:rPr>
        <w:t>7 сентября 1862 года в Новгороде в Кремле на Софийской площади государственный император с августейшей семьей и гвардией открыл памятник « 1000-летия Руси».</w:t>
      </w:r>
    </w:p>
    <w:p w:rsidR="00B2059B" w:rsidRPr="00B2059B" w:rsidRDefault="00B2059B" w:rsidP="00B2059B">
      <w:pPr>
        <w:spacing w:after="0" w:line="360" w:lineRule="auto"/>
        <w:jc w:val="both"/>
        <w:rPr>
          <w:color w:val="1F497D" w:themeColor="text2"/>
          <w:sz w:val="24"/>
          <w:szCs w:val="24"/>
        </w:rPr>
      </w:pPr>
      <w:r w:rsidRPr="00B2059B">
        <w:rPr>
          <w:color w:val="1F497D" w:themeColor="text2"/>
          <w:sz w:val="24"/>
          <w:szCs w:val="24"/>
        </w:rPr>
        <w:t>Слайд 10.</w:t>
      </w:r>
    </w:p>
    <w:p w:rsidR="00B2059B" w:rsidRPr="001573E2" w:rsidRDefault="00B2059B" w:rsidP="00B2059B">
      <w:pPr>
        <w:spacing w:after="0" w:line="360" w:lineRule="auto"/>
        <w:jc w:val="both"/>
        <w:rPr>
          <w:sz w:val="24"/>
          <w:szCs w:val="24"/>
        </w:rPr>
      </w:pPr>
      <w:r w:rsidRPr="001573E2">
        <w:rPr>
          <w:sz w:val="24"/>
          <w:szCs w:val="24"/>
        </w:rPr>
        <w:t>Памятник 19-метровой высоты стоял на гранитном постаменте, увенчанный ангелом с крестом Новгородского Кремля.</w:t>
      </w:r>
    </w:p>
    <w:p w:rsidR="00B2059B" w:rsidRPr="001573E2" w:rsidRDefault="00B2059B" w:rsidP="00B2059B">
      <w:pPr>
        <w:spacing w:after="0" w:line="360" w:lineRule="auto"/>
        <w:jc w:val="both"/>
        <w:rPr>
          <w:sz w:val="24"/>
          <w:szCs w:val="24"/>
        </w:rPr>
      </w:pPr>
      <w:r w:rsidRPr="001573E2">
        <w:rPr>
          <w:sz w:val="24"/>
          <w:szCs w:val="24"/>
        </w:rPr>
        <w:lastRenderedPageBreak/>
        <w:t>Памятник высился колоколом-великаном, напоминающим по форме шапку Мономаха.   Для сооружения памятника был объявлен конкурс и сбор добровольных пожертвовани</w:t>
      </w:r>
      <w:r>
        <w:rPr>
          <w:sz w:val="24"/>
          <w:szCs w:val="24"/>
        </w:rPr>
        <w:t xml:space="preserve">й. Конкурс  выиграл 25-летний, </w:t>
      </w:r>
      <w:r w:rsidRPr="001573E2">
        <w:rPr>
          <w:sz w:val="24"/>
          <w:szCs w:val="24"/>
        </w:rPr>
        <w:t>никому еще пока неизвестный,  архитектор Михаил Микешин.150 тысяч средств было собрано на памятник, остальные -  450  тысяч выделила царская  казна.</w:t>
      </w:r>
    </w:p>
    <w:p w:rsidR="00B2059B" w:rsidRPr="001573E2" w:rsidRDefault="00B2059B" w:rsidP="00B2059B">
      <w:pPr>
        <w:spacing w:after="0" w:line="360" w:lineRule="auto"/>
        <w:jc w:val="both"/>
        <w:rPr>
          <w:sz w:val="24"/>
          <w:szCs w:val="24"/>
        </w:rPr>
      </w:pPr>
      <w:r w:rsidRPr="001573E2">
        <w:rPr>
          <w:sz w:val="24"/>
          <w:szCs w:val="24"/>
        </w:rPr>
        <w:t>По круговому фризу горельефа шли 109 бронзовых изваяний великих деятелей России за 1000 лет ее драматической судьбы. В Великую Отечественную войну немцы разобрали памятник, но не успели увезти его в Германию. С большим трудом разоренный и голодный город восстановил  памятники  и 2 ноября 1944 года был заново открыт</w:t>
      </w:r>
      <w:r>
        <w:rPr>
          <w:sz w:val="24"/>
          <w:szCs w:val="24"/>
        </w:rPr>
        <w:t>.</w:t>
      </w:r>
      <w:r w:rsidRPr="001573E2">
        <w:rPr>
          <w:sz w:val="24"/>
          <w:szCs w:val="24"/>
        </w:rPr>
        <w:t xml:space="preserve"> </w:t>
      </w:r>
    </w:p>
    <w:p w:rsidR="00B2059B" w:rsidRPr="00B2059B" w:rsidRDefault="00B2059B" w:rsidP="00B2059B">
      <w:pPr>
        <w:spacing w:after="0" w:line="360" w:lineRule="auto"/>
        <w:jc w:val="both"/>
        <w:rPr>
          <w:color w:val="1F497D" w:themeColor="text2"/>
          <w:sz w:val="24"/>
          <w:szCs w:val="24"/>
        </w:rPr>
      </w:pPr>
      <w:r w:rsidRPr="00B2059B">
        <w:rPr>
          <w:color w:val="1F497D" w:themeColor="text2"/>
          <w:sz w:val="24"/>
          <w:szCs w:val="24"/>
        </w:rPr>
        <w:t>Слайд 11.</w:t>
      </w:r>
    </w:p>
    <w:p w:rsidR="00B2059B" w:rsidRPr="001573E2" w:rsidRDefault="00B2059B" w:rsidP="00B2059B">
      <w:pPr>
        <w:spacing w:after="0" w:line="360" w:lineRule="auto"/>
        <w:jc w:val="both"/>
        <w:rPr>
          <w:sz w:val="24"/>
          <w:szCs w:val="24"/>
        </w:rPr>
      </w:pPr>
      <w:r w:rsidRPr="001573E2">
        <w:rPr>
          <w:sz w:val="24"/>
          <w:szCs w:val="24"/>
        </w:rPr>
        <w:t xml:space="preserve">Памятник состоит из трех ярусов. </w:t>
      </w:r>
    </w:p>
    <w:p w:rsidR="00B2059B" w:rsidRPr="001573E2" w:rsidRDefault="00B2059B" w:rsidP="00B2059B">
      <w:pPr>
        <w:spacing w:after="0" w:line="360" w:lineRule="auto"/>
        <w:jc w:val="both"/>
        <w:rPr>
          <w:sz w:val="24"/>
          <w:szCs w:val="24"/>
        </w:rPr>
      </w:pPr>
      <w:r w:rsidRPr="001573E2">
        <w:rPr>
          <w:sz w:val="24"/>
          <w:szCs w:val="24"/>
        </w:rPr>
        <w:t>Первый, самый верхний ярус представлен группой «Православие».</w:t>
      </w:r>
    </w:p>
    <w:p w:rsidR="00B2059B" w:rsidRPr="001573E2" w:rsidRDefault="00B2059B" w:rsidP="00B2059B">
      <w:pPr>
        <w:spacing w:after="0" w:line="360" w:lineRule="auto"/>
        <w:jc w:val="both"/>
        <w:rPr>
          <w:sz w:val="24"/>
          <w:szCs w:val="24"/>
        </w:rPr>
      </w:pPr>
      <w:r w:rsidRPr="001573E2">
        <w:rPr>
          <w:sz w:val="24"/>
          <w:szCs w:val="24"/>
        </w:rPr>
        <w:t xml:space="preserve"> Группа состоит из 2 фигур, олицетворяющих собой веру – фигуры России и ангела, слетевшего с небес</w:t>
      </w:r>
      <w:r>
        <w:rPr>
          <w:sz w:val="24"/>
          <w:szCs w:val="24"/>
        </w:rPr>
        <w:t>.</w:t>
      </w:r>
    </w:p>
    <w:p w:rsidR="00B2059B" w:rsidRPr="001573E2" w:rsidRDefault="00B2059B" w:rsidP="00B2059B">
      <w:pPr>
        <w:spacing w:after="0" w:line="360" w:lineRule="auto"/>
        <w:jc w:val="both"/>
        <w:rPr>
          <w:sz w:val="24"/>
          <w:szCs w:val="24"/>
        </w:rPr>
      </w:pPr>
      <w:r w:rsidRPr="001573E2">
        <w:rPr>
          <w:sz w:val="24"/>
          <w:szCs w:val="24"/>
        </w:rPr>
        <w:t xml:space="preserve">Подножием верхней группы служит огромный бронзовый шар, аллегорически обозначающий державу. Опоясан он надписью славянской вязью: « Свершившееся тысячелетие Российского Государства в благополучное царствование императора Александра </w:t>
      </w:r>
      <w:r w:rsidRPr="001573E2">
        <w:rPr>
          <w:sz w:val="24"/>
          <w:szCs w:val="24"/>
          <w:lang w:val="en-US"/>
        </w:rPr>
        <w:t>II</w:t>
      </w:r>
      <w:r w:rsidRPr="001573E2">
        <w:rPr>
          <w:sz w:val="24"/>
          <w:szCs w:val="24"/>
        </w:rPr>
        <w:t>, лета 1862”.</w:t>
      </w:r>
    </w:p>
    <w:p w:rsidR="00B2059B" w:rsidRPr="00B2059B" w:rsidRDefault="00B2059B" w:rsidP="00B2059B">
      <w:pPr>
        <w:spacing w:after="0" w:line="360" w:lineRule="auto"/>
        <w:jc w:val="both"/>
        <w:rPr>
          <w:color w:val="1F497D" w:themeColor="text2"/>
          <w:sz w:val="24"/>
          <w:szCs w:val="24"/>
        </w:rPr>
      </w:pPr>
      <w:r w:rsidRPr="00B2059B">
        <w:rPr>
          <w:color w:val="1F497D" w:themeColor="text2"/>
          <w:sz w:val="24"/>
          <w:szCs w:val="24"/>
        </w:rPr>
        <w:t>Слайд12.</w:t>
      </w:r>
    </w:p>
    <w:p w:rsidR="00B2059B" w:rsidRPr="001573E2" w:rsidRDefault="00B2059B" w:rsidP="00B2059B">
      <w:pPr>
        <w:spacing w:after="0" w:line="360" w:lineRule="auto"/>
        <w:jc w:val="both"/>
        <w:rPr>
          <w:sz w:val="24"/>
          <w:szCs w:val="24"/>
        </w:rPr>
      </w:pPr>
      <w:r w:rsidRPr="001573E2">
        <w:rPr>
          <w:sz w:val="24"/>
          <w:szCs w:val="24"/>
        </w:rPr>
        <w:t>2 ярус.</w:t>
      </w:r>
    </w:p>
    <w:p w:rsidR="00B2059B" w:rsidRPr="001573E2" w:rsidRDefault="00B2059B" w:rsidP="00B2059B">
      <w:pPr>
        <w:spacing w:after="0" w:line="360" w:lineRule="auto"/>
        <w:jc w:val="both"/>
        <w:rPr>
          <w:sz w:val="24"/>
          <w:szCs w:val="24"/>
        </w:rPr>
      </w:pPr>
      <w:r w:rsidRPr="001573E2">
        <w:rPr>
          <w:sz w:val="24"/>
          <w:szCs w:val="24"/>
        </w:rPr>
        <w:t xml:space="preserve"> Вокруг шара – державы размещены 17 трехметровых фигур, объединенных в 6 скул</w:t>
      </w:r>
      <w:r>
        <w:rPr>
          <w:sz w:val="24"/>
          <w:szCs w:val="24"/>
        </w:rPr>
        <w:t>ьптурных групп, отображающих  «ш</w:t>
      </w:r>
      <w:r w:rsidRPr="001573E2">
        <w:rPr>
          <w:sz w:val="24"/>
          <w:szCs w:val="24"/>
        </w:rPr>
        <w:t>есть эпох Государства Российского».</w:t>
      </w:r>
    </w:p>
    <w:p w:rsidR="00B2059B" w:rsidRPr="001573E2" w:rsidRDefault="00B2059B" w:rsidP="00B2059B">
      <w:pPr>
        <w:spacing w:after="0" w:line="360" w:lineRule="auto"/>
        <w:jc w:val="both"/>
        <w:rPr>
          <w:sz w:val="24"/>
          <w:szCs w:val="24"/>
        </w:rPr>
      </w:pPr>
      <w:r w:rsidRPr="001573E2">
        <w:rPr>
          <w:sz w:val="24"/>
          <w:szCs w:val="24"/>
        </w:rPr>
        <w:t xml:space="preserve"> В каждой группе главные государи, олицетворяющие свою эпоху.</w:t>
      </w:r>
    </w:p>
    <w:p w:rsidR="00B2059B" w:rsidRPr="001573E2" w:rsidRDefault="00B2059B" w:rsidP="00B2059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Рюрик – О</w:t>
      </w:r>
      <w:r w:rsidRPr="001573E2">
        <w:rPr>
          <w:sz w:val="24"/>
          <w:szCs w:val="24"/>
        </w:rPr>
        <w:t>снование государства.</w:t>
      </w:r>
    </w:p>
    <w:p w:rsidR="00B2059B" w:rsidRPr="001573E2" w:rsidRDefault="00B2059B" w:rsidP="00B2059B">
      <w:pPr>
        <w:spacing w:after="0" w:line="360" w:lineRule="auto"/>
        <w:jc w:val="both"/>
        <w:rPr>
          <w:sz w:val="24"/>
          <w:szCs w:val="24"/>
        </w:rPr>
      </w:pPr>
      <w:r w:rsidRPr="001573E2">
        <w:rPr>
          <w:sz w:val="24"/>
          <w:szCs w:val="24"/>
        </w:rPr>
        <w:t xml:space="preserve">Владимир –  </w:t>
      </w:r>
      <w:r>
        <w:rPr>
          <w:sz w:val="24"/>
          <w:szCs w:val="24"/>
        </w:rPr>
        <w:t>К</w:t>
      </w:r>
      <w:r w:rsidRPr="001573E2">
        <w:rPr>
          <w:sz w:val="24"/>
          <w:szCs w:val="24"/>
        </w:rPr>
        <w:t>рещение Руси.</w:t>
      </w:r>
    </w:p>
    <w:p w:rsidR="00B2059B" w:rsidRPr="001573E2" w:rsidRDefault="00B2059B" w:rsidP="00B2059B">
      <w:pPr>
        <w:spacing w:after="0" w:line="360" w:lineRule="auto"/>
        <w:jc w:val="both"/>
        <w:rPr>
          <w:sz w:val="24"/>
          <w:szCs w:val="24"/>
        </w:rPr>
      </w:pPr>
      <w:r w:rsidRPr="001573E2">
        <w:rPr>
          <w:sz w:val="24"/>
          <w:szCs w:val="24"/>
        </w:rPr>
        <w:t xml:space="preserve">Дмитрий Донской –  </w:t>
      </w:r>
      <w:r>
        <w:rPr>
          <w:sz w:val="24"/>
          <w:szCs w:val="24"/>
        </w:rPr>
        <w:t>О</w:t>
      </w:r>
      <w:r w:rsidRPr="001573E2">
        <w:rPr>
          <w:sz w:val="24"/>
          <w:szCs w:val="24"/>
        </w:rPr>
        <w:t>свобождение от монголо-татар.</w:t>
      </w:r>
    </w:p>
    <w:p w:rsidR="00B2059B" w:rsidRPr="001573E2" w:rsidRDefault="00B2059B" w:rsidP="00B2059B">
      <w:pPr>
        <w:spacing w:after="0" w:line="360" w:lineRule="auto"/>
        <w:jc w:val="both"/>
        <w:rPr>
          <w:sz w:val="24"/>
          <w:szCs w:val="24"/>
        </w:rPr>
      </w:pPr>
      <w:r w:rsidRPr="001573E2">
        <w:rPr>
          <w:sz w:val="24"/>
          <w:szCs w:val="24"/>
        </w:rPr>
        <w:t xml:space="preserve"> Иван </w:t>
      </w:r>
      <w:r w:rsidRPr="001573E2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-  Н</w:t>
      </w:r>
      <w:r w:rsidRPr="001573E2">
        <w:rPr>
          <w:sz w:val="24"/>
          <w:szCs w:val="24"/>
        </w:rPr>
        <w:t>ачало  единодержавия.</w:t>
      </w:r>
    </w:p>
    <w:p w:rsidR="00B2059B" w:rsidRPr="001573E2" w:rsidRDefault="00B2059B" w:rsidP="00B2059B">
      <w:pPr>
        <w:spacing w:after="0" w:line="360" w:lineRule="auto"/>
        <w:jc w:val="both"/>
        <w:rPr>
          <w:sz w:val="24"/>
          <w:szCs w:val="24"/>
        </w:rPr>
      </w:pPr>
      <w:r w:rsidRPr="001573E2">
        <w:rPr>
          <w:sz w:val="24"/>
          <w:szCs w:val="24"/>
        </w:rPr>
        <w:t xml:space="preserve"> Михаил Романов –   </w:t>
      </w:r>
      <w:r>
        <w:rPr>
          <w:sz w:val="24"/>
          <w:szCs w:val="24"/>
        </w:rPr>
        <w:t>В</w:t>
      </w:r>
      <w:r w:rsidRPr="001573E2">
        <w:rPr>
          <w:sz w:val="24"/>
          <w:szCs w:val="24"/>
        </w:rPr>
        <w:t>осстановление царства после Смуты.</w:t>
      </w:r>
    </w:p>
    <w:p w:rsidR="00B2059B" w:rsidRPr="001573E2" w:rsidRDefault="00B2059B" w:rsidP="00B2059B">
      <w:pPr>
        <w:spacing w:after="0" w:line="360" w:lineRule="auto"/>
        <w:jc w:val="both"/>
        <w:rPr>
          <w:sz w:val="24"/>
          <w:szCs w:val="24"/>
        </w:rPr>
      </w:pPr>
      <w:r w:rsidRPr="001573E2">
        <w:rPr>
          <w:sz w:val="24"/>
          <w:szCs w:val="24"/>
        </w:rPr>
        <w:t>Замыкает круг Петр Первый  – основатель Российской империи.</w:t>
      </w:r>
    </w:p>
    <w:p w:rsidR="00B2059B" w:rsidRPr="00B2059B" w:rsidRDefault="00B2059B" w:rsidP="00B2059B">
      <w:pPr>
        <w:spacing w:after="0" w:line="360" w:lineRule="auto"/>
        <w:jc w:val="both"/>
        <w:rPr>
          <w:color w:val="1F497D" w:themeColor="text2"/>
          <w:sz w:val="24"/>
          <w:szCs w:val="24"/>
        </w:rPr>
      </w:pPr>
      <w:r w:rsidRPr="00B2059B">
        <w:rPr>
          <w:color w:val="1F497D" w:themeColor="text2"/>
          <w:sz w:val="24"/>
          <w:szCs w:val="24"/>
        </w:rPr>
        <w:t>Слайд13.</w:t>
      </w:r>
    </w:p>
    <w:p w:rsidR="00B2059B" w:rsidRPr="001573E2" w:rsidRDefault="00B2059B" w:rsidP="00B2059B">
      <w:pPr>
        <w:spacing w:after="0" w:line="360" w:lineRule="auto"/>
        <w:jc w:val="both"/>
        <w:rPr>
          <w:sz w:val="24"/>
          <w:szCs w:val="24"/>
        </w:rPr>
      </w:pPr>
      <w:r w:rsidRPr="001573E2">
        <w:rPr>
          <w:sz w:val="24"/>
          <w:szCs w:val="24"/>
        </w:rPr>
        <w:t>Самый густонаселенный ярус памятника. – 109 фигур выдающихся персон русской истории. Всех персонажей разделили на 4 группы:</w:t>
      </w:r>
    </w:p>
    <w:p w:rsidR="00B2059B" w:rsidRPr="001573E2" w:rsidRDefault="00B2059B" w:rsidP="00B2059B">
      <w:pPr>
        <w:pStyle w:val="a7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1573E2">
        <w:rPr>
          <w:sz w:val="24"/>
          <w:szCs w:val="24"/>
        </w:rPr>
        <w:lastRenderedPageBreak/>
        <w:t>Группа</w:t>
      </w:r>
      <w:r w:rsidRPr="00B2059B">
        <w:rPr>
          <w:b/>
          <w:color w:val="FF0000"/>
          <w:sz w:val="24"/>
          <w:szCs w:val="24"/>
        </w:rPr>
        <w:t>.  Просветители</w:t>
      </w:r>
      <w:r w:rsidRPr="001573E2">
        <w:rPr>
          <w:sz w:val="24"/>
          <w:szCs w:val="24"/>
        </w:rPr>
        <w:t>.  Духовные люди – от Кирилла и Мефодия  до митрополитов русского государства.</w:t>
      </w:r>
    </w:p>
    <w:p w:rsidR="00B2059B" w:rsidRPr="00B2059B" w:rsidRDefault="00B2059B" w:rsidP="00B2059B">
      <w:pPr>
        <w:pStyle w:val="a7"/>
        <w:numPr>
          <w:ilvl w:val="0"/>
          <w:numId w:val="1"/>
        </w:numPr>
        <w:spacing w:after="0" w:line="360" w:lineRule="auto"/>
        <w:jc w:val="both"/>
        <w:rPr>
          <w:color w:val="FF0000"/>
          <w:sz w:val="24"/>
          <w:szCs w:val="24"/>
        </w:rPr>
      </w:pPr>
      <w:r w:rsidRPr="001573E2">
        <w:rPr>
          <w:sz w:val="24"/>
          <w:szCs w:val="24"/>
        </w:rPr>
        <w:t>Группа</w:t>
      </w:r>
      <w:r w:rsidRPr="00B2059B">
        <w:rPr>
          <w:color w:val="FF0000"/>
          <w:sz w:val="24"/>
          <w:szCs w:val="24"/>
        </w:rPr>
        <w:t xml:space="preserve">.  </w:t>
      </w:r>
      <w:r w:rsidRPr="00B2059B">
        <w:rPr>
          <w:b/>
          <w:color w:val="FF0000"/>
          <w:sz w:val="24"/>
          <w:szCs w:val="24"/>
        </w:rPr>
        <w:t>Государственные люди.</w:t>
      </w:r>
    </w:p>
    <w:p w:rsidR="00B2059B" w:rsidRPr="00BC70BC" w:rsidRDefault="00B2059B" w:rsidP="00B2059B">
      <w:pPr>
        <w:pStyle w:val="a7"/>
        <w:spacing w:after="0" w:line="360" w:lineRule="auto"/>
        <w:jc w:val="both"/>
        <w:rPr>
          <w:sz w:val="24"/>
          <w:szCs w:val="24"/>
        </w:rPr>
      </w:pPr>
      <w:r w:rsidRPr="001573E2">
        <w:rPr>
          <w:sz w:val="24"/>
          <w:szCs w:val="24"/>
        </w:rPr>
        <w:t>Среди всех государственных деятелей нет Ивана Грозного, его решено было не ставить по двум причинам:</w:t>
      </w:r>
      <w:r>
        <w:rPr>
          <w:sz w:val="24"/>
          <w:szCs w:val="24"/>
        </w:rPr>
        <w:t xml:space="preserve"> </w:t>
      </w:r>
      <w:r w:rsidRPr="00BC70BC">
        <w:rPr>
          <w:sz w:val="24"/>
          <w:szCs w:val="24"/>
        </w:rPr>
        <w:t>кровавая расправа над Новгородом и противоположная точка зрения Александра II-либерала против царя деспота.</w:t>
      </w:r>
    </w:p>
    <w:p w:rsidR="00B2059B" w:rsidRPr="001573E2" w:rsidRDefault="00B2059B" w:rsidP="00B2059B">
      <w:pPr>
        <w:pStyle w:val="a7"/>
        <w:spacing w:after="0" w:line="360" w:lineRule="auto"/>
        <w:jc w:val="both"/>
        <w:rPr>
          <w:sz w:val="24"/>
          <w:szCs w:val="24"/>
        </w:rPr>
      </w:pPr>
      <w:r w:rsidRPr="001573E2">
        <w:rPr>
          <w:sz w:val="24"/>
          <w:szCs w:val="24"/>
        </w:rPr>
        <w:t>Зато на памятнике есть ближайшие соратники Ивана Грозного, подвергшиеся опале</w:t>
      </w:r>
      <w:r>
        <w:rPr>
          <w:sz w:val="24"/>
          <w:szCs w:val="24"/>
        </w:rPr>
        <w:t>:</w:t>
      </w:r>
      <w:r w:rsidRPr="001573E2">
        <w:rPr>
          <w:sz w:val="24"/>
          <w:szCs w:val="24"/>
        </w:rPr>
        <w:t xml:space="preserve"> автор «Домостроя» Сильвестр, первая супруга Анастасия Романовна и Алексей Адашев.</w:t>
      </w:r>
    </w:p>
    <w:p w:rsidR="00B2059B" w:rsidRPr="001573E2" w:rsidRDefault="00B2059B" w:rsidP="00B2059B">
      <w:pPr>
        <w:pStyle w:val="a7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1573E2">
        <w:rPr>
          <w:sz w:val="24"/>
          <w:szCs w:val="24"/>
        </w:rPr>
        <w:t>группа</w:t>
      </w:r>
      <w:r w:rsidRPr="00B2059B">
        <w:rPr>
          <w:color w:val="FF0000"/>
          <w:sz w:val="24"/>
          <w:szCs w:val="24"/>
        </w:rPr>
        <w:t xml:space="preserve">. </w:t>
      </w:r>
      <w:r w:rsidRPr="00B2059B">
        <w:rPr>
          <w:b/>
          <w:color w:val="FF0000"/>
          <w:sz w:val="24"/>
          <w:szCs w:val="24"/>
        </w:rPr>
        <w:t>Военные люди и герои</w:t>
      </w:r>
      <w:r w:rsidRPr="001573E2">
        <w:rPr>
          <w:b/>
          <w:sz w:val="24"/>
          <w:szCs w:val="24"/>
        </w:rPr>
        <w:t xml:space="preserve">. </w:t>
      </w:r>
      <w:r w:rsidRPr="001573E2">
        <w:rPr>
          <w:sz w:val="24"/>
          <w:szCs w:val="24"/>
        </w:rPr>
        <w:t>От Святослава</w:t>
      </w:r>
      <w:r w:rsidRPr="001573E2">
        <w:rPr>
          <w:b/>
          <w:sz w:val="24"/>
          <w:szCs w:val="24"/>
        </w:rPr>
        <w:t xml:space="preserve"> </w:t>
      </w:r>
      <w:r w:rsidRPr="001573E2">
        <w:rPr>
          <w:sz w:val="24"/>
          <w:szCs w:val="24"/>
        </w:rPr>
        <w:t>Игоревича до адмирала Крымской войны Михаила Лазарева, Владимира Корнилова. Павла Нахимова.</w:t>
      </w:r>
    </w:p>
    <w:p w:rsidR="00B2059B" w:rsidRPr="00B2059B" w:rsidRDefault="00B2059B" w:rsidP="00B2059B">
      <w:pPr>
        <w:pStyle w:val="a7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1573E2">
        <w:rPr>
          <w:sz w:val="24"/>
          <w:szCs w:val="24"/>
        </w:rPr>
        <w:t xml:space="preserve">Группа. </w:t>
      </w:r>
      <w:r w:rsidRPr="00B2059B">
        <w:rPr>
          <w:b/>
          <w:color w:val="FF0000"/>
          <w:sz w:val="24"/>
          <w:szCs w:val="24"/>
        </w:rPr>
        <w:t>Писатели и художники</w:t>
      </w:r>
      <w:r w:rsidRPr="001573E2">
        <w:rPr>
          <w:sz w:val="24"/>
          <w:szCs w:val="24"/>
        </w:rPr>
        <w:t>.  От Михаил</w:t>
      </w:r>
      <w:r>
        <w:rPr>
          <w:sz w:val="24"/>
          <w:szCs w:val="24"/>
        </w:rPr>
        <w:t>а Ломоносова до  А. Пушкина, Н.</w:t>
      </w:r>
      <w:r w:rsidRPr="001573E2">
        <w:rPr>
          <w:sz w:val="24"/>
          <w:szCs w:val="24"/>
        </w:rPr>
        <w:t xml:space="preserve">Гоголя, М. Глинки. </w:t>
      </w:r>
    </w:p>
    <w:p w:rsidR="00B2059B" w:rsidRPr="00B2059B" w:rsidRDefault="00B2059B" w:rsidP="00B2059B">
      <w:pPr>
        <w:spacing w:after="0" w:line="360" w:lineRule="auto"/>
        <w:jc w:val="both"/>
        <w:rPr>
          <w:color w:val="1F497D" w:themeColor="text2"/>
          <w:sz w:val="24"/>
          <w:szCs w:val="24"/>
          <w:lang w:val="en-US"/>
        </w:rPr>
      </w:pPr>
      <w:r w:rsidRPr="00B2059B">
        <w:rPr>
          <w:color w:val="1F497D" w:themeColor="text2"/>
          <w:sz w:val="24"/>
          <w:szCs w:val="24"/>
        </w:rPr>
        <w:t>Слайд14.</w:t>
      </w:r>
    </w:p>
    <w:p w:rsidR="00B2059B" w:rsidRPr="001573E2" w:rsidRDefault="00B2059B" w:rsidP="00B2059B">
      <w:pPr>
        <w:spacing w:after="0" w:line="360" w:lineRule="auto"/>
        <w:jc w:val="both"/>
        <w:rPr>
          <w:sz w:val="24"/>
          <w:szCs w:val="24"/>
        </w:rPr>
      </w:pPr>
      <w:r w:rsidRPr="001573E2">
        <w:rPr>
          <w:sz w:val="24"/>
          <w:szCs w:val="24"/>
        </w:rPr>
        <w:t xml:space="preserve">В течение  2012 и 2013 учебных годов в нашем колледже пройдут мероприятия, посвященные этим памятным датам. </w:t>
      </w:r>
    </w:p>
    <w:p w:rsidR="00B2059B" w:rsidRPr="001573E2" w:rsidRDefault="00B2059B" w:rsidP="00B2059B">
      <w:pPr>
        <w:spacing w:after="0" w:line="360" w:lineRule="auto"/>
        <w:jc w:val="both"/>
        <w:rPr>
          <w:sz w:val="24"/>
          <w:szCs w:val="24"/>
        </w:rPr>
      </w:pPr>
      <w:r w:rsidRPr="001573E2">
        <w:rPr>
          <w:sz w:val="24"/>
          <w:szCs w:val="24"/>
        </w:rPr>
        <w:t>Вы сможете еще раз узнать и почувствовать наше историческое прошлое.</w:t>
      </w:r>
    </w:p>
    <w:p w:rsidR="00B2059B" w:rsidRPr="001573E2" w:rsidRDefault="00B2059B" w:rsidP="00B2059B">
      <w:pPr>
        <w:spacing w:after="0" w:line="360" w:lineRule="auto"/>
        <w:jc w:val="both"/>
        <w:rPr>
          <w:sz w:val="24"/>
          <w:szCs w:val="24"/>
        </w:rPr>
      </w:pPr>
      <w:r w:rsidRPr="001573E2">
        <w:rPr>
          <w:sz w:val="24"/>
          <w:szCs w:val="24"/>
        </w:rPr>
        <w:t xml:space="preserve"> С 28 февраля  начинается неделя истории, связанная с замечательным событием  нашей страны. Это 200 - летие  победы нашего народа над армией Наполеона. </w:t>
      </w:r>
    </w:p>
    <w:p w:rsidR="00B2059B" w:rsidRPr="00B2059B" w:rsidRDefault="00B2059B" w:rsidP="00B2059B">
      <w:pPr>
        <w:spacing w:after="0" w:line="360" w:lineRule="auto"/>
        <w:jc w:val="both"/>
        <w:rPr>
          <w:sz w:val="24"/>
          <w:szCs w:val="24"/>
        </w:rPr>
      </w:pPr>
      <w:r w:rsidRPr="001573E2">
        <w:rPr>
          <w:sz w:val="24"/>
          <w:szCs w:val="24"/>
        </w:rPr>
        <w:t>Приглашаем вас принять активное участие в проводимых мероприятиях.</w:t>
      </w:r>
    </w:p>
    <w:p w:rsidR="00B2059B" w:rsidRPr="00B2059B" w:rsidRDefault="00B2059B" w:rsidP="00B2059B">
      <w:pPr>
        <w:spacing w:after="0" w:line="360" w:lineRule="auto"/>
        <w:ind w:left="360"/>
        <w:jc w:val="both"/>
        <w:rPr>
          <w:sz w:val="24"/>
          <w:szCs w:val="24"/>
          <w:lang w:val="en-US"/>
        </w:rPr>
      </w:pPr>
      <w:r w:rsidRPr="001573E2">
        <w:rPr>
          <w:sz w:val="24"/>
          <w:szCs w:val="24"/>
        </w:rPr>
        <w:t>План недели истории:</w:t>
      </w:r>
    </w:p>
    <w:p w:rsidR="00B2059B" w:rsidRPr="001573E2" w:rsidRDefault="00B2059B" w:rsidP="00B2059B">
      <w:pPr>
        <w:spacing w:after="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28 февраля 2012 г. – О</w:t>
      </w:r>
      <w:r w:rsidRPr="001573E2">
        <w:rPr>
          <w:sz w:val="24"/>
          <w:szCs w:val="24"/>
        </w:rPr>
        <w:t>ткрытие недели истории</w:t>
      </w:r>
    </w:p>
    <w:p w:rsidR="00B2059B" w:rsidRPr="001573E2" w:rsidRDefault="00B2059B" w:rsidP="00B2059B">
      <w:pPr>
        <w:spacing w:after="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29 февраля 2012 г. -  К</w:t>
      </w:r>
      <w:r w:rsidRPr="001573E2">
        <w:rPr>
          <w:sz w:val="24"/>
          <w:szCs w:val="24"/>
        </w:rPr>
        <w:t>онкурс сочинений – эссе, рисунков, рассказов на английском языке, посвященных 200 - летию в Отечественной войне 1812 года.</w:t>
      </w:r>
    </w:p>
    <w:p w:rsidR="00B2059B" w:rsidRPr="001573E2" w:rsidRDefault="00B2059B" w:rsidP="00B2059B">
      <w:pPr>
        <w:spacing w:after="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 марта 2012г. – И</w:t>
      </w:r>
      <w:r w:rsidRPr="001573E2">
        <w:rPr>
          <w:sz w:val="24"/>
          <w:szCs w:val="24"/>
        </w:rPr>
        <w:t xml:space="preserve">сторический вечер « Уж постоим мы головою за Родину свою» </w:t>
      </w:r>
    </w:p>
    <w:p w:rsidR="00B2059B" w:rsidRDefault="00B2059B" w:rsidP="00B2059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573E2">
        <w:rPr>
          <w:sz w:val="24"/>
          <w:szCs w:val="24"/>
        </w:rPr>
        <w:t>Лучшие ра</w:t>
      </w:r>
      <w:r>
        <w:rPr>
          <w:sz w:val="24"/>
          <w:szCs w:val="24"/>
        </w:rPr>
        <w:t>боты будут помещены в сборник.</w:t>
      </w:r>
    </w:p>
    <w:p w:rsidR="00B2059B" w:rsidRDefault="00B2059B" w:rsidP="00B2059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573E2">
        <w:rPr>
          <w:sz w:val="24"/>
          <w:szCs w:val="24"/>
        </w:rPr>
        <w:t>Лучшие рисунки будут использованы для оформления сборника</w:t>
      </w:r>
      <w:r>
        <w:rPr>
          <w:sz w:val="24"/>
          <w:szCs w:val="24"/>
        </w:rPr>
        <w:t>.</w:t>
      </w:r>
    </w:p>
    <w:p w:rsidR="00B2059B" w:rsidRPr="001573E2" w:rsidRDefault="00B2059B" w:rsidP="00B2059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Выполнение и оформление работ в соответствии с разработанным Положением о конкурсе.</w:t>
      </w:r>
    </w:p>
    <w:p w:rsidR="0047223D" w:rsidRPr="00B2059B" w:rsidRDefault="0047223D" w:rsidP="00B2059B">
      <w:pPr>
        <w:spacing w:after="0" w:line="360" w:lineRule="auto"/>
        <w:jc w:val="both"/>
      </w:pPr>
    </w:p>
    <w:sectPr w:rsidR="0047223D" w:rsidRPr="00B2059B" w:rsidSect="00472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AB2" w:rsidRDefault="00B94AB2" w:rsidP="00B2059B">
      <w:pPr>
        <w:spacing w:after="0" w:line="240" w:lineRule="auto"/>
      </w:pPr>
      <w:r>
        <w:separator/>
      </w:r>
    </w:p>
  </w:endnote>
  <w:endnote w:type="continuationSeparator" w:id="1">
    <w:p w:rsidR="00B94AB2" w:rsidRDefault="00B94AB2" w:rsidP="00B2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AB2" w:rsidRDefault="00B94AB2" w:rsidP="00B2059B">
      <w:pPr>
        <w:spacing w:after="0" w:line="240" w:lineRule="auto"/>
      </w:pPr>
      <w:r>
        <w:separator/>
      </w:r>
    </w:p>
  </w:footnote>
  <w:footnote w:type="continuationSeparator" w:id="1">
    <w:p w:rsidR="00B94AB2" w:rsidRDefault="00B94AB2" w:rsidP="00B2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0E0"/>
    <w:multiLevelType w:val="hybridMultilevel"/>
    <w:tmpl w:val="B7BE9AB6"/>
    <w:lvl w:ilvl="0" w:tplc="B630CC8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59B"/>
    <w:rsid w:val="0047223D"/>
    <w:rsid w:val="007E2BBF"/>
    <w:rsid w:val="00B2059B"/>
    <w:rsid w:val="00B94AB2"/>
    <w:rsid w:val="00EA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9B"/>
    <w:pPr>
      <w:spacing w:after="200" w:line="276" w:lineRule="auto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059B"/>
  </w:style>
  <w:style w:type="paragraph" w:styleId="a5">
    <w:name w:val="footer"/>
    <w:basedOn w:val="a"/>
    <w:link w:val="a6"/>
    <w:uiPriority w:val="99"/>
    <w:semiHidden/>
    <w:unhideWhenUsed/>
    <w:rsid w:val="00B2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059B"/>
  </w:style>
  <w:style w:type="paragraph" w:styleId="a7">
    <w:name w:val="List Paragraph"/>
    <w:basedOn w:val="a"/>
    <w:uiPriority w:val="34"/>
    <w:qFormat/>
    <w:rsid w:val="00B205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1117</Words>
  <Characters>6371</Characters>
  <Application>Microsoft Office Word</Application>
  <DocSecurity>0</DocSecurity>
  <Lines>53</Lines>
  <Paragraphs>14</Paragraphs>
  <ScaleCrop>false</ScaleCrop>
  <Company>Microsoft</Company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2012-06-21T11:57:00Z</dcterms:created>
  <dcterms:modified xsi:type="dcterms:W3CDTF">2012-06-21T12:05:00Z</dcterms:modified>
</cp:coreProperties>
</file>