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FB7" w:rsidRDefault="00B14FB7" w:rsidP="00B14FB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Министерство образования Республики Саха (Якутия)</w:t>
      </w:r>
    </w:p>
    <w:p w:rsidR="00B14FB7" w:rsidRPr="001F4F67" w:rsidRDefault="00B14FB7" w:rsidP="00B14FB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F4F67">
        <w:rPr>
          <w:rFonts w:ascii="Times New Roman" w:hAnsi="Times New Roman" w:cs="Times New Roman"/>
          <w:sz w:val="20"/>
          <w:szCs w:val="20"/>
        </w:rPr>
        <w:t>МР «</w:t>
      </w:r>
      <w:proofErr w:type="spellStart"/>
      <w:r w:rsidRPr="001F4F67">
        <w:rPr>
          <w:rFonts w:ascii="Times New Roman" w:hAnsi="Times New Roman" w:cs="Times New Roman"/>
          <w:sz w:val="20"/>
          <w:szCs w:val="20"/>
        </w:rPr>
        <w:t>Сунтарский</w:t>
      </w:r>
      <w:proofErr w:type="spellEnd"/>
      <w:r w:rsidRPr="001F4F67">
        <w:rPr>
          <w:rFonts w:ascii="Times New Roman" w:hAnsi="Times New Roman" w:cs="Times New Roman"/>
          <w:sz w:val="20"/>
          <w:szCs w:val="20"/>
        </w:rPr>
        <w:t xml:space="preserve"> улус (район)»</w:t>
      </w:r>
    </w:p>
    <w:p w:rsidR="00B14FB7" w:rsidRPr="001F4F67" w:rsidRDefault="00B14FB7" w:rsidP="00B14FB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F4F67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1F4F67">
        <w:rPr>
          <w:rFonts w:ascii="Times New Roman" w:hAnsi="Times New Roman" w:cs="Times New Roman"/>
          <w:sz w:val="20"/>
          <w:szCs w:val="20"/>
        </w:rPr>
        <w:t>Крестяхская</w:t>
      </w:r>
      <w:proofErr w:type="spellEnd"/>
      <w:r w:rsidRPr="001F4F67">
        <w:rPr>
          <w:rFonts w:ascii="Times New Roman" w:hAnsi="Times New Roman" w:cs="Times New Roman"/>
          <w:sz w:val="20"/>
          <w:szCs w:val="20"/>
        </w:rPr>
        <w:t xml:space="preserve"> средняя общеобразовательная школа им </w:t>
      </w:r>
      <w:proofErr w:type="spellStart"/>
      <w:r w:rsidRPr="001F4F67">
        <w:rPr>
          <w:rFonts w:ascii="Times New Roman" w:hAnsi="Times New Roman" w:cs="Times New Roman"/>
          <w:sz w:val="20"/>
          <w:szCs w:val="20"/>
        </w:rPr>
        <w:t>И.Г.Спиридонова</w:t>
      </w:r>
      <w:proofErr w:type="spellEnd"/>
      <w:r w:rsidRPr="001F4F67">
        <w:rPr>
          <w:rFonts w:ascii="Times New Roman" w:hAnsi="Times New Roman" w:cs="Times New Roman"/>
          <w:sz w:val="20"/>
          <w:szCs w:val="20"/>
        </w:rPr>
        <w:t>»</w:t>
      </w:r>
    </w:p>
    <w:p w:rsidR="00B40862" w:rsidRDefault="00B40862" w:rsidP="00B40862">
      <w:pPr>
        <w:spacing w:after="0"/>
        <w:jc w:val="center"/>
      </w:pPr>
    </w:p>
    <w:p w:rsidR="003F4E5B" w:rsidRDefault="00B40862" w:rsidP="00B40862">
      <w:pPr>
        <w:spacing w:after="0"/>
        <w:jc w:val="center"/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81423" cy="1407442"/>
            <wp:effectExtent l="19050" t="0" r="4477" b="0"/>
            <wp:docPr id="1" name="Рисунок 5" descr="C:\Users\KIFIR4IK\Desktop\Алмаз\images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IFIR4IK\Desktop\Алмаз\images (1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10" cy="1409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EA3" w:rsidRDefault="00671EA3" w:rsidP="0051458F">
      <w:pPr>
        <w:spacing w:after="0"/>
      </w:pPr>
    </w:p>
    <w:p w:rsidR="00B14FB7" w:rsidRDefault="001F4F67" w:rsidP="00B40862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Методическая разработка </w:t>
      </w:r>
      <w:r w:rsidR="00B40862">
        <w:rPr>
          <w:rFonts w:ascii="Times New Roman" w:hAnsi="Times New Roman" w:cs="Times New Roman"/>
          <w:b/>
          <w:i/>
          <w:sz w:val="36"/>
          <w:szCs w:val="36"/>
        </w:rPr>
        <w:t>интерактивного</w:t>
      </w:r>
      <w:r w:rsidR="007C751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B14FB7">
        <w:rPr>
          <w:rFonts w:ascii="Times New Roman" w:hAnsi="Times New Roman" w:cs="Times New Roman"/>
          <w:b/>
          <w:i/>
          <w:sz w:val="36"/>
          <w:szCs w:val="36"/>
        </w:rPr>
        <w:t>интегрированного внеклассного мероприятия</w:t>
      </w:r>
    </w:p>
    <w:p w:rsidR="00B14FB7" w:rsidRDefault="001F4F67" w:rsidP="00B40862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«Алмаз – драгоценный камень»</w:t>
      </w:r>
      <w:r w:rsidR="00B40862">
        <w:rPr>
          <w:rFonts w:ascii="Times New Roman" w:hAnsi="Times New Roman" w:cs="Times New Roman"/>
          <w:b/>
          <w:i/>
          <w:sz w:val="36"/>
          <w:szCs w:val="36"/>
        </w:rPr>
        <w:t xml:space="preserve">           </w:t>
      </w:r>
    </w:p>
    <w:p w:rsidR="00671EA3" w:rsidRPr="00B40862" w:rsidRDefault="00B40862" w:rsidP="00B40862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в </w:t>
      </w:r>
      <w:r w:rsidR="00AE4993">
        <w:rPr>
          <w:rFonts w:ascii="Times New Roman" w:hAnsi="Times New Roman" w:cs="Times New Roman"/>
          <w:b/>
          <w:i/>
          <w:sz w:val="36"/>
          <w:szCs w:val="36"/>
        </w:rPr>
        <w:t>11</w:t>
      </w:r>
      <w:r>
        <w:rPr>
          <w:rFonts w:ascii="Times New Roman" w:hAnsi="Times New Roman" w:cs="Times New Roman"/>
          <w:b/>
          <w:i/>
          <w:sz w:val="36"/>
          <w:szCs w:val="36"/>
        </w:rPr>
        <w:t>-м классе</w:t>
      </w:r>
    </w:p>
    <w:p w:rsidR="00B14FB7" w:rsidRDefault="00B14FB7" w:rsidP="00B40862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F4F67" w:rsidRPr="00B40862" w:rsidRDefault="001F4F67" w:rsidP="00B40862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40862">
        <w:rPr>
          <w:rFonts w:ascii="Times New Roman" w:hAnsi="Times New Roman" w:cs="Times New Roman"/>
          <w:sz w:val="24"/>
          <w:szCs w:val="24"/>
        </w:rPr>
        <w:t xml:space="preserve">Усова Наталия Валериановна, учитель биологии, химии </w:t>
      </w:r>
      <w:proofErr w:type="spellStart"/>
      <w:r w:rsidRPr="00B40862">
        <w:rPr>
          <w:rFonts w:ascii="Times New Roman" w:hAnsi="Times New Roman" w:cs="Times New Roman"/>
          <w:sz w:val="24"/>
          <w:szCs w:val="24"/>
        </w:rPr>
        <w:t>Крестяхской</w:t>
      </w:r>
      <w:proofErr w:type="spellEnd"/>
      <w:r w:rsidRPr="00B40862">
        <w:rPr>
          <w:rFonts w:ascii="Times New Roman" w:hAnsi="Times New Roman" w:cs="Times New Roman"/>
          <w:sz w:val="24"/>
          <w:szCs w:val="24"/>
        </w:rPr>
        <w:t xml:space="preserve"> СОШ </w:t>
      </w:r>
      <w:r w:rsidR="00B40862">
        <w:rPr>
          <w:rFonts w:ascii="Times New Roman" w:hAnsi="Times New Roman" w:cs="Times New Roman"/>
          <w:sz w:val="24"/>
          <w:szCs w:val="24"/>
        </w:rPr>
        <w:t xml:space="preserve">  им.</w:t>
      </w:r>
      <w:r w:rsidR="00671EA3" w:rsidRPr="00B40862">
        <w:rPr>
          <w:rFonts w:ascii="Times New Roman" w:hAnsi="Times New Roman" w:cs="Times New Roman"/>
          <w:sz w:val="24"/>
          <w:szCs w:val="24"/>
        </w:rPr>
        <w:t xml:space="preserve"> </w:t>
      </w:r>
      <w:r w:rsidRPr="00B40862">
        <w:rPr>
          <w:rFonts w:ascii="Times New Roman" w:hAnsi="Times New Roman" w:cs="Times New Roman"/>
          <w:sz w:val="24"/>
          <w:szCs w:val="24"/>
        </w:rPr>
        <w:t xml:space="preserve">И.Г. Спиридонова </w:t>
      </w:r>
      <w:proofErr w:type="spellStart"/>
      <w:r w:rsidRPr="00B40862">
        <w:rPr>
          <w:rFonts w:ascii="Times New Roman" w:hAnsi="Times New Roman" w:cs="Times New Roman"/>
          <w:sz w:val="24"/>
          <w:szCs w:val="24"/>
        </w:rPr>
        <w:t>Сунтарского</w:t>
      </w:r>
      <w:proofErr w:type="spellEnd"/>
      <w:r w:rsidRPr="00B40862">
        <w:rPr>
          <w:rFonts w:ascii="Times New Roman" w:hAnsi="Times New Roman" w:cs="Times New Roman"/>
          <w:sz w:val="24"/>
          <w:szCs w:val="24"/>
        </w:rPr>
        <w:t xml:space="preserve"> улуса РС (Я)</w:t>
      </w:r>
    </w:p>
    <w:p w:rsidR="0051458F" w:rsidRPr="00671EA3" w:rsidRDefault="0051458F" w:rsidP="00514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E41" w:rsidRPr="00AE4993" w:rsidRDefault="0051458F" w:rsidP="00786E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7C7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514" w:rsidRPr="007C7514">
        <w:rPr>
          <w:rFonts w:ascii="Times New Roman" w:hAnsi="Times New Roman" w:cs="Times New Roman"/>
          <w:sz w:val="28"/>
          <w:szCs w:val="28"/>
        </w:rPr>
        <w:t>формирование целостного представления о</w:t>
      </w:r>
      <w:r w:rsidR="007C7514">
        <w:rPr>
          <w:rFonts w:ascii="Times New Roman" w:hAnsi="Times New Roman" w:cs="Times New Roman"/>
          <w:sz w:val="28"/>
          <w:szCs w:val="28"/>
        </w:rPr>
        <w:t>б алмазе</w:t>
      </w:r>
      <w:r w:rsidR="00EE1375">
        <w:rPr>
          <w:rFonts w:ascii="Times New Roman" w:hAnsi="Times New Roman" w:cs="Times New Roman"/>
          <w:sz w:val="28"/>
          <w:szCs w:val="28"/>
        </w:rPr>
        <w:t xml:space="preserve"> и алмазодобыче </w:t>
      </w:r>
      <w:r w:rsidR="00B40862">
        <w:rPr>
          <w:rFonts w:ascii="Times New Roman" w:hAnsi="Times New Roman" w:cs="Times New Roman"/>
          <w:sz w:val="28"/>
          <w:szCs w:val="28"/>
        </w:rPr>
        <w:t xml:space="preserve"> </w:t>
      </w:r>
      <w:r w:rsidR="00C119A7">
        <w:rPr>
          <w:rFonts w:ascii="Times New Roman" w:hAnsi="Times New Roman" w:cs="Times New Roman"/>
          <w:sz w:val="28"/>
          <w:szCs w:val="28"/>
        </w:rPr>
        <w:t>на основе интеграции</w:t>
      </w:r>
      <w:r w:rsidR="00EE1375">
        <w:rPr>
          <w:rFonts w:ascii="Times New Roman" w:hAnsi="Times New Roman" w:cs="Times New Roman"/>
          <w:sz w:val="28"/>
          <w:szCs w:val="28"/>
        </w:rPr>
        <w:t xml:space="preserve"> химических, </w:t>
      </w:r>
      <w:r w:rsidR="002A1EC2">
        <w:rPr>
          <w:rFonts w:ascii="Times New Roman" w:hAnsi="Times New Roman" w:cs="Times New Roman"/>
          <w:sz w:val="28"/>
          <w:szCs w:val="28"/>
        </w:rPr>
        <w:t xml:space="preserve">физических, </w:t>
      </w:r>
      <w:r w:rsidR="00EE1375">
        <w:rPr>
          <w:rFonts w:ascii="Times New Roman" w:hAnsi="Times New Roman" w:cs="Times New Roman"/>
          <w:sz w:val="28"/>
          <w:szCs w:val="28"/>
        </w:rPr>
        <w:t xml:space="preserve">историко-краеведческих, географических, </w:t>
      </w:r>
      <w:r w:rsidR="00AE4993">
        <w:rPr>
          <w:rFonts w:ascii="Times New Roman" w:hAnsi="Times New Roman" w:cs="Times New Roman"/>
          <w:sz w:val="28"/>
          <w:szCs w:val="28"/>
        </w:rPr>
        <w:t>горно-</w:t>
      </w:r>
      <w:r w:rsidR="00EE1375">
        <w:rPr>
          <w:rFonts w:ascii="Times New Roman" w:hAnsi="Times New Roman" w:cs="Times New Roman"/>
          <w:sz w:val="28"/>
          <w:szCs w:val="28"/>
        </w:rPr>
        <w:t>геологических, экологических фактов</w:t>
      </w:r>
      <w:r w:rsidR="002B3FD8">
        <w:rPr>
          <w:rFonts w:ascii="Times New Roman" w:hAnsi="Times New Roman" w:cs="Times New Roman"/>
          <w:sz w:val="28"/>
          <w:szCs w:val="28"/>
        </w:rPr>
        <w:t>, ИКТ</w:t>
      </w:r>
      <w:r w:rsidR="00EE1375">
        <w:rPr>
          <w:rFonts w:ascii="Times New Roman" w:hAnsi="Times New Roman" w:cs="Times New Roman"/>
          <w:sz w:val="28"/>
          <w:szCs w:val="28"/>
        </w:rPr>
        <w:t>.</w:t>
      </w:r>
    </w:p>
    <w:p w:rsidR="00786E41" w:rsidRPr="00AE4993" w:rsidRDefault="00EE1375" w:rsidP="00EE13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93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EE1375" w:rsidRPr="00EE1375" w:rsidRDefault="00EE1375" w:rsidP="00EE137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учащихся работать с различными источниками информаци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E1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E1375" w:rsidRPr="00EE1375" w:rsidRDefault="00EE1375" w:rsidP="00EE137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и навыков работать в сотрудничестве;</w:t>
      </w:r>
    </w:p>
    <w:p w:rsidR="00EE1375" w:rsidRPr="00EE1375" w:rsidRDefault="00EE1375" w:rsidP="00EE137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учащихся делать презентацию по выбранному разделу темы и представлять ее;</w:t>
      </w:r>
    </w:p>
    <w:p w:rsidR="00EE1375" w:rsidRDefault="00EE1375" w:rsidP="00786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E41" w:rsidRDefault="00AE4993" w:rsidP="00786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93">
        <w:rPr>
          <w:rFonts w:ascii="Times New Roman" w:hAnsi="Times New Roman" w:cs="Times New Roman"/>
          <w:b/>
          <w:sz w:val="28"/>
          <w:szCs w:val="28"/>
        </w:rPr>
        <w:t>Форма урока:</w:t>
      </w:r>
      <w:r w:rsidR="00B14FB7">
        <w:rPr>
          <w:rFonts w:ascii="Times New Roman" w:hAnsi="Times New Roman" w:cs="Times New Roman"/>
          <w:sz w:val="28"/>
          <w:szCs w:val="28"/>
        </w:rPr>
        <w:t xml:space="preserve"> интегрированное внеклассное меро</w:t>
      </w:r>
      <w:r w:rsidR="00B256E9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B14FB7">
        <w:rPr>
          <w:rFonts w:ascii="Times New Roman" w:hAnsi="Times New Roman" w:cs="Times New Roman"/>
          <w:sz w:val="28"/>
          <w:szCs w:val="28"/>
        </w:rPr>
        <w:t>риятие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метода проектов в интерактивном режиме, научно-познавательная игра для учащихся 11 классов.</w:t>
      </w:r>
    </w:p>
    <w:p w:rsidR="00AE4993" w:rsidRDefault="00AE4993" w:rsidP="00786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DAD" w:rsidRDefault="00AE4993" w:rsidP="00AE49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FD8">
        <w:rPr>
          <w:rFonts w:ascii="Times New Roman" w:hAnsi="Times New Roman" w:cs="Times New Roman"/>
          <w:b/>
          <w:sz w:val="28"/>
          <w:szCs w:val="28"/>
        </w:rPr>
        <w:t>Продукт</w:t>
      </w:r>
      <w:r w:rsidR="00787DAD">
        <w:rPr>
          <w:rFonts w:ascii="Times New Roman" w:hAnsi="Times New Roman" w:cs="Times New Roman"/>
          <w:b/>
          <w:sz w:val="28"/>
          <w:szCs w:val="28"/>
        </w:rPr>
        <w:t>:</w:t>
      </w:r>
    </w:p>
    <w:p w:rsidR="00787DAD" w:rsidRDefault="00787DAD" w:rsidP="00AE4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Создание журнала «Алмаз – драгоценный камень».</w:t>
      </w:r>
    </w:p>
    <w:p w:rsidR="00AE4993" w:rsidRPr="00787DAD" w:rsidRDefault="00787DAD" w:rsidP="00AE49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AE4993">
        <w:rPr>
          <w:rFonts w:ascii="Times New Roman" w:hAnsi="Times New Roman" w:cs="Times New Roman"/>
          <w:sz w:val="28"/>
          <w:szCs w:val="28"/>
        </w:rPr>
        <w:t>оздание компьютерных презентаций по темам:</w:t>
      </w:r>
    </w:p>
    <w:p w:rsidR="00AE4993" w:rsidRDefault="00AE4993" w:rsidP="00AE4993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B7F7C">
        <w:rPr>
          <w:rFonts w:ascii="Times New Roman" w:hAnsi="Times New Roman" w:cs="Times New Roman"/>
          <w:sz w:val="28"/>
          <w:szCs w:val="28"/>
        </w:rPr>
        <w:t>Что такое алмаз?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B7F7C" w:rsidRDefault="00BB7F7C" w:rsidP="00BB7F7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FD8">
        <w:rPr>
          <w:rFonts w:ascii="Times New Roman" w:hAnsi="Times New Roman" w:cs="Times New Roman"/>
          <w:sz w:val="28"/>
          <w:szCs w:val="28"/>
        </w:rPr>
        <w:t>«Алмаз – полезное ископаемое»</w:t>
      </w:r>
      <w:r w:rsidRPr="00BB7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FD8" w:rsidRPr="00BB7F7C" w:rsidRDefault="00BB7F7C" w:rsidP="00BB7F7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«Применение алмаза»</w:t>
      </w:r>
    </w:p>
    <w:p w:rsidR="00AE4993" w:rsidRDefault="00AE4993" w:rsidP="00AE4993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2B3FD8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="002B3FD8">
        <w:rPr>
          <w:rFonts w:ascii="Times New Roman" w:hAnsi="Times New Roman" w:cs="Times New Roman"/>
          <w:sz w:val="28"/>
          <w:szCs w:val="28"/>
        </w:rPr>
        <w:t xml:space="preserve"> Крестях – колыбель якутских алмазов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E4993" w:rsidRPr="00AE4993" w:rsidRDefault="00AE4993" w:rsidP="00AE4993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«Влияние алмазодобывающей промышленности на экологию Вилюя»</w:t>
      </w:r>
    </w:p>
    <w:p w:rsidR="00786E41" w:rsidRDefault="00786E41" w:rsidP="00786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FD8" w:rsidRDefault="002B3FD8" w:rsidP="00786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заданий отводится строго ограниченное время. За соблюдением графика следят руководители групп.</w:t>
      </w:r>
    </w:p>
    <w:p w:rsidR="002B3FD8" w:rsidRDefault="002B3FD8" w:rsidP="002B3F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3FD8" w:rsidRPr="002B3FD8" w:rsidRDefault="002B3FD8" w:rsidP="002B3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подготовки и проведения интерактивного урока:</w:t>
      </w:r>
    </w:p>
    <w:p w:rsidR="002B3FD8" w:rsidRPr="002B3FD8" w:rsidRDefault="002B3FD8" w:rsidP="002B3FD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оргкомитета. </w:t>
      </w: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Состав:</w:t>
      </w:r>
    </w:p>
    <w:p w:rsidR="002B3FD8" w:rsidRPr="002B3FD8" w:rsidRDefault="002B3FD8" w:rsidP="002B3FD8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научно - методической работе;</w:t>
      </w:r>
    </w:p>
    <w:p w:rsidR="002B3FD8" w:rsidRPr="002B3FD8" w:rsidRDefault="002B3FD8" w:rsidP="002B3FD8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учителя:</w:t>
      </w:r>
    </w:p>
    <w:p w:rsidR="002B3FD8" w:rsidRPr="002B3FD8" w:rsidRDefault="002B3FD8" w:rsidP="002B3FD8">
      <w:pPr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химии;</w:t>
      </w:r>
    </w:p>
    <w:p w:rsidR="002B3FD8" w:rsidRPr="002B3FD8" w:rsidRDefault="002B3FD8" w:rsidP="002B3FD8">
      <w:pPr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географии;</w:t>
      </w:r>
    </w:p>
    <w:p w:rsidR="002B3FD8" w:rsidRPr="002B3FD8" w:rsidRDefault="002B3FD8" w:rsidP="002B3FD8">
      <w:pPr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информатики и ИКТ;</w:t>
      </w:r>
    </w:p>
    <w:p w:rsidR="002A1EC2" w:rsidRDefault="002A1EC2" w:rsidP="002B3FD8">
      <w:pPr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физики;</w:t>
      </w:r>
    </w:p>
    <w:p w:rsidR="002B3FD8" w:rsidRDefault="002B3FD8" w:rsidP="002B3FD8">
      <w:pPr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экологии;</w:t>
      </w:r>
    </w:p>
    <w:p w:rsidR="002B3FD8" w:rsidRPr="002B3FD8" w:rsidRDefault="002B3FD8" w:rsidP="002B3FD8">
      <w:pPr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истории.</w:t>
      </w:r>
    </w:p>
    <w:p w:rsidR="002B3FD8" w:rsidRPr="002B3FD8" w:rsidRDefault="002B3FD8" w:rsidP="002B3FD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оргкомитета над созданием пакета заданий (разработка тем).</w:t>
      </w:r>
    </w:p>
    <w:p w:rsidR="002B3FD8" w:rsidRPr="002B3FD8" w:rsidRDefault="002B3FD8" w:rsidP="002B3FD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организационного собрания с учащимися.</w:t>
      </w:r>
    </w:p>
    <w:p w:rsidR="002B3FD8" w:rsidRPr="002B3FD8" w:rsidRDefault="002B3FD8" w:rsidP="002B3FD8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день до урока проводится организационное собрание с учащимися и преподавателями о том, чему посвящён урок, как он будет проходить, что должно стать результатом работы.</w:t>
      </w:r>
    </w:p>
    <w:p w:rsidR="002B3FD8" w:rsidRPr="002B3FD8" w:rsidRDefault="002B3FD8" w:rsidP="002B3FD8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делятся на 5 групп (6-7 человек в каждой), важно, чтобы группы были сформированы из разных классов параллели, определяется руководитель группы.</w:t>
      </w:r>
    </w:p>
    <w:p w:rsidR="002B3FD8" w:rsidRPr="002B3FD8" w:rsidRDefault="002B3FD8" w:rsidP="002B3FD8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Сообщаются темы проектов учащимся, над которыми им предстоит работать.</w:t>
      </w:r>
    </w:p>
    <w:p w:rsidR="002B3FD8" w:rsidRPr="002B3FD8" w:rsidRDefault="002B3FD8" w:rsidP="002B3FD8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проводит инструктаж, объясняя особенности предстоящей деятельности в группе.</w:t>
      </w:r>
    </w:p>
    <w:p w:rsidR="002B3FD8" w:rsidRPr="002B3FD8" w:rsidRDefault="002B3FD8" w:rsidP="002B3FD8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за день должна собрать максимум информации по заявленным темам на основе различных источников информации (книги, </w:t>
      </w:r>
      <w:proofErr w:type="spellStart"/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ьи из газет и журналов</w:t>
      </w: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B3FD8" w:rsidRPr="002B3FD8" w:rsidRDefault="002B3FD8" w:rsidP="002B3FD8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группе выбираются: фотокорреспонденты, журналисты, учащиеся, которые будут готовить на уроке компьютерную презентацию.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роль отводится руководителю группы как координатору работы учащихся.</w:t>
      </w:r>
    </w:p>
    <w:p w:rsidR="002B3FD8" w:rsidRPr="002B3FD8" w:rsidRDefault="002B3FD8" w:rsidP="002B3FD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дня учащиеся собирают материал по предложенным темам</w:t>
      </w:r>
    </w:p>
    <w:p w:rsidR="002B3FD8" w:rsidRPr="002B3FD8" w:rsidRDefault="002B3FD8" w:rsidP="002B3FD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интегрированного урока в интерактивном режиме.</w:t>
      </w:r>
    </w:p>
    <w:p w:rsidR="002B3FD8" w:rsidRPr="002B3FD8" w:rsidRDefault="002B3FD8" w:rsidP="002B3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началу урока в вестибюле лицея вывешивается план работы в этот день; полный перечень кабинетов для работы; «места работы групп» с информацией в компьютерном классе; списки групп с руководителями.</w:t>
      </w:r>
    </w:p>
    <w:p w:rsidR="002B3FD8" w:rsidRPr="002B3FD8" w:rsidRDefault="002B3FD8" w:rsidP="002B3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проводится в интерактивном режиме в течение двух дней:</w:t>
      </w:r>
    </w:p>
    <w:p w:rsidR="002B3FD8" w:rsidRPr="002B3FD8" w:rsidRDefault="002B3FD8" w:rsidP="002B3FD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день – с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.30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</w:p>
    <w:p w:rsidR="002B3FD8" w:rsidRPr="002B3FD8" w:rsidRDefault="002B3FD8" w:rsidP="002B3FD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день – с 9.00 до 15.00.</w:t>
      </w:r>
    </w:p>
    <w:p w:rsidR="002B3FD8" w:rsidRPr="002B3FD8" w:rsidRDefault="002B3FD8" w:rsidP="002B3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первый день в ходе жеребьёвки определяются составы групп, темы работы групп, выдаются листы инструктажа, где указано, на что обратить внимание при работе.</w:t>
      </w:r>
    </w:p>
    <w:p w:rsidR="002B3FD8" w:rsidRPr="002B3FD8" w:rsidRDefault="002B3FD8" w:rsidP="002B3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этапе учащиеся вместе с руководителем в течение 2 часов выходят в Интернет, подбирают литературу в библиотеке по данной теме, поскольку конкретных вопросов по теме урока они не знают.</w:t>
      </w:r>
    </w:p>
    <w:p w:rsidR="002B3FD8" w:rsidRPr="002B3FD8" w:rsidRDefault="002B3FD8" w:rsidP="002B3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второго дня был проведен инструктаж о дальнейшей работе и жеребьевка, где были определены разделы темы.</w:t>
      </w:r>
    </w:p>
    <w:p w:rsidR="002B3FD8" w:rsidRPr="002B3FD8" w:rsidRDefault="002B3FD8" w:rsidP="002B3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работы происходит:</w:t>
      </w:r>
    </w:p>
    <w:p w:rsidR="002B3FD8" w:rsidRPr="002B3FD8" w:rsidRDefault="002B3FD8" w:rsidP="002B3FD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Поиск, отбор и обработка полученной информации и матери</w:t>
      </w:r>
      <w:r w:rsidR="0078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алов по разделам темы. </w:t>
      </w:r>
    </w:p>
    <w:p w:rsidR="002B3FD8" w:rsidRPr="002B3FD8" w:rsidRDefault="002B3FD8" w:rsidP="002B3FD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Создаётся банк идей - учащиеся стараются предложить максимальное количество вариантов обработки и презентации собранной информации и материала.</w:t>
      </w:r>
    </w:p>
    <w:p w:rsidR="002B3FD8" w:rsidRPr="002B3FD8" w:rsidRDefault="002B3FD8" w:rsidP="002B3FD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Анализируются идеи.</w:t>
      </w:r>
    </w:p>
    <w:p w:rsidR="002B3FD8" w:rsidRPr="002B3FD8" w:rsidRDefault="002B3FD8" w:rsidP="002B3FD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Создаются презентации.</w:t>
      </w:r>
    </w:p>
    <w:p w:rsidR="002B3FD8" w:rsidRPr="002B3FD8" w:rsidRDefault="002B3FD8" w:rsidP="002B3FD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Происходит написание и оформление собранного материала в виде страницы журнала в редакторе </w:t>
      </w:r>
      <w:proofErr w:type="spellStart"/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3FD8" w:rsidRPr="002B3FD8" w:rsidRDefault="002B3FD8" w:rsidP="002B3FD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готовятся к защите проекта.</w:t>
      </w:r>
    </w:p>
    <w:p w:rsidR="002B3FD8" w:rsidRPr="002B3FD8" w:rsidRDefault="002B3FD8" w:rsidP="002B3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третьем этапе происходит представление докладов, сопровождающихся показом презентаций. Для представления результатов работы зада</w:t>
      </w:r>
      <w:r w:rsidR="0078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регламент и отводится</w:t>
      </w: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на вопросы и ответы (10 минут).</w:t>
      </w:r>
    </w:p>
    <w:p w:rsidR="00787DAD" w:rsidRDefault="00787DAD" w:rsidP="002B3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оценивает</w:t>
      </w:r>
      <w:r w:rsidR="002B3FD8"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аботу групп по оценочным листам</w:t>
      </w:r>
      <w:r w:rsidR="002B3FD8"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87DAD" w:rsidRDefault="002B3FD8" w:rsidP="002B3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за урок получ</w:t>
      </w:r>
      <w:r w:rsidR="0078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ают </w:t>
      </w: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предметам: </w:t>
      </w:r>
      <w:r w:rsidR="0078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химия, география, исто</w:t>
      </w:r>
      <w:r w:rsidR="0034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8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ия, </w:t>
      </w: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экология, информатика и ИКТ. </w:t>
      </w:r>
    </w:p>
    <w:p w:rsidR="002B3FD8" w:rsidRPr="002B3FD8" w:rsidRDefault="00787DAD" w:rsidP="002B3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B3FD8"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учащихся - участников урока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учителей. Учащиеся отвечают</w:t>
      </w:r>
      <w:r w:rsidR="002B3FD8"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вопросы:</w:t>
      </w:r>
    </w:p>
    <w:p w:rsidR="002B3FD8" w:rsidRPr="002B3FD8" w:rsidRDefault="002B3FD8" w:rsidP="002B3FD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дало вам участие в интегрированном уроке?</w:t>
      </w:r>
    </w:p>
    <w:p w:rsidR="002B3FD8" w:rsidRPr="002B3FD8" w:rsidRDefault="002B3FD8" w:rsidP="002B3FD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впечатления от совместной работы.</w:t>
      </w:r>
    </w:p>
    <w:p w:rsidR="002B3FD8" w:rsidRPr="002B3FD8" w:rsidRDefault="002B3FD8" w:rsidP="002B3FD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предложения о целесообразности проведения подобных уроков.</w:t>
      </w:r>
    </w:p>
    <w:p w:rsidR="002B3FD8" w:rsidRPr="002B3FD8" w:rsidRDefault="002B3FD8" w:rsidP="002B3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интегрированного урока среди учи</w:t>
      </w:r>
      <w:r w:rsidR="0078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 – руководителей групп</w:t>
      </w: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подв</w:t>
      </w:r>
      <w:r w:rsidR="0078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одятся</w:t>
      </w:r>
      <w:r w:rsidRPr="002B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итоги работы, в которых были определены положительные стороны этой формы учебной деятельности и выявлены аспекты, требующие своего совершенствования.</w:t>
      </w:r>
    </w:p>
    <w:p w:rsidR="002B3FD8" w:rsidRPr="002B3FD8" w:rsidRDefault="002B3FD8" w:rsidP="002B3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993" w:rsidRDefault="00B022D4" w:rsidP="002B3F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5F5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5F5FF"/>
        </w:rPr>
        <w:t>Интернет-ресурсы</w:t>
      </w:r>
      <w:r w:rsidR="00787DAD">
        <w:rPr>
          <w:rFonts w:ascii="Times New Roman" w:hAnsi="Times New Roman" w:cs="Times New Roman"/>
          <w:color w:val="000000"/>
          <w:sz w:val="28"/>
          <w:szCs w:val="28"/>
          <w:shd w:val="clear" w:color="auto" w:fill="E5F5FF"/>
        </w:rPr>
        <w:t>:</w:t>
      </w:r>
    </w:p>
    <w:p w:rsidR="00787DAD" w:rsidRPr="00B022D4" w:rsidRDefault="00787DAD" w:rsidP="00B022D4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28"/>
          <w:shd w:val="clear" w:color="auto" w:fill="E5F5FF"/>
        </w:rPr>
      </w:pPr>
      <w:proofErr w:type="spellStart"/>
      <w:r w:rsidRPr="00B022D4">
        <w:rPr>
          <w:rFonts w:ascii="Times New Roman" w:hAnsi="Times New Roman" w:cs="Times New Roman"/>
          <w:sz w:val="28"/>
        </w:rPr>
        <w:t>Гранаткина</w:t>
      </w:r>
      <w:proofErr w:type="spellEnd"/>
      <w:r w:rsidRPr="00B022D4">
        <w:rPr>
          <w:rFonts w:ascii="Times New Roman" w:hAnsi="Times New Roman" w:cs="Times New Roman"/>
          <w:sz w:val="28"/>
        </w:rPr>
        <w:t xml:space="preserve"> О. М., учитель информатики. Методическая разработка интерактивного урока по экологии в 11-м классе</w:t>
      </w:r>
      <w:r w:rsidR="00B022D4" w:rsidRPr="00B022D4">
        <w:rPr>
          <w:rFonts w:ascii="Times New Roman" w:hAnsi="Times New Roman" w:cs="Times New Roman"/>
          <w:sz w:val="28"/>
        </w:rPr>
        <w:t xml:space="preserve"> </w:t>
      </w:r>
      <w:r w:rsidRPr="00B022D4">
        <w:rPr>
          <w:rFonts w:ascii="Times New Roman" w:hAnsi="Times New Roman" w:cs="Times New Roman"/>
          <w:sz w:val="28"/>
        </w:rPr>
        <w:t>/</w:t>
      </w:r>
      <w:hyperlink r:id="rId9" w:history="1">
        <w:r w:rsidRPr="00B022D4">
          <w:rPr>
            <w:rStyle w:val="ac"/>
            <w:rFonts w:ascii="Times New Roman" w:hAnsi="Times New Roman" w:cs="Times New Roman"/>
            <w:sz w:val="28"/>
          </w:rPr>
          <w:t>http://festival.1september.ru/articles/553075/</w:t>
        </w:r>
      </w:hyperlink>
    </w:p>
    <w:p w:rsidR="00B022D4" w:rsidRPr="002A1EC2" w:rsidRDefault="00B022D4" w:rsidP="00B022D4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5F5FF"/>
        </w:rPr>
      </w:pPr>
      <w:r>
        <w:rPr>
          <w:rFonts w:ascii="Times New Roman" w:hAnsi="Times New Roman" w:cs="Times New Roman"/>
          <w:sz w:val="28"/>
        </w:rPr>
        <w:t xml:space="preserve">Десятова О.А., учитель начальных классов. Использование </w:t>
      </w:r>
      <w:proofErr w:type="spellStart"/>
      <w:r>
        <w:rPr>
          <w:rFonts w:ascii="Times New Roman" w:hAnsi="Times New Roman" w:cs="Times New Roman"/>
          <w:sz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</w:rPr>
        <w:t xml:space="preserve"> связей и интегрированного обучения для формирования целостного представления об окружающем мире /</w:t>
      </w:r>
      <w:r w:rsidRPr="00B022D4">
        <w:t xml:space="preserve"> </w:t>
      </w:r>
      <w:hyperlink r:id="rId10" w:history="1">
        <w:r w:rsidRPr="00B022D4">
          <w:rPr>
            <w:rStyle w:val="ac"/>
            <w:rFonts w:ascii="Times New Roman" w:hAnsi="Times New Roman" w:cs="Times New Roman"/>
            <w:sz w:val="28"/>
            <w:szCs w:val="28"/>
          </w:rPr>
          <w:t>http://festival.1september.ru/articles/527026/</w:t>
        </w:r>
      </w:hyperlink>
    </w:p>
    <w:sectPr w:rsidR="00B022D4" w:rsidRPr="002A1EC2" w:rsidSect="001F4F67"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5EF" w:rsidRDefault="00FB25EF" w:rsidP="001F4F67">
      <w:pPr>
        <w:spacing w:after="0" w:line="240" w:lineRule="auto"/>
      </w:pPr>
      <w:r>
        <w:separator/>
      </w:r>
    </w:p>
  </w:endnote>
  <w:endnote w:type="continuationSeparator" w:id="0">
    <w:p w:rsidR="00FB25EF" w:rsidRDefault="00FB25EF" w:rsidP="001F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5EF" w:rsidRDefault="00FB25EF" w:rsidP="001F4F67">
      <w:pPr>
        <w:spacing w:after="0" w:line="240" w:lineRule="auto"/>
      </w:pPr>
      <w:r>
        <w:separator/>
      </w:r>
    </w:p>
  </w:footnote>
  <w:footnote w:type="continuationSeparator" w:id="0">
    <w:p w:rsidR="00FB25EF" w:rsidRDefault="00FB25EF" w:rsidP="001F4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3267"/>
    <w:multiLevelType w:val="multilevel"/>
    <w:tmpl w:val="91F2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20919"/>
    <w:multiLevelType w:val="multilevel"/>
    <w:tmpl w:val="6BC2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61E48"/>
    <w:multiLevelType w:val="multilevel"/>
    <w:tmpl w:val="CA10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E4559"/>
    <w:multiLevelType w:val="multilevel"/>
    <w:tmpl w:val="5EF0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0A0F3D"/>
    <w:multiLevelType w:val="hybridMultilevel"/>
    <w:tmpl w:val="7896B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A4AA2"/>
    <w:multiLevelType w:val="multilevel"/>
    <w:tmpl w:val="B7361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151C49"/>
    <w:multiLevelType w:val="hybridMultilevel"/>
    <w:tmpl w:val="B3FEA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42D56"/>
    <w:multiLevelType w:val="hybridMultilevel"/>
    <w:tmpl w:val="D1CE8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9A56BF"/>
    <w:multiLevelType w:val="multilevel"/>
    <w:tmpl w:val="2A72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532F6E"/>
    <w:multiLevelType w:val="hybridMultilevel"/>
    <w:tmpl w:val="7F4637F2"/>
    <w:lvl w:ilvl="0" w:tplc="914EFB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F67"/>
    <w:rsid w:val="00031F14"/>
    <w:rsid w:val="001F4F67"/>
    <w:rsid w:val="00233889"/>
    <w:rsid w:val="002A1EC2"/>
    <w:rsid w:val="002B3FD8"/>
    <w:rsid w:val="002E0E4A"/>
    <w:rsid w:val="0034657C"/>
    <w:rsid w:val="003F4E5B"/>
    <w:rsid w:val="004A190A"/>
    <w:rsid w:val="0051458F"/>
    <w:rsid w:val="00671EA3"/>
    <w:rsid w:val="00786E41"/>
    <w:rsid w:val="00787DAD"/>
    <w:rsid w:val="007C7514"/>
    <w:rsid w:val="009179C4"/>
    <w:rsid w:val="009A575B"/>
    <w:rsid w:val="009D78DC"/>
    <w:rsid w:val="00AC50A6"/>
    <w:rsid w:val="00AE4993"/>
    <w:rsid w:val="00B022D4"/>
    <w:rsid w:val="00B14FB7"/>
    <w:rsid w:val="00B256E9"/>
    <w:rsid w:val="00B40862"/>
    <w:rsid w:val="00BB7F7C"/>
    <w:rsid w:val="00C119A7"/>
    <w:rsid w:val="00EE1375"/>
    <w:rsid w:val="00FB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5B"/>
  </w:style>
  <w:style w:type="paragraph" w:styleId="1">
    <w:name w:val="heading 1"/>
    <w:basedOn w:val="a"/>
    <w:link w:val="10"/>
    <w:uiPriority w:val="9"/>
    <w:qFormat/>
    <w:rsid w:val="00787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4F67"/>
  </w:style>
  <w:style w:type="paragraph" w:styleId="a5">
    <w:name w:val="footer"/>
    <w:basedOn w:val="a"/>
    <w:link w:val="a6"/>
    <w:uiPriority w:val="99"/>
    <w:unhideWhenUsed/>
    <w:rsid w:val="001F4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4F67"/>
  </w:style>
  <w:style w:type="paragraph" w:styleId="a7">
    <w:name w:val="Balloon Text"/>
    <w:basedOn w:val="a"/>
    <w:link w:val="a8"/>
    <w:uiPriority w:val="99"/>
    <w:semiHidden/>
    <w:unhideWhenUsed/>
    <w:rsid w:val="001F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F6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1458F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B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3FD8"/>
    <w:rPr>
      <w:b/>
      <w:bCs/>
    </w:rPr>
  </w:style>
  <w:style w:type="character" w:customStyle="1" w:styleId="apple-converted-space">
    <w:name w:val="apple-converted-space"/>
    <w:basedOn w:val="a0"/>
    <w:rsid w:val="002B3FD8"/>
  </w:style>
  <w:style w:type="character" w:styleId="ac">
    <w:name w:val="Hyperlink"/>
    <w:basedOn w:val="a0"/>
    <w:uiPriority w:val="99"/>
    <w:semiHidden/>
    <w:unhideWhenUsed/>
    <w:rsid w:val="00787D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87D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787D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52702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530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KIFIR4IK</dc:creator>
  <cp:lastModifiedBy>Наталья</cp:lastModifiedBy>
  <cp:revision>10</cp:revision>
  <dcterms:created xsi:type="dcterms:W3CDTF">2012-06-27T12:49:00Z</dcterms:created>
  <dcterms:modified xsi:type="dcterms:W3CDTF">2013-11-06T23:24:00Z</dcterms:modified>
</cp:coreProperties>
</file>