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t>МУНИЦИПАЛЬНОЕ БЮДЖЕТНОЕ ОБЩЕОБРАЗОВАТЕЛЬНОЕ УЧРЕЖДЕНИЕ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t>«МУНИЦИПАЛЬНАЯ ОБЩЕОБРАЗОВАТЕЛЬНАЯ ШКОЛА № 30» г. БРЯНСКА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before="120" w:after="0"/>
        <w:jc w:val="center"/>
        <w:rPr>
          <w:rFonts w:eastAsia="Times New Roman" w:cs="Times New Roman"/>
          <w:szCs w:val="24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before="120" w:after="0"/>
        <w:jc w:val="center"/>
        <w:rPr>
          <w:rFonts w:eastAsia="Times New Roman" w:cs="Times New Roman"/>
          <w:szCs w:val="24"/>
          <w:lang w:eastAsia="zh-CN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253"/>
        <w:gridCol w:w="3653"/>
        <w:gridCol w:w="4253"/>
      </w:tblGrid>
      <w:tr w:rsidR="00194829" w:rsidRPr="00194829" w:rsidTr="00DE1020">
        <w:trPr>
          <w:trHeight w:val="5068"/>
        </w:trPr>
        <w:tc>
          <w:tcPr>
            <w:tcW w:w="3253" w:type="dxa"/>
          </w:tcPr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Рассмотрено</w:t>
            </w:r>
            <w:r w:rsidRPr="00194829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на заседании МО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____________________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Протокол № _____</w:t>
            </w:r>
            <w:r w:rsidRPr="00194829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от «___»_______ 2013 г.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val="en-US" w:eastAsia="zh-CN"/>
              </w:rPr>
            </w:pP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Руководитель МО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val="en-US" w:eastAsia="zh-CN"/>
              </w:rPr>
            </w:pPr>
          </w:p>
          <w:p w:rsidR="00DE1020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 xml:space="preserve">_________ </w:t>
            </w:r>
          </w:p>
          <w:p w:rsidR="00DE1020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>(_____________)</w:t>
            </w:r>
          </w:p>
        </w:tc>
        <w:tc>
          <w:tcPr>
            <w:tcW w:w="3653" w:type="dxa"/>
          </w:tcPr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 xml:space="preserve">   Согласовано </w:t>
            </w:r>
            <w:r w:rsidRPr="00194829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>на заседании МС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>Протокол № _____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>от «___»_______ 2013 г.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>Руководитель МС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 xml:space="preserve">_________ </w:t>
            </w:r>
          </w:p>
          <w:p w:rsidR="00DE1020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>(_____________)</w:t>
            </w:r>
          </w:p>
        </w:tc>
        <w:tc>
          <w:tcPr>
            <w:tcW w:w="4253" w:type="dxa"/>
          </w:tcPr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 xml:space="preserve">        Утверждено</w:t>
            </w:r>
            <w:r w:rsidRPr="00194829">
              <w:rPr>
                <w:rFonts w:eastAsia="Times New Roman" w:cs="Times New Roman"/>
                <w:szCs w:val="24"/>
                <w:lang w:eastAsia="zh-CN"/>
              </w:rPr>
              <w:br/>
              <w:t xml:space="preserve">                    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 xml:space="preserve">       </w:t>
            </w:r>
            <w:r w:rsidR="00DE1020">
              <w:rPr>
                <w:rFonts w:eastAsia="Times New Roman" w:cs="Times New Roman"/>
                <w:szCs w:val="24"/>
                <w:lang w:eastAsia="zh-CN"/>
              </w:rPr>
              <w:t xml:space="preserve">       </w:t>
            </w:r>
            <w:r w:rsidRPr="00194829">
              <w:rPr>
                <w:rFonts w:eastAsia="Times New Roman" w:cs="Times New Roman"/>
                <w:szCs w:val="24"/>
                <w:lang w:eastAsia="zh-CN"/>
              </w:rPr>
              <w:t xml:space="preserve">Приказ № _____ </w:t>
            </w:r>
            <w:r w:rsidRPr="00194829">
              <w:rPr>
                <w:rFonts w:eastAsia="Times New Roman" w:cs="Times New Roman"/>
                <w:szCs w:val="24"/>
                <w:lang w:eastAsia="zh-CN"/>
              </w:rPr>
              <w:br/>
              <w:t xml:space="preserve">       </w:t>
            </w: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>от «___»_______ 2013 г.</w:t>
            </w: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 xml:space="preserve">Директор школы </w:t>
            </w:r>
          </w:p>
          <w:p w:rsidR="00DE1020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                 </w:t>
            </w:r>
            <w:r w:rsidR="00194829" w:rsidRPr="00194829">
              <w:rPr>
                <w:rFonts w:eastAsia="Times New Roman" w:cs="Times New Roman"/>
                <w:szCs w:val="24"/>
                <w:lang w:eastAsia="zh-CN"/>
              </w:rPr>
              <w:t xml:space="preserve">_________    </w:t>
            </w:r>
          </w:p>
          <w:p w:rsidR="00DE1020" w:rsidRDefault="00DE1020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194829" w:rsidRPr="00194829" w:rsidRDefault="00194829" w:rsidP="00194829">
            <w:pPr>
              <w:framePr w:hSpace="180" w:wrap="around" w:vAnchor="page" w:hAnchor="margin" w:xAlign="center" w:y="372"/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94829">
              <w:rPr>
                <w:rFonts w:eastAsia="Times New Roman" w:cs="Times New Roman"/>
                <w:szCs w:val="24"/>
                <w:lang w:eastAsia="zh-CN"/>
              </w:rPr>
              <w:t xml:space="preserve">               (_____________)</w:t>
            </w:r>
          </w:p>
        </w:tc>
      </w:tr>
    </w:tbl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before="480"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t>Рабочая программа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i/>
          <w:szCs w:val="24"/>
          <w:u w:val="single"/>
          <w:lang w:val="en-US"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u w:val="single"/>
          <w:lang w:eastAsia="zh-CN"/>
        </w:rPr>
      </w:pPr>
      <w:r w:rsidRPr="00194829">
        <w:rPr>
          <w:rFonts w:eastAsia="Times New Roman" w:cs="Times New Roman"/>
          <w:i/>
          <w:szCs w:val="24"/>
          <w:u w:val="single"/>
          <w:lang w:eastAsia="zh-CN"/>
        </w:rPr>
        <w:t>основного (среднего (полного)) общего</w:t>
      </w:r>
      <w:r w:rsidRPr="00194829">
        <w:rPr>
          <w:rFonts w:eastAsia="Times New Roman" w:cs="Times New Roman"/>
          <w:szCs w:val="24"/>
          <w:lang w:eastAsia="zh-CN"/>
        </w:rPr>
        <w:t xml:space="preserve"> образования </w:t>
      </w:r>
      <w:proofErr w:type="gramStart"/>
      <w:r w:rsidRPr="00194829">
        <w:rPr>
          <w:rFonts w:eastAsia="Times New Roman" w:cs="Times New Roman"/>
          <w:szCs w:val="24"/>
          <w:lang w:eastAsia="zh-CN"/>
        </w:rPr>
        <w:t>по</w:t>
      </w:r>
      <w:proofErr w:type="gramEnd"/>
      <w:r w:rsidRPr="00194829">
        <w:rPr>
          <w:rFonts w:eastAsia="Times New Roman" w:cs="Times New Roman"/>
          <w:szCs w:val="24"/>
          <w:lang w:eastAsia="zh-CN"/>
        </w:rPr>
        <w:br/>
      </w:r>
    </w:p>
    <w:p w:rsidR="00194829" w:rsidRPr="00194829" w:rsidRDefault="00DE1020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zh-CN"/>
        </w:rPr>
      </w:pPr>
      <w:r>
        <w:rPr>
          <w:rFonts w:eastAsia="Times New Roman" w:cs="Times New Roman"/>
          <w:b/>
          <w:i/>
          <w:szCs w:val="24"/>
          <w:lang w:eastAsia="zh-CN"/>
        </w:rPr>
        <w:t>технологии</w:t>
      </w:r>
      <w:bookmarkStart w:id="0" w:name="_GoBack"/>
      <w:bookmarkEnd w:id="0"/>
      <w:r w:rsidR="00194829" w:rsidRPr="00194829">
        <w:rPr>
          <w:rFonts w:eastAsia="Times New Roman" w:cs="Times New Roman"/>
          <w:b/>
          <w:i/>
          <w:szCs w:val="24"/>
          <w:lang w:eastAsia="zh-CN"/>
        </w:rPr>
        <w:t xml:space="preserve"> 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br/>
        <w:t>для _</w:t>
      </w:r>
      <w:r w:rsidRPr="00194829">
        <w:rPr>
          <w:rFonts w:eastAsia="Times New Roman" w:cs="Times New Roman"/>
          <w:b/>
          <w:i/>
          <w:szCs w:val="24"/>
          <w:lang w:eastAsia="zh-CN"/>
        </w:rPr>
        <w:t>___</w:t>
      </w:r>
      <w:r>
        <w:rPr>
          <w:rFonts w:eastAsia="Times New Roman" w:cs="Times New Roman"/>
          <w:b/>
          <w:i/>
          <w:szCs w:val="24"/>
          <w:lang w:eastAsia="zh-CN"/>
        </w:rPr>
        <w:t>10-11</w:t>
      </w:r>
      <w:r w:rsidRPr="00194829">
        <w:rPr>
          <w:rFonts w:eastAsia="Times New Roman" w:cs="Times New Roman"/>
          <w:b/>
          <w:i/>
          <w:szCs w:val="24"/>
          <w:lang w:eastAsia="zh-CN"/>
        </w:rPr>
        <w:t>____</w:t>
      </w:r>
      <w:r>
        <w:rPr>
          <w:rFonts w:eastAsia="Times New Roman" w:cs="Times New Roman"/>
          <w:szCs w:val="24"/>
          <w:lang w:eastAsia="zh-CN"/>
        </w:rPr>
        <w:t>___ классов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t xml:space="preserve">на </w:t>
      </w:r>
      <w:r w:rsidRPr="00194829">
        <w:rPr>
          <w:rFonts w:eastAsia="Times New Roman" w:cs="Times New Roman"/>
          <w:b/>
          <w:i/>
          <w:szCs w:val="24"/>
          <w:lang w:eastAsia="zh-CN"/>
        </w:rPr>
        <w:t>2013-2014</w:t>
      </w:r>
      <w:r w:rsidRPr="00194829">
        <w:rPr>
          <w:rFonts w:eastAsia="Times New Roman" w:cs="Times New Roman"/>
          <w:szCs w:val="24"/>
          <w:lang w:eastAsia="zh-CN"/>
        </w:rPr>
        <w:t xml:space="preserve"> учебный год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br/>
      </w:r>
      <w:r w:rsidRPr="00194829">
        <w:rPr>
          <w:rFonts w:eastAsia="Times New Roman" w:cs="Times New Roman"/>
          <w:b/>
          <w:i/>
          <w:szCs w:val="24"/>
          <w:lang w:eastAsia="zh-CN"/>
        </w:rPr>
        <w:t xml:space="preserve">   </w:t>
      </w:r>
      <w:r w:rsidRPr="00194829">
        <w:rPr>
          <w:rFonts w:eastAsia="Times New Roman" w:cs="Times New Roman"/>
          <w:b/>
          <w:i/>
          <w:szCs w:val="24"/>
          <w:u w:val="single"/>
          <w:lang w:eastAsia="zh-CN"/>
        </w:rPr>
        <w:t xml:space="preserve"> Шашков Леонид Геннадьевич</w:t>
      </w:r>
      <w:r w:rsidRPr="00194829">
        <w:rPr>
          <w:rFonts w:eastAsia="Times New Roman" w:cs="Times New Roman"/>
          <w:szCs w:val="24"/>
          <w:lang w:eastAsia="zh-CN"/>
        </w:rPr>
        <w:t xml:space="preserve">, 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b/>
          <w:i/>
          <w:szCs w:val="24"/>
          <w:u w:val="single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учителя   </w:t>
      </w:r>
      <w:r>
        <w:rPr>
          <w:rFonts w:eastAsia="Times New Roman" w:cs="Times New Roman"/>
          <w:b/>
          <w:i/>
          <w:szCs w:val="24"/>
          <w:u w:val="single"/>
          <w:lang w:eastAsia="zh-CN"/>
        </w:rPr>
        <w:t>технологии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b/>
          <w:i/>
          <w:szCs w:val="24"/>
          <w:u w:val="single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194829">
        <w:rPr>
          <w:rFonts w:eastAsia="Times New Roman" w:cs="Times New Roman"/>
          <w:szCs w:val="24"/>
          <w:lang w:eastAsia="zh-CN"/>
        </w:rPr>
        <w:t xml:space="preserve"> </w:t>
      </w:r>
      <w:r w:rsidRPr="00194829">
        <w:rPr>
          <w:rFonts w:eastAsia="Times New Roman" w:cs="Times New Roman"/>
          <w:b/>
          <w:i/>
          <w:szCs w:val="24"/>
          <w:u w:val="single"/>
          <w:lang w:eastAsia="zh-CN"/>
        </w:rPr>
        <w:t>высшей</w:t>
      </w:r>
      <w:r w:rsidRPr="00194829">
        <w:rPr>
          <w:rFonts w:eastAsia="Times New Roman" w:cs="Times New Roman"/>
          <w:szCs w:val="24"/>
          <w:lang w:eastAsia="zh-CN"/>
        </w:rPr>
        <w:t>____ квалификационной категории</w:t>
      </w: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before="840" w:after="0"/>
        <w:jc w:val="center"/>
        <w:rPr>
          <w:rFonts w:eastAsia="Times New Roman" w:cs="Times New Roman"/>
          <w:szCs w:val="24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before="840" w:after="0"/>
        <w:jc w:val="center"/>
        <w:rPr>
          <w:rFonts w:eastAsia="Times New Roman" w:cs="Times New Roman"/>
          <w:szCs w:val="24"/>
          <w:lang w:eastAsia="zh-CN"/>
        </w:rPr>
      </w:pPr>
    </w:p>
    <w:p w:rsidR="00194829" w:rsidRPr="00194829" w:rsidRDefault="00194829" w:rsidP="00194829">
      <w:pPr>
        <w:framePr w:hSpace="180" w:wrap="around" w:vAnchor="page" w:hAnchor="margin" w:xAlign="center" w:y="372"/>
        <w:suppressAutoHyphens/>
        <w:spacing w:before="840" w:after="0"/>
        <w:jc w:val="center"/>
        <w:rPr>
          <w:rFonts w:eastAsia="Times New Roman" w:cs="Times New Roman"/>
          <w:szCs w:val="24"/>
          <w:lang w:eastAsia="zh-CN"/>
        </w:rPr>
      </w:pPr>
    </w:p>
    <w:p w:rsidR="004750E2" w:rsidRDefault="00194829" w:rsidP="00194829">
      <w:pPr>
        <w:spacing w:after="0"/>
        <w:rPr>
          <w:rFonts w:eastAsia="Times New Roman" w:cs="Times New Roman"/>
          <w:sz w:val="32"/>
          <w:szCs w:val="24"/>
          <w:lang w:eastAsia="ru-RU"/>
        </w:rPr>
      </w:pPr>
      <w:r w:rsidRPr="00194829">
        <w:rPr>
          <w:rFonts w:ascii="Calibri" w:eastAsia="Calibri" w:hAnsi="Calibri" w:cs="Times New Roman"/>
          <w:sz w:val="22"/>
        </w:rPr>
        <w:t xml:space="preserve">                                                                              </w:t>
      </w:r>
      <w:r>
        <w:rPr>
          <w:rFonts w:ascii="Calibri" w:eastAsia="Calibri" w:hAnsi="Calibri" w:cs="Times New Roman"/>
          <w:sz w:val="22"/>
        </w:rPr>
        <w:t xml:space="preserve">                            </w:t>
      </w:r>
      <w:r w:rsidRPr="00194829">
        <w:rPr>
          <w:rFonts w:ascii="Calibri" w:eastAsia="Calibri" w:hAnsi="Calibri" w:cs="Times New Roman"/>
          <w:sz w:val="22"/>
        </w:rPr>
        <w:t xml:space="preserve"> 2013 г.</w:t>
      </w:r>
    </w:p>
    <w:p w:rsidR="00194829" w:rsidRDefault="00194829" w:rsidP="004750E2">
      <w:pPr>
        <w:spacing w:after="0"/>
        <w:rPr>
          <w:rFonts w:eastAsia="Times New Roman" w:cs="Times New Roman"/>
          <w:sz w:val="32"/>
          <w:szCs w:val="24"/>
          <w:lang w:eastAsia="ru-RU"/>
        </w:rPr>
      </w:pPr>
    </w:p>
    <w:p w:rsidR="00194829" w:rsidRDefault="00194829" w:rsidP="004750E2">
      <w:pPr>
        <w:spacing w:after="0"/>
        <w:rPr>
          <w:rFonts w:eastAsia="Times New Roman" w:cs="Times New Roman"/>
          <w:sz w:val="32"/>
          <w:szCs w:val="24"/>
          <w:lang w:eastAsia="ru-RU"/>
        </w:rPr>
      </w:pPr>
    </w:p>
    <w:p w:rsidR="00194829" w:rsidRDefault="00194829" w:rsidP="004750E2">
      <w:pPr>
        <w:spacing w:after="0"/>
        <w:rPr>
          <w:rFonts w:eastAsia="Times New Roman" w:cs="Times New Roman"/>
          <w:sz w:val="32"/>
          <w:szCs w:val="24"/>
          <w:lang w:eastAsia="ru-RU"/>
        </w:rPr>
      </w:pPr>
    </w:p>
    <w:p w:rsidR="00FD6827" w:rsidRPr="00345BC7" w:rsidRDefault="004A6511" w:rsidP="00FD6827">
      <w:pPr>
        <w:rPr>
          <w:caps/>
          <w:szCs w:val="24"/>
        </w:rPr>
      </w:pPr>
      <w:r w:rsidRPr="000E72D9">
        <w:rPr>
          <w:rFonts w:eastAsia="Calibri"/>
          <w:b/>
          <w:bCs/>
          <w:szCs w:val="24"/>
        </w:rPr>
        <w:lastRenderedPageBreak/>
        <w:t>Пояснительная   записка 10 – 11 класс</w:t>
      </w:r>
    </w:p>
    <w:p w:rsidR="00FD6827" w:rsidRPr="00345BC7" w:rsidRDefault="00FD6827" w:rsidP="00FD6827">
      <w:pPr>
        <w:pStyle w:val="2"/>
        <w:spacing w:line="240" w:lineRule="auto"/>
        <w:ind w:firstLine="720"/>
        <w:jc w:val="both"/>
      </w:pPr>
      <w:r w:rsidRPr="00345BC7">
        <w:t>Рабочая программа</w:t>
      </w:r>
      <w:r w:rsidRPr="00345BC7">
        <w:rPr>
          <w:b/>
          <w:bCs/>
          <w:color w:val="000000"/>
        </w:rPr>
        <w:t xml:space="preserve"> </w:t>
      </w:r>
      <w:r w:rsidRPr="00345BC7">
        <w:rPr>
          <w:color w:val="000000"/>
        </w:rPr>
        <w:t>по</w:t>
      </w:r>
      <w:r w:rsidRPr="00345BC7">
        <w:rPr>
          <w:b/>
          <w:bCs/>
          <w:color w:val="000000"/>
        </w:rPr>
        <w:t xml:space="preserve"> </w:t>
      </w:r>
      <w:r w:rsidRPr="00345BC7">
        <w:rPr>
          <w:color w:val="000000"/>
        </w:rPr>
        <w:t>«Технологии» для учеников 10-11</w:t>
      </w:r>
      <w:r w:rsidRPr="00345BC7">
        <w:t xml:space="preserve"> класса (базовый уровень) составлена на основе </w:t>
      </w:r>
      <w:r w:rsidR="00680851">
        <w:t xml:space="preserve">федерального компонента государственного стандарта,  </w:t>
      </w:r>
      <w:r w:rsidRPr="00345BC7">
        <w:t xml:space="preserve">примерной программы </w:t>
      </w:r>
      <w:r w:rsidR="00680851">
        <w:t xml:space="preserve">среднего (полного) </w:t>
      </w:r>
      <w:r w:rsidRPr="00345BC7">
        <w:t xml:space="preserve"> образования по технологии</w:t>
      </w:r>
      <w:r w:rsidR="00680851">
        <w:t>.</w:t>
      </w:r>
    </w:p>
    <w:p w:rsidR="00FD6827" w:rsidRPr="00345BC7" w:rsidRDefault="00FD6827" w:rsidP="00FD6827">
      <w:pPr>
        <w:ind w:firstLine="350"/>
        <w:jc w:val="both"/>
        <w:rPr>
          <w:szCs w:val="24"/>
        </w:rPr>
      </w:pPr>
      <w:r w:rsidRPr="00345BC7">
        <w:rPr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FD6827" w:rsidRPr="00345BC7" w:rsidRDefault="00FD6827" w:rsidP="00FD6827">
      <w:pPr>
        <w:shd w:val="clear" w:color="auto" w:fill="FFFFFF"/>
        <w:spacing w:line="245" w:lineRule="exact"/>
        <w:ind w:firstLine="350"/>
        <w:jc w:val="both"/>
        <w:rPr>
          <w:szCs w:val="24"/>
        </w:rPr>
      </w:pPr>
      <w:r w:rsidRPr="00345BC7">
        <w:rPr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 w:rsidRPr="00345BC7">
        <w:rPr>
          <w:szCs w:val="24"/>
        </w:rPr>
        <w:softHyphen/>
        <w:t>нии, которые предполагают переход от простой суммы зна</w:t>
      </w:r>
      <w:r w:rsidRPr="00345BC7">
        <w:rPr>
          <w:szCs w:val="24"/>
        </w:rPr>
        <w:softHyphen/>
        <w:t xml:space="preserve">ний к интегративным результатам, включающим </w:t>
      </w:r>
      <w:proofErr w:type="spellStart"/>
      <w:r w:rsidRPr="00345BC7">
        <w:rPr>
          <w:szCs w:val="24"/>
        </w:rPr>
        <w:t>межпредметные</w:t>
      </w:r>
      <w:proofErr w:type="spellEnd"/>
      <w:r w:rsidRPr="00345BC7">
        <w:rPr>
          <w:szCs w:val="24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345BC7">
        <w:rPr>
          <w:szCs w:val="24"/>
        </w:rPr>
        <w:softHyphen/>
        <w:t>пользованию информации.</w:t>
      </w:r>
    </w:p>
    <w:p w:rsidR="00FD6827" w:rsidRPr="00345BC7" w:rsidRDefault="00FD6827" w:rsidP="00FD6827">
      <w:pPr>
        <w:shd w:val="clear" w:color="auto" w:fill="FFFFFF"/>
        <w:spacing w:line="245" w:lineRule="exact"/>
        <w:ind w:right="38" w:firstLine="350"/>
        <w:jc w:val="both"/>
        <w:rPr>
          <w:szCs w:val="24"/>
        </w:rPr>
      </w:pPr>
      <w:r w:rsidRPr="00345BC7">
        <w:rPr>
          <w:szCs w:val="24"/>
        </w:rPr>
        <w:t>Настоящая программа и поурочно-тематический план от</w:t>
      </w:r>
      <w:r w:rsidRPr="00345BC7">
        <w:rPr>
          <w:szCs w:val="24"/>
        </w:rPr>
        <w:softHyphen/>
        <w:t xml:space="preserve">ражают актуальные подходы к образовательному процессу — </w:t>
      </w:r>
      <w:proofErr w:type="spellStart"/>
      <w:r w:rsidRPr="00345BC7">
        <w:rPr>
          <w:szCs w:val="24"/>
        </w:rPr>
        <w:t>компетентностный</w:t>
      </w:r>
      <w:proofErr w:type="spellEnd"/>
      <w:r w:rsidRPr="00345BC7">
        <w:rPr>
          <w:szCs w:val="24"/>
        </w:rPr>
        <w:t xml:space="preserve">, личностно ориентированный и </w:t>
      </w:r>
      <w:proofErr w:type="spellStart"/>
      <w:r w:rsidRPr="00345BC7">
        <w:rPr>
          <w:szCs w:val="24"/>
        </w:rPr>
        <w:t>деятельностный</w:t>
      </w:r>
      <w:proofErr w:type="spellEnd"/>
      <w:r w:rsidRPr="00345BC7">
        <w:rPr>
          <w:szCs w:val="24"/>
        </w:rPr>
        <w:t>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345BC7">
        <w:rPr>
          <w:szCs w:val="24"/>
        </w:rPr>
        <w:softHyphen/>
        <w:t>определению, трудовой деятельности в условиях рыночной экономики,</w:t>
      </w:r>
    </w:p>
    <w:p w:rsidR="00FD6827" w:rsidRPr="00345BC7" w:rsidRDefault="00FD6827" w:rsidP="00FD6827">
      <w:pPr>
        <w:shd w:val="clear" w:color="auto" w:fill="FFFFFF"/>
        <w:spacing w:line="245" w:lineRule="exact"/>
        <w:ind w:firstLine="341"/>
        <w:jc w:val="both"/>
        <w:rPr>
          <w:szCs w:val="24"/>
        </w:rPr>
      </w:pPr>
      <w:r w:rsidRPr="00345BC7">
        <w:rPr>
          <w:szCs w:val="24"/>
        </w:rPr>
        <w:t>Обучение направлено на формирование умения само</w:t>
      </w:r>
      <w:r w:rsidRPr="00345BC7">
        <w:rPr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345BC7">
        <w:rPr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FD6827" w:rsidRPr="00345BC7" w:rsidRDefault="00FD6827" w:rsidP="00FD6827">
      <w:pPr>
        <w:shd w:val="clear" w:color="auto" w:fill="FFFFFF"/>
        <w:spacing w:line="245" w:lineRule="exact"/>
        <w:ind w:right="5" w:firstLine="346"/>
        <w:jc w:val="both"/>
        <w:rPr>
          <w:szCs w:val="24"/>
        </w:rPr>
      </w:pPr>
      <w:r w:rsidRPr="00345BC7">
        <w:rPr>
          <w:szCs w:val="24"/>
        </w:rPr>
        <w:t>Метод творческого проекта, принятый авторами за осно</w:t>
      </w:r>
      <w:r w:rsidRPr="00345BC7">
        <w:rPr>
          <w:szCs w:val="24"/>
        </w:rPr>
        <w:softHyphen/>
        <w:t xml:space="preserve">ву обучения, предусматривает получение важнейшего результата учебной </w:t>
      </w:r>
      <w:proofErr w:type="gramStart"/>
      <w:r w:rsidRPr="00345BC7">
        <w:rPr>
          <w:szCs w:val="24"/>
        </w:rPr>
        <w:t>деятельности</w:t>
      </w:r>
      <w:proofErr w:type="gramEnd"/>
      <w:r w:rsidRPr="00345BC7">
        <w:rPr>
          <w:szCs w:val="24"/>
        </w:rPr>
        <w:t xml:space="preserve">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345BC7">
        <w:rPr>
          <w:szCs w:val="24"/>
        </w:rPr>
        <w:softHyphen/>
        <w:t>ческого подхода к решению задач.</w:t>
      </w:r>
    </w:p>
    <w:p w:rsidR="00FD6827" w:rsidRPr="00345BC7" w:rsidRDefault="00FD6827" w:rsidP="00FD6827">
      <w:pPr>
        <w:shd w:val="clear" w:color="auto" w:fill="FFFFFF"/>
        <w:spacing w:line="245" w:lineRule="exact"/>
        <w:ind w:right="5" w:firstLine="341"/>
        <w:jc w:val="both"/>
        <w:rPr>
          <w:szCs w:val="24"/>
        </w:rPr>
      </w:pPr>
      <w:r w:rsidRPr="00345BC7">
        <w:rPr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345BC7">
        <w:rPr>
          <w:szCs w:val="24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345BC7">
        <w:rPr>
          <w:szCs w:val="24"/>
        </w:rPr>
        <w:softHyphen/>
        <w:t>урочно-тематическом плане отражены цели, задачи и плани</w:t>
      </w:r>
      <w:r w:rsidRPr="00345BC7">
        <w:rPr>
          <w:szCs w:val="24"/>
        </w:rPr>
        <w:softHyphen/>
        <w:t>руемые результаты обучения.</w:t>
      </w:r>
    </w:p>
    <w:p w:rsidR="00FD6827" w:rsidRPr="00345BC7" w:rsidRDefault="00FD6827" w:rsidP="00FD6827">
      <w:pPr>
        <w:shd w:val="clear" w:color="auto" w:fill="FFFFFF"/>
        <w:spacing w:line="245" w:lineRule="exact"/>
        <w:ind w:right="10" w:firstLine="346"/>
        <w:jc w:val="both"/>
        <w:rPr>
          <w:szCs w:val="24"/>
        </w:rPr>
      </w:pPr>
      <w:r w:rsidRPr="00345BC7">
        <w:rPr>
          <w:szCs w:val="24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 w:rsidRPr="00345BC7">
        <w:rPr>
          <w:szCs w:val="24"/>
        </w:rPr>
        <w:softHyphen/>
        <w:t>н</w:t>
      </w:r>
      <w:r w:rsidR="009869D1">
        <w:rPr>
          <w:szCs w:val="24"/>
        </w:rPr>
        <w:t xml:space="preserve">ие (в 10-11 классах) в объёме </w:t>
      </w:r>
      <w:r w:rsidR="009869D1" w:rsidRPr="009869D1">
        <w:rPr>
          <w:szCs w:val="24"/>
        </w:rPr>
        <w:t>69</w:t>
      </w:r>
      <w:r w:rsidR="00A0104B">
        <w:rPr>
          <w:szCs w:val="24"/>
        </w:rPr>
        <w:t xml:space="preserve"> часов, из расчёта 35 часов</w:t>
      </w:r>
      <w:r w:rsidRPr="00345BC7">
        <w:rPr>
          <w:szCs w:val="24"/>
        </w:rPr>
        <w:t xml:space="preserve"> в год, 1 час в неделю.</w:t>
      </w:r>
    </w:p>
    <w:p w:rsidR="004A6511" w:rsidRDefault="004A6511" w:rsidP="004A6511">
      <w:pPr>
        <w:rPr>
          <w:rFonts w:eastAsia="Calibri"/>
          <w:szCs w:val="24"/>
        </w:rPr>
      </w:pPr>
      <w:r w:rsidRPr="000E72D9">
        <w:rPr>
          <w:rFonts w:eastAsia="Calibri"/>
          <w:szCs w:val="24"/>
        </w:rPr>
        <w:t>Рабочая программа     ориентиров</w:t>
      </w:r>
      <w:r>
        <w:rPr>
          <w:rFonts w:eastAsia="Calibri"/>
          <w:szCs w:val="24"/>
        </w:rPr>
        <w:t>ана на   использование учебника</w:t>
      </w:r>
      <w:r w:rsidRPr="000E72D9">
        <w:rPr>
          <w:rFonts w:eastAsia="Calibri"/>
          <w:szCs w:val="24"/>
        </w:rPr>
        <w:br/>
      </w:r>
      <w:r w:rsidRPr="001A7D38">
        <w:rPr>
          <w:i/>
          <w:color w:val="000000"/>
          <w:spacing w:val="-1"/>
          <w:w w:val="123"/>
          <w:szCs w:val="24"/>
        </w:rPr>
        <w:t xml:space="preserve">Технология: базовый уровень: 10-11 классы: учебник для учащихся общеобразовательных учреждений/ </w:t>
      </w:r>
      <w:proofErr w:type="spellStart"/>
      <w:r w:rsidRPr="001A7D38">
        <w:rPr>
          <w:i/>
          <w:color w:val="000000"/>
          <w:spacing w:val="-1"/>
          <w:w w:val="123"/>
          <w:szCs w:val="24"/>
        </w:rPr>
        <w:t>В.Д.Симоненко</w:t>
      </w:r>
      <w:proofErr w:type="spellEnd"/>
      <w:r w:rsidRPr="001A7D38">
        <w:rPr>
          <w:i/>
          <w:color w:val="000000"/>
          <w:spacing w:val="-1"/>
          <w:w w:val="123"/>
          <w:szCs w:val="24"/>
        </w:rPr>
        <w:t xml:space="preserve">, </w:t>
      </w:r>
      <w:proofErr w:type="spellStart"/>
      <w:r w:rsidRPr="001A7D38">
        <w:rPr>
          <w:i/>
          <w:color w:val="000000"/>
          <w:spacing w:val="-1"/>
          <w:w w:val="123"/>
          <w:szCs w:val="24"/>
        </w:rPr>
        <w:t>О.П.Очинин</w:t>
      </w:r>
      <w:proofErr w:type="spellEnd"/>
      <w:r w:rsidRPr="001A7D38">
        <w:rPr>
          <w:i/>
          <w:color w:val="000000"/>
          <w:spacing w:val="-1"/>
          <w:w w:val="123"/>
          <w:szCs w:val="24"/>
        </w:rPr>
        <w:t xml:space="preserve">, </w:t>
      </w:r>
      <w:proofErr w:type="spellStart"/>
      <w:r w:rsidRPr="001A7D38">
        <w:rPr>
          <w:i/>
          <w:color w:val="000000"/>
          <w:spacing w:val="-1"/>
          <w:w w:val="123"/>
          <w:szCs w:val="24"/>
        </w:rPr>
        <w:t>Н.В.Матяш</w:t>
      </w:r>
      <w:proofErr w:type="spellEnd"/>
      <w:r w:rsidRPr="001A7D38">
        <w:rPr>
          <w:i/>
          <w:color w:val="000000"/>
          <w:spacing w:val="-1"/>
          <w:w w:val="123"/>
          <w:szCs w:val="24"/>
        </w:rPr>
        <w:t>; под редакцией В.Д.Симоненко. – М.: Вентана-Граф,2012г.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>Основными результатами освоения учащимися образовательной области «Технология» являются: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>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> овладение трудовыми и технологическими знаниями и умениями, необходимыми для проектирования  и создания продуктов труда в соответствии с их предполагаемыми функциональными и эстетическими свойствами;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 xml:space="preserve"> 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>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lastRenderedPageBreak/>
        <w:t>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DA2A4F" w:rsidRPr="00DA2A4F" w:rsidRDefault="00DA2A4F" w:rsidP="00DA2A4F">
      <w:pPr>
        <w:rPr>
          <w:rFonts w:eastAsia="Calibri" w:cs="Times New Roman"/>
          <w:b/>
          <w:bCs/>
          <w:szCs w:val="24"/>
        </w:rPr>
      </w:pPr>
      <w:proofErr w:type="gramStart"/>
      <w:r w:rsidRPr="00DA2A4F">
        <w:rPr>
          <w:rFonts w:eastAsia="Calibri" w:cs="Times New Roman"/>
          <w:b/>
          <w:bCs/>
          <w:szCs w:val="24"/>
        </w:rPr>
        <w:t>Ц</w:t>
      </w:r>
      <w:proofErr w:type="gramEnd"/>
      <w:r w:rsidRPr="00DA2A4F">
        <w:rPr>
          <w:rFonts w:eastAsia="Calibri" w:cs="Times New Roman"/>
          <w:b/>
          <w:bCs/>
          <w:szCs w:val="24"/>
        </w:rPr>
        <w:t xml:space="preserve"> е л и.</w:t>
      </w:r>
    </w:p>
    <w:p w:rsidR="00DA2A4F" w:rsidRPr="00DA2A4F" w:rsidRDefault="00DA2A4F" w:rsidP="00DA2A4F">
      <w:pPr>
        <w:rPr>
          <w:rFonts w:eastAsia="Calibri" w:cs="Times New Roman"/>
          <w:bCs/>
          <w:i/>
          <w:iCs/>
          <w:szCs w:val="24"/>
        </w:rPr>
      </w:pPr>
      <w:r w:rsidRPr="00DA2A4F">
        <w:rPr>
          <w:rFonts w:eastAsia="Calibri" w:cs="Times New Roman"/>
          <w:bCs/>
          <w:i/>
          <w:iCs/>
          <w:szCs w:val="24"/>
        </w:rPr>
        <w:t>Изучение технологии на базовом уровне направлено на достижение следующих целей: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 xml:space="preserve">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>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 xml:space="preserve">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 xml:space="preserve">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DA2A4F" w:rsidRPr="00DA2A4F" w:rsidRDefault="00DA2A4F" w:rsidP="00DA2A4F">
      <w:pPr>
        <w:rPr>
          <w:rFonts w:eastAsia="Calibri" w:cs="Times New Roman"/>
          <w:bCs/>
          <w:szCs w:val="24"/>
        </w:rPr>
      </w:pPr>
      <w:r w:rsidRPr="00DA2A4F">
        <w:rPr>
          <w:rFonts w:eastAsia="Calibri" w:cs="Times New Roman"/>
          <w:bCs/>
          <w:szCs w:val="24"/>
        </w:rPr>
        <w:t>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tbl>
      <w:tblPr>
        <w:tblW w:w="1092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1748"/>
        <w:gridCol w:w="1566"/>
      </w:tblGrid>
      <w:tr w:rsidR="00DA2A4F" w:rsidTr="00DA2A4F">
        <w:trPr>
          <w:trHeight w:val="342"/>
          <w:tblHeader/>
          <w:tblCellSpacing w:w="0" w:type="dxa"/>
        </w:trPr>
        <w:tc>
          <w:tcPr>
            <w:tcW w:w="76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Разделы и темы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часов/классы</w:t>
            </w:r>
          </w:p>
        </w:tc>
      </w:tr>
      <w:tr w:rsidR="00DA2A4F" w:rsidTr="00DA2A4F">
        <w:tblPrEx>
          <w:tblCellSpacing w:w="-8" w:type="dxa"/>
        </w:tblPrEx>
        <w:trPr>
          <w:trHeight w:val="102"/>
          <w:tblHeader/>
          <w:tblCellSpacing w:w="-8" w:type="dxa"/>
        </w:trPr>
        <w:tc>
          <w:tcPr>
            <w:tcW w:w="76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A2A4F" w:rsidRDefault="00DA2A4F" w:rsidP="00C6752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</w:t>
            </w:r>
          </w:p>
        </w:tc>
      </w:tr>
      <w:tr w:rsidR="00DA2A4F" w:rsidTr="00DA2A4F">
        <w:tblPrEx>
          <w:tblCellSpacing w:w="-8" w:type="dxa"/>
        </w:tblPrEx>
        <w:trPr>
          <w:trHeight w:val="325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Производство, труд и технологии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25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Pr="009873AA" w:rsidRDefault="00DA2A4F" w:rsidP="00C6752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r w:rsidRPr="009873AA">
              <w:rPr>
                <w:rFonts w:eastAsia="Calibri" w:cs="Times New Roman"/>
                <w:b/>
                <w:sz w:val="22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 xml:space="preserve">11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25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Влияние технологий на общественное развитие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504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Современные технологии материального производства, сервиса и социальной сферы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3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25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Технологическая культура и культура труда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Производство и окружающая среда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Организация производства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 xml:space="preserve">8 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Структура современного производства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Нормирование и оплата труда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 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Научная организация труда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 </w:t>
            </w:r>
          </w:p>
        </w:tc>
      </w:tr>
      <w:tr w:rsidR="00DA2A4F" w:rsidTr="00DA2A4F">
        <w:tblPrEx>
          <w:tblCellSpacing w:w="-8" w:type="dxa"/>
        </w:tblPrEx>
        <w:trPr>
          <w:trHeight w:val="530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 xml:space="preserve">20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 xml:space="preserve">12 </w:t>
            </w: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Проектирование в профессиональной деятельности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530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538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Нормативные документы и их роль в проектировании. Проектная документация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Введение в психологию творческой деятельности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Интуитивные и алгоритмические методы поиска решений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4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Функционально-стоимостной анализ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 </w:t>
            </w: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Основные закономерности развития искусственных систем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Защита интеллектуальной собственности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Анализ результатов проектной деятельности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Презентация результатов проектной деятельности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>Профессиональное самоопределение и карьера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 xml:space="preserve">4 </w:t>
            </w:r>
          </w:p>
        </w:tc>
      </w:tr>
      <w:tr w:rsidR="00DA2A4F" w:rsidTr="00DA2A4F">
        <w:tblPrEx>
          <w:tblCellSpacing w:w="-8" w:type="dxa"/>
        </w:tblPrEx>
        <w:trPr>
          <w:trHeight w:val="530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Изучение рынка труда, профессий и системы профессионального образования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7341D3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Планирование профессиональной карьеры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>Творческая, проектная деятельность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BE386D" w:rsidRDefault="007341D3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BE386D">
              <w:rPr>
                <w:sz w:val="22"/>
              </w:rPr>
              <w:t>7</w:t>
            </w:r>
          </w:p>
        </w:tc>
      </w:tr>
      <w:tr w:rsidR="00DA2A4F" w:rsidTr="00DA2A4F">
        <w:tblPrEx>
          <w:tblCellSpacing w:w="-8" w:type="dxa"/>
        </w:tblPrEx>
        <w:trPr>
          <w:trHeight w:val="333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>Резерв учебного времени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DA2A4F" w:rsidP="00C67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7341D3">
              <w:rPr>
                <w:rFonts w:eastAsia="Calibri" w:cs="Times New Roman"/>
                <w:b/>
                <w:sz w:val="22"/>
              </w:rPr>
              <w:t xml:space="preserve">4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7341D3" w:rsidRDefault="00BE386D" w:rsidP="00DA2A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</w:t>
            </w:r>
            <w:r w:rsidR="00DA2A4F" w:rsidRPr="007341D3">
              <w:rPr>
                <w:rFonts w:eastAsia="Calibri" w:cs="Times New Roman"/>
                <w:b/>
                <w:sz w:val="22"/>
              </w:rPr>
              <w:t xml:space="preserve"> </w:t>
            </w:r>
          </w:p>
        </w:tc>
      </w:tr>
      <w:tr w:rsidR="00DA2A4F" w:rsidTr="00DA2A4F">
        <w:tblPrEx>
          <w:tblCellSpacing w:w="-8" w:type="dxa"/>
        </w:tblPrEx>
        <w:trPr>
          <w:trHeight w:val="342"/>
          <w:tblHeader/>
          <w:tblCellSpacing w:w="-8" w:type="dxa"/>
        </w:trPr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A2A4F" w:rsidRDefault="00DA2A4F" w:rsidP="00C675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т о </w:t>
            </w:r>
            <w:proofErr w:type="gramStart"/>
            <w:r>
              <w:rPr>
                <w:rFonts w:eastAsia="Calibri" w:cs="Times New Roman"/>
                <w:sz w:val="22"/>
              </w:rPr>
              <w:t>г</w:t>
            </w:r>
            <w:proofErr w:type="gramEnd"/>
            <w:r>
              <w:rPr>
                <w:rFonts w:eastAsia="Calibri" w:cs="Times New Roman"/>
                <w:sz w:val="22"/>
              </w:rPr>
              <w:t xml:space="preserve"> о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DA2A4F" w:rsidRDefault="00DA2A4F" w:rsidP="00DA2A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 w:rsidRPr="00DA2A4F">
              <w:rPr>
                <w:rFonts w:eastAsia="Calibri" w:cs="Times New Roman"/>
                <w:sz w:val="22"/>
              </w:rPr>
              <w:t xml:space="preserve">35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A2A4F" w:rsidRPr="00DA2A4F" w:rsidRDefault="00680851" w:rsidP="00DA2A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</w:t>
            </w:r>
            <w:r w:rsidR="00DA2A4F" w:rsidRPr="00DA2A4F">
              <w:rPr>
                <w:rFonts w:eastAsia="Calibri" w:cs="Times New Roman"/>
                <w:sz w:val="22"/>
              </w:rPr>
              <w:t xml:space="preserve"> </w:t>
            </w:r>
          </w:p>
        </w:tc>
      </w:tr>
    </w:tbl>
    <w:p w:rsidR="001A7D38" w:rsidRDefault="001A7D38" w:rsidP="001A7D38">
      <w:pPr>
        <w:rPr>
          <w:rFonts w:eastAsia="Calibri"/>
          <w:bCs/>
          <w:szCs w:val="24"/>
        </w:rPr>
      </w:pPr>
    </w:p>
    <w:p w:rsidR="001A7D38" w:rsidRPr="001A7D38" w:rsidRDefault="001A7D38" w:rsidP="001A7D38">
      <w:pPr>
        <w:rPr>
          <w:rFonts w:eastAsia="Calibri" w:cs="Times New Roman"/>
          <w:b/>
          <w:bCs/>
          <w:szCs w:val="24"/>
          <w:vertAlign w:val="superscript"/>
        </w:rPr>
      </w:pPr>
      <w:r w:rsidRPr="001A7D38">
        <w:rPr>
          <w:rFonts w:eastAsia="Calibri" w:cs="Times New Roman"/>
          <w:b/>
          <w:bCs/>
          <w:szCs w:val="24"/>
        </w:rPr>
        <w:t>10 класс</w:t>
      </w:r>
    </w:p>
    <w:p w:rsidR="001A7D38" w:rsidRPr="001A7D38" w:rsidRDefault="001A7D38" w:rsidP="001A7D38">
      <w:pPr>
        <w:rPr>
          <w:rFonts w:eastAsia="Calibri" w:cs="Times New Roman"/>
          <w:b/>
          <w:bCs/>
          <w:szCs w:val="24"/>
        </w:rPr>
      </w:pPr>
      <w:r w:rsidRPr="001A7D38">
        <w:rPr>
          <w:rFonts w:eastAsia="Calibri" w:cs="Times New Roman"/>
          <w:b/>
          <w:bCs/>
          <w:szCs w:val="24"/>
        </w:rPr>
        <w:t>ПРОИЗВОДСТВО, ТРУД И ТЕХНОЛОГИИ</w:t>
      </w:r>
      <w:r w:rsidR="00896BAD">
        <w:rPr>
          <w:rFonts w:eastAsia="Calibri" w:cs="Times New Roman"/>
          <w:b/>
          <w:bCs/>
          <w:szCs w:val="24"/>
        </w:rPr>
        <w:t>.</w:t>
      </w:r>
    </w:p>
    <w:p w:rsidR="001A7D38" w:rsidRPr="00BE1361" w:rsidRDefault="00BE1361" w:rsidP="001A7D38">
      <w:pPr>
        <w:rPr>
          <w:rFonts w:eastAsia="Calibri"/>
          <w:b/>
          <w:bCs/>
          <w:sz w:val="22"/>
          <w:szCs w:val="24"/>
        </w:rPr>
      </w:pPr>
      <w:r w:rsidRPr="00BE1361">
        <w:rPr>
          <w:rFonts w:eastAsia="Calibri"/>
          <w:b/>
          <w:bCs/>
          <w:szCs w:val="24"/>
        </w:rPr>
        <w:t>ТЕХНОЛОГИИ И ТРУД КАК ЧАСТИ ОБЩЕЧЕЛОВЕЧЕСКОЙ КУЛЬТУРЫ – 11</w:t>
      </w:r>
      <w:r w:rsidR="00896BAD">
        <w:rPr>
          <w:rFonts w:eastAsia="Calibri"/>
          <w:b/>
          <w:bCs/>
          <w:sz w:val="22"/>
          <w:szCs w:val="24"/>
        </w:rPr>
        <w:t>ч</w:t>
      </w:r>
      <w:r w:rsidRPr="00BE1361">
        <w:rPr>
          <w:rFonts w:eastAsia="Calibri"/>
          <w:b/>
          <w:bCs/>
          <w:sz w:val="22"/>
          <w:szCs w:val="24"/>
        </w:rPr>
        <w:t>.</w:t>
      </w:r>
    </w:p>
    <w:p w:rsidR="001A7D38" w:rsidRDefault="001A7D38" w:rsidP="001A7D38">
      <w:pPr>
        <w:spacing w:after="0"/>
        <w:rPr>
          <w:rFonts w:eastAsia="Calibri"/>
          <w:b/>
          <w:bCs/>
          <w:szCs w:val="24"/>
        </w:rPr>
      </w:pPr>
    </w:p>
    <w:p w:rsidR="001A7D38" w:rsidRPr="001A7D38" w:rsidRDefault="001A7D38" w:rsidP="001A7D38">
      <w:pPr>
        <w:spacing w:after="0"/>
        <w:rPr>
          <w:rFonts w:eastAsia="Calibri" w:cs="Times New Roman"/>
          <w:b/>
          <w:bCs/>
          <w:szCs w:val="24"/>
        </w:rPr>
      </w:pPr>
      <w:r w:rsidRPr="001A7D38">
        <w:rPr>
          <w:rFonts w:eastAsia="Calibri" w:cs="Times New Roman"/>
          <w:b/>
          <w:bCs/>
          <w:szCs w:val="24"/>
        </w:rPr>
        <w:t>Влияние технологий на общественное развитие (2 ч).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Промышленные предприятия, предприятия сферы обслуживания, информационные материалы.</w:t>
      </w:r>
    </w:p>
    <w:p w:rsidR="001A7D38" w:rsidRDefault="001A7D38" w:rsidP="001A7D38">
      <w:pPr>
        <w:spacing w:after="0"/>
        <w:rPr>
          <w:rFonts w:eastAsia="Calibri"/>
          <w:bCs/>
          <w:szCs w:val="24"/>
        </w:rPr>
      </w:pPr>
    </w:p>
    <w:p w:rsidR="00BE1361" w:rsidRDefault="00BE1361" w:rsidP="001A7D38">
      <w:pPr>
        <w:spacing w:after="0"/>
        <w:rPr>
          <w:rFonts w:eastAsia="Calibri"/>
          <w:b/>
          <w:bCs/>
          <w:szCs w:val="24"/>
        </w:rPr>
      </w:pPr>
    </w:p>
    <w:p w:rsidR="00BE1361" w:rsidRDefault="00BE1361" w:rsidP="001A7D38">
      <w:pPr>
        <w:spacing w:after="0"/>
        <w:rPr>
          <w:rFonts w:eastAsia="Calibri"/>
          <w:b/>
          <w:bCs/>
          <w:szCs w:val="24"/>
        </w:rPr>
      </w:pPr>
    </w:p>
    <w:p w:rsidR="001A7D38" w:rsidRPr="001A7D38" w:rsidRDefault="001A7D38" w:rsidP="001A7D38">
      <w:pPr>
        <w:spacing w:after="0"/>
        <w:rPr>
          <w:rFonts w:eastAsia="Calibri" w:cs="Times New Roman"/>
          <w:b/>
          <w:bCs/>
          <w:szCs w:val="24"/>
        </w:rPr>
      </w:pPr>
      <w:r w:rsidRPr="001A7D38">
        <w:rPr>
          <w:rFonts w:eastAsia="Calibri" w:cs="Times New Roman"/>
          <w:b/>
          <w:bCs/>
          <w:szCs w:val="24"/>
        </w:rPr>
        <w:t>Современные технологии материального производства, сервиса и соц</w:t>
      </w:r>
      <w:r w:rsidRPr="001A7D38">
        <w:rPr>
          <w:rFonts w:eastAsia="Calibri"/>
          <w:b/>
          <w:bCs/>
          <w:szCs w:val="24"/>
        </w:rPr>
        <w:t>иальной сферы (3 ч)</w:t>
      </w:r>
      <w:r w:rsidRPr="001A7D38">
        <w:rPr>
          <w:rFonts w:eastAsia="Calibri" w:cs="Times New Roman"/>
          <w:b/>
          <w:bCs/>
          <w:szCs w:val="24"/>
        </w:rPr>
        <w:t>.</w:t>
      </w:r>
    </w:p>
    <w:p w:rsidR="001A7D38" w:rsidRDefault="001A7D38" w:rsidP="001A7D38">
      <w:pPr>
        <w:spacing w:after="0"/>
        <w:rPr>
          <w:rFonts w:eastAsia="Calibri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Взаимовлияние уровня развития науки, техники и технологии и рынка товаров и услуг. Научные открытия, оказавшие значительное влияние на развитие технологий.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</w:t>
      </w:r>
      <w:r w:rsidRPr="001A7D38">
        <w:rPr>
          <w:rFonts w:eastAsia="Calibri" w:cs="Times New Roman"/>
          <w:bCs/>
          <w:szCs w:val="24"/>
        </w:rPr>
        <w:lastRenderedPageBreak/>
        <w:t>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Возрастание роли информационных технологий.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Описания новых технологий, оборудования, материалов, процессов.</w:t>
      </w:r>
    </w:p>
    <w:p w:rsidR="001A7D38" w:rsidRDefault="001A7D38" w:rsidP="001A7D38">
      <w:pPr>
        <w:spacing w:after="0"/>
        <w:rPr>
          <w:rFonts w:eastAsia="Calibri"/>
          <w:bCs/>
          <w:szCs w:val="24"/>
        </w:rPr>
      </w:pPr>
    </w:p>
    <w:p w:rsidR="001A7D38" w:rsidRDefault="001A7D38" w:rsidP="001A7D38">
      <w:pPr>
        <w:spacing w:after="0"/>
        <w:rPr>
          <w:rFonts w:eastAsia="Calibri"/>
          <w:bCs/>
          <w:szCs w:val="24"/>
        </w:rPr>
      </w:pPr>
    </w:p>
    <w:p w:rsidR="001A7D38" w:rsidRDefault="001A7D38" w:rsidP="001A7D38">
      <w:pPr>
        <w:spacing w:after="0"/>
        <w:rPr>
          <w:rFonts w:eastAsia="Calibri"/>
          <w:bCs/>
          <w:szCs w:val="24"/>
        </w:rPr>
      </w:pPr>
    </w:p>
    <w:p w:rsidR="001A7D38" w:rsidRPr="001A7D38" w:rsidRDefault="001A7D38" w:rsidP="001A7D38">
      <w:pPr>
        <w:spacing w:after="0"/>
        <w:rPr>
          <w:rFonts w:eastAsia="Calibri" w:cs="Times New Roman"/>
          <w:b/>
          <w:bCs/>
          <w:szCs w:val="24"/>
        </w:rPr>
      </w:pPr>
      <w:r w:rsidRPr="001A7D38">
        <w:rPr>
          <w:rFonts w:eastAsia="Calibri" w:cs="Times New Roman"/>
          <w:b/>
          <w:bCs/>
          <w:szCs w:val="24"/>
        </w:rPr>
        <w:t>Технологическая культура и культура труда (2 ч).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труда,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Характеристика основных составляющих научной организации труда учащегося.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1A7D38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Деятельность на рабочем месте представителей различных профессий. Рабочее место ученика.</w:t>
      </w:r>
    </w:p>
    <w:p w:rsidR="001A7D38" w:rsidRDefault="001A7D38" w:rsidP="001A7D38">
      <w:pPr>
        <w:spacing w:after="0"/>
        <w:rPr>
          <w:rFonts w:eastAsia="Calibri"/>
          <w:bCs/>
          <w:szCs w:val="24"/>
        </w:rPr>
      </w:pPr>
    </w:p>
    <w:p w:rsidR="001A7D38" w:rsidRPr="001A7D38" w:rsidRDefault="001A7D38" w:rsidP="001A7D38">
      <w:pPr>
        <w:spacing w:after="0"/>
        <w:rPr>
          <w:rFonts w:eastAsia="Calibri" w:cs="Times New Roman"/>
          <w:b/>
          <w:bCs/>
          <w:szCs w:val="24"/>
        </w:rPr>
      </w:pPr>
      <w:r w:rsidRPr="001A7D38">
        <w:rPr>
          <w:rFonts w:eastAsia="Calibri" w:cs="Times New Roman"/>
          <w:b/>
          <w:bCs/>
          <w:szCs w:val="24"/>
        </w:rPr>
        <w:t>Производство и окружающая среда (4 ч).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Методы и средства оценки экологического состояния окружающей среды.  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BE1361" w:rsidRDefault="00BE1361" w:rsidP="00BE1361">
      <w:pPr>
        <w:spacing w:after="0"/>
        <w:rPr>
          <w:rFonts w:eastAsia="Calibri"/>
          <w:b/>
          <w:bCs/>
          <w:szCs w:val="24"/>
        </w:rPr>
      </w:pP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1A7D38" w:rsidRPr="00BE1361" w:rsidRDefault="00BE1361" w:rsidP="00BE1361">
      <w:pPr>
        <w:spacing w:after="0"/>
        <w:rPr>
          <w:rFonts w:eastAsia="Calibri" w:cs="Times New Roman"/>
          <w:b/>
          <w:bCs/>
          <w:szCs w:val="24"/>
        </w:rPr>
      </w:pPr>
      <w:r w:rsidRPr="00BE1361">
        <w:rPr>
          <w:rFonts w:eastAsia="Calibri"/>
          <w:b/>
          <w:bCs/>
          <w:szCs w:val="24"/>
        </w:rPr>
        <w:t xml:space="preserve">ТЕХНОЛОГИЯ ПРОЕКТИРОВАНИЯ  </w:t>
      </w:r>
      <w:r w:rsidR="001A7D38" w:rsidRPr="00BE1361">
        <w:rPr>
          <w:rFonts w:eastAsia="Calibri" w:cs="Times New Roman"/>
          <w:b/>
          <w:bCs/>
          <w:szCs w:val="24"/>
        </w:rPr>
        <w:t>И СОЗДАНИЯ МАТЕРИАЛ</w:t>
      </w:r>
      <w:r w:rsidRPr="00BE1361">
        <w:rPr>
          <w:rFonts w:eastAsia="Calibri"/>
          <w:b/>
          <w:bCs/>
          <w:szCs w:val="24"/>
        </w:rPr>
        <w:t>ЬНЫХ ОБЪЕКТОВ ИЛИ УСЛУГ</w:t>
      </w:r>
      <w:r w:rsidRPr="00BE1361">
        <w:rPr>
          <w:rFonts w:eastAsia="Calibri"/>
          <w:b/>
          <w:bCs/>
          <w:szCs w:val="24"/>
        </w:rPr>
        <w:br/>
        <w:t xml:space="preserve">(20 </w:t>
      </w:r>
      <w:r w:rsidR="001A7D38" w:rsidRPr="00BE1361">
        <w:rPr>
          <w:rFonts w:eastAsia="Calibri" w:cs="Times New Roman"/>
          <w:b/>
          <w:bCs/>
          <w:szCs w:val="24"/>
        </w:rPr>
        <w:t>ч)</w:t>
      </w:r>
    </w:p>
    <w:p w:rsidR="00BE1361" w:rsidRDefault="00BE1361" w:rsidP="001A7D38">
      <w:pPr>
        <w:rPr>
          <w:rFonts w:eastAsia="Calibri"/>
          <w:bCs/>
          <w:szCs w:val="24"/>
        </w:rPr>
      </w:pPr>
    </w:p>
    <w:p w:rsidR="001A7D38" w:rsidRPr="00BE1361" w:rsidRDefault="001A7D38" w:rsidP="00BE1361">
      <w:pPr>
        <w:spacing w:after="0"/>
        <w:rPr>
          <w:rFonts w:eastAsia="Calibri" w:cs="Times New Roman"/>
          <w:b/>
          <w:bCs/>
          <w:szCs w:val="24"/>
        </w:rPr>
      </w:pPr>
      <w:r w:rsidRPr="00BE1361">
        <w:rPr>
          <w:rFonts w:eastAsia="Calibri" w:cs="Times New Roman"/>
          <w:b/>
          <w:bCs/>
          <w:szCs w:val="24"/>
        </w:rPr>
        <w:t>Проектирование в профессиональной деятельности (4 ч).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lastRenderedPageBreak/>
        <w:t>Варианты объектов труда.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Объекты инновационной деятельности: оборудование, инструменты, интерьер, одежда и др.</w:t>
      </w: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1A7D38" w:rsidRPr="00BE1361" w:rsidRDefault="001A7D38" w:rsidP="00BE1361">
      <w:pPr>
        <w:spacing w:after="0"/>
        <w:rPr>
          <w:rFonts w:eastAsia="Calibri" w:cs="Times New Roman"/>
          <w:b/>
          <w:bCs/>
          <w:szCs w:val="24"/>
        </w:rPr>
      </w:pPr>
      <w:r w:rsidRPr="00BE1361">
        <w:rPr>
          <w:rFonts w:eastAsia="Calibri" w:cs="Times New Roman"/>
          <w:b/>
          <w:bCs/>
          <w:szCs w:val="24"/>
        </w:rPr>
        <w:t>Информационное обеспечение процесса проектирования. Определение потребительских качеств объекта труда (4 ч).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информации. Эксперимент как способ получения новой информации. Способы хранения информации. Проблемы хранения информации на электронных носителях.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Использование опросов для определения потребительских качеств инновационных продуктов. Бизнес-план как способ экономического обоснования проекта. 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Объекты проектной деятельности школьников, отвечающие профилю обучения.</w:t>
      </w:r>
    </w:p>
    <w:p w:rsidR="001A7D38" w:rsidRPr="00BE1361" w:rsidRDefault="001A7D38" w:rsidP="00BE1361">
      <w:pPr>
        <w:spacing w:after="0"/>
        <w:rPr>
          <w:rFonts w:eastAsia="Calibri" w:cs="Times New Roman"/>
          <w:b/>
          <w:bCs/>
          <w:szCs w:val="24"/>
        </w:rPr>
      </w:pPr>
    </w:p>
    <w:p w:rsidR="00BE1361" w:rsidRDefault="00BE1361" w:rsidP="001A7D38">
      <w:pPr>
        <w:rPr>
          <w:rFonts w:eastAsia="Calibri"/>
          <w:b/>
          <w:bCs/>
          <w:szCs w:val="24"/>
        </w:rPr>
      </w:pPr>
    </w:p>
    <w:p w:rsidR="001A7D38" w:rsidRPr="00BE1361" w:rsidRDefault="001A7D38" w:rsidP="00BE1361">
      <w:pPr>
        <w:spacing w:after="0"/>
        <w:rPr>
          <w:rFonts w:eastAsia="Calibri" w:cs="Times New Roman"/>
          <w:b/>
          <w:bCs/>
          <w:szCs w:val="24"/>
        </w:rPr>
      </w:pPr>
      <w:r w:rsidRPr="00BE1361">
        <w:rPr>
          <w:rFonts w:eastAsia="Calibri" w:cs="Times New Roman"/>
          <w:b/>
          <w:bCs/>
          <w:szCs w:val="24"/>
        </w:rPr>
        <w:t>Нормативные документы и их роль в проектировании. Проектная документация (4 ч).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1A7D38" w:rsidRPr="00BE1361" w:rsidRDefault="001A7D38" w:rsidP="00BE1361">
      <w:pPr>
        <w:spacing w:after="0"/>
        <w:rPr>
          <w:rFonts w:eastAsia="Calibri" w:cs="Times New Roman"/>
          <w:b/>
          <w:bCs/>
          <w:szCs w:val="24"/>
        </w:rPr>
      </w:pPr>
      <w:r w:rsidRPr="00BE1361">
        <w:rPr>
          <w:rFonts w:eastAsia="Calibri" w:cs="Times New Roman"/>
          <w:b/>
          <w:bCs/>
          <w:szCs w:val="24"/>
        </w:rPr>
        <w:t>Введение в психологи</w:t>
      </w:r>
      <w:r w:rsidR="00BE1361">
        <w:rPr>
          <w:rFonts w:eastAsia="Calibri"/>
          <w:b/>
          <w:bCs/>
          <w:szCs w:val="24"/>
        </w:rPr>
        <w:t>ю творческой деятельности (2</w:t>
      </w:r>
      <w:r w:rsidRPr="00BE1361">
        <w:rPr>
          <w:rFonts w:eastAsia="Calibri" w:cs="Times New Roman"/>
          <w:b/>
          <w:bCs/>
          <w:szCs w:val="24"/>
        </w:rPr>
        <w:t xml:space="preserve"> ч).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«психолого-познавательного барьера». Раскрепощение мышления.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>выполнение упражнений на развитие ассоциативного мышления, поиск аналогий.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BE1361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BE1361" w:rsidRDefault="00BE1361" w:rsidP="00BE1361">
      <w:pPr>
        <w:spacing w:after="0"/>
        <w:rPr>
          <w:rFonts w:eastAsia="Calibri"/>
          <w:bCs/>
          <w:szCs w:val="24"/>
        </w:rPr>
      </w:pPr>
    </w:p>
    <w:p w:rsidR="001A7D38" w:rsidRPr="00965B73" w:rsidRDefault="001A7D38" w:rsidP="00965B73">
      <w:pPr>
        <w:spacing w:after="0"/>
        <w:rPr>
          <w:rFonts w:eastAsia="Calibri" w:cs="Times New Roman"/>
          <w:b/>
          <w:bCs/>
          <w:szCs w:val="24"/>
        </w:rPr>
      </w:pPr>
      <w:r w:rsidRPr="00965B73">
        <w:rPr>
          <w:rFonts w:eastAsia="Calibri" w:cs="Times New Roman"/>
          <w:b/>
          <w:bCs/>
          <w:szCs w:val="24"/>
        </w:rPr>
        <w:t>Интуитивные и алгоритмическ</w:t>
      </w:r>
      <w:r w:rsidR="00965B73">
        <w:rPr>
          <w:rFonts w:eastAsia="Calibri"/>
          <w:b/>
          <w:bCs/>
          <w:szCs w:val="24"/>
        </w:rPr>
        <w:t xml:space="preserve">ие методы поиска решений (4 </w:t>
      </w:r>
      <w:r w:rsidRPr="00965B73">
        <w:rPr>
          <w:rFonts w:eastAsia="Calibri" w:cs="Times New Roman"/>
          <w:b/>
          <w:bCs/>
          <w:szCs w:val="24"/>
        </w:rPr>
        <w:t>ч).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Выбор целей в поисковой деятельности. Значение этапа постановки задачи. Метод «Букет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(мозговой 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1A7D38">
        <w:rPr>
          <w:rFonts w:eastAsia="Calibri" w:cs="Times New Roman"/>
          <w:bCs/>
          <w:szCs w:val="24"/>
        </w:rPr>
        <w:t>вариантов</w:t>
      </w:r>
      <w:proofErr w:type="gramEnd"/>
      <w:r w:rsidRPr="001A7D38">
        <w:rPr>
          <w:rFonts w:eastAsia="Calibri" w:cs="Times New Roman"/>
          <w:bCs/>
          <w:szCs w:val="24"/>
        </w:rPr>
        <w:t xml:space="preserve"> выполняемых школьниками проектов.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lastRenderedPageBreak/>
        <w:t>Варианты объектов труда.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Проектные задания школьников. Сборники учебных заданий и упражнений.</w:t>
      </w: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1A7D38" w:rsidRPr="00965B73" w:rsidRDefault="001A7D38" w:rsidP="00965B73">
      <w:pPr>
        <w:spacing w:after="0"/>
        <w:rPr>
          <w:rFonts w:eastAsia="Calibri" w:cs="Times New Roman"/>
          <w:b/>
          <w:bCs/>
          <w:szCs w:val="24"/>
        </w:rPr>
      </w:pPr>
      <w:r w:rsidRPr="00965B73">
        <w:rPr>
          <w:rFonts w:eastAsia="Calibri" w:cs="Times New Roman"/>
          <w:b/>
          <w:bCs/>
          <w:szCs w:val="24"/>
        </w:rPr>
        <w:t>Анализ результатов проектной деятельности (2 ч).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Методы оценки качества материального объекта или услуги, технологического процесса и результатов проектной деятельности. Экспертная оценка. Проведение испытаний модели или объекта. Оценка достоверности полученных результатов.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Объекты проектирования школьников. Сборники учебных заданий и упражнений.</w:t>
      </w: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1A7D38" w:rsidRPr="00965B73" w:rsidRDefault="001A7D38" w:rsidP="001A7D38">
      <w:pPr>
        <w:rPr>
          <w:rFonts w:eastAsia="Calibri" w:cs="Times New Roman"/>
          <w:b/>
          <w:bCs/>
          <w:sz w:val="36"/>
          <w:szCs w:val="24"/>
        </w:rPr>
      </w:pPr>
      <w:r w:rsidRPr="00965B73">
        <w:rPr>
          <w:rFonts w:eastAsia="Calibri" w:cs="Times New Roman"/>
          <w:b/>
          <w:bCs/>
          <w:sz w:val="36"/>
          <w:szCs w:val="24"/>
        </w:rPr>
        <w:t>11 класс</w:t>
      </w:r>
    </w:p>
    <w:p w:rsidR="001A7D38" w:rsidRPr="00965B73" w:rsidRDefault="001A7D38" w:rsidP="001A7D38">
      <w:pPr>
        <w:rPr>
          <w:rFonts w:eastAsia="Calibri" w:cs="Times New Roman"/>
          <w:b/>
          <w:bCs/>
          <w:sz w:val="28"/>
          <w:szCs w:val="24"/>
        </w:rPr>
      </w:pPr>
      <w:r w:rsidRPr="00965B73">
        <w:rPr>
          <w:rFonts w:eastAsia="Calibri" w:cs="Times New Roman"/>
          <w:b/>
          <w:bCs/>
          <w:sz w:val="28"/>
          <w:szCs w:val="24"/>
        </w:rPr>
        <w:t>Производство, труд и технологии</w:t>
      </w:r>
    </w:p>
    <w:p w:rsidR="00965B73" w:rsidRDefault="00965B73" w:rsidP="001A7D38">
      <w:pPr>
        <w:rPr>
          <w:rFonts w:eastAsia="Calibri"/>
          <w:bCs/>
          <w:szCs w:val="24"/>
        </w:rPr>
      </w:pPr>
    </w:p>
    <w:p w:rsidR="00965B73" w:rsidRDefault="00965B73" w:rsidP="001A7D38">
      <w:pPr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ОРГАНИЗАЦИЯ ПРОИЗВОДСТВА (8 ч)</w:t>
      </w:r>
    </w:p>
    <w:p w:rsidR="001A7D38" w:rsidRPr="00965B73" w:rsidRDefault="001A7D38" w:rsidP="00965B73">
      <w:pPr>
        <w:spacing w:after="0"/>
        <w:rPr>
          <w:rFonts w:eastAsia="Calibri" w:cs="Times New Roman"/>
          <w:b/>
          <w:bCs/>
          <w:szCs w:val="24"/>
        </w:rPr>
      </w:pPr>
      <w:r w:rsidRPr="00965B73">
        <w:rPr>
          <w:rFonts w:eastAsia="Calibri" w:cs="Times New Roman"/>
          <w:b/>
          <w:bCs/>
          <w:szCs w:val="24"/>
        </w:rPr>
        <w:t>Структура современного производства (4 ч).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Перспективы экономического развития региона.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 Описание целей деятельности, особенности производства и характера продукции предприятий ближайшего окружения. Составление схемы структуры предприятия и органов управления.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1A7D38" w:rsidRPr="00965B73" w:rsidRDefault="001A7D38" w:rsidP="00965B73">
      <w:pPr>
        <w:spacing w:after="0"/>
        <w:rPr>
          <w:rFonts w:eastAsia="Calibri" w:cs="Times New Roman"/>
          <w:b/>
          <w:bCs/>
          <w:szCs w:val="24"/>
        </w:rPr>
      </w:pPr>
      <w:r w:rsidRPr="00965B73">
        <w:rPr>
          <w:rFonts w:eastAsia="Calibri" w:cs="Times New Roman"/>
          <w:b/>
          <w:bCs/>
          <w:szCs w:val="24"/>
        </w:rPr>
        <w:t>Но</w:t>
      </w:r>
      <w:r w:rsidR="00965B73" w:rsidRPr="00965B73">
        <w:rPr>
          <w:rFonts w:eastAsia="Calibri"/>
          <w:b/>
          <w:bCs/>
          <w:szCs w:val="24"/>
        </w:rPr>
        <w:t>рмирование и оплата труда (2</w:t>
      </w:r>
      <w:r w:rsidRPr="00965B73">
        <w:rPr>
          <w:rFonts w:eastAsia="Calibri" w:cs="Times New Roman"/>
          <w:b/>
          <w:bCs/>
          <w:szCs w:val="24"/>
        </w:rPr>
        <w:t xml:space="preserve"> ч).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lastRenderedPageBreak/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 w:rsidRPr="001A7D38">
        <w:rPr>
          <w:rFonts w:eastAsia="Calibri" w:cs="Times New Roman"/>
          <w:bCs/>
          <w:szCs w:val="24"/>
        </w:rPr>
        <w:t>областей применения различных форм оплаты труда</w:t>
      </w:r>
      <w:proofErr w:type="gramEnd"/>
      <w:r w:rsidRPr="001A7D38">
        <w:rPr>
          <w:rFonts w:eastAsia="Calibri" w:cs="Times New Roman"/>
          <w:bCs/>
          <w:szCs w:val="24"/>
        </w:rPr>
        <w:t>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Справочная литература, результаты опросов.</w:t>
      </w:r>
    </w:p>
    <w:p w:rsidR="001A7D38" w:rsidRPr="00965B73" w:rsidRDefault="001A7D38" w:rsidP="00965B73">
      <w:pPr>
        <w:spacing w:after="0"/>
        <w:rPr>
          <w:rFonts w:eastAsia="Calibri" w:cs="Times New Roman"/>
          <w:b/>
          <w:bCs/>
          <w:szCs w:val="24"/>
        </w:rPr>
      </w:pPr>
      <w:r w:rsidRPr="00965B73">
        <w:rPr>
          <w:rFonts w:eastAsia="Calibri" w:cs="Times New Roman"/>
          <w:b/>
          <w:bCs/>
          <w:szCs w:val="24"/>
        </w:rPr>
        <w:t>Нау</w:t>
      </w:r>
      <w:r w:rsidR="00965B73" w:rsidRPr="00965B73">
        <w:rPr>
          <w:rFonts w:eastAsia="Calibri"/>
          <w:b/>
          <w:bCs/>
          <w:szCs w:val="24"/>
        </w:rPr>
        <w:t>чная организация труда (2</w:t>
      </w:r>
      <w:r w:rsidRPr="00965B73">
        <w:rPr>
          <w:rFonts w:eastAsia="Calibri" w:cs="Times New Roman"/>
          <w:b/>
          <w:bCs/>
          <w:szCs w:val="24"/>
        </w:rPr>
        <w:t xml:space="preserve"> ч).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 xml:space="preserve">проектирование рабочего места учащегося, современного рабочего места. </w:t>
      </w:r>
    </w:p>
    <w:p w:rsidR="001A7D38" w:rsidRPr="001A7D38" w:rsidRDefault="001A7D38" w:rsidP="00965B73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Варианты объектов труда: </w:t>
      </w:r>
      <w:r w:rsidRPr="001A7D38">
        <w:rPr>
          <w:rFonts w:eastAsia="Calibri" w:cs="Times New Roman"/>
          <w:bCs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7175BF" w:rsidRPr="00BE1361" w:rsidRDefault="007175BF" w:rsidP="007175BF">
      <w:pPr>
        <w:spacing w:after="0"/>
        <w:rPr>
          <w:rFonts w:eastAsia="Calibri" w:cs="Times New Roman"/>
          <w:b/>
          <w:bCs/>
          <w:szCs w:val="24"/>
        </w:rPr>
      </w:pPr>
      <w:r w:rsidRPr="00BE1361">
        <w:rPr>
          <w:rFonts w:eastAsia="Calibri"/>
          <w:b/>
          <w:bCs/>
          <w:szCs w:val="24"/>
        </w:rPr>
        <w:t xml:space="preserve">ТЕХНОЛОГИЯ ПРОЕКТИРОВАНИЯ  </w:t>
      </w:r>
      <w:r w:rsidRPr="00BE1361">
        <w:rPr>
          <w:rFonts w:eastAsia="Calibri" w:cs="Times New Roman"/>
          <w:b/>
          <w:bCs/>
          <w:szCs w:val="24"/>
        </w:rPr>
        <w:t>И СОЗДАНИЯ МАТЕРИАЛ</w:t>
      </w:r>
      <w:r w:rsidRPr="00BE1361">
        <w:rPr>
          <w:rFonts w:eastAsia="Calibri"/>
          <w:b/>
          <w:bCs/>
          <w:szCs w:val="24"/>
        </w:rPr>
        <w:t>ЬНЫХ ОБЪЕ</w:t>
      </w:r>
      <w:r>
        <w:rPr>
          <w:rFonts w:eastAsia="Calibri"/>
          <w:b/>
          <w:bCs/>
          <w:szCs w:val="24"/>
        </w:rPr>
        <w:t>КТОВ ИЛИ УСЛУГ</w:t>
      </w:r>
      <w:r>
        <w:rPr>
          <w:rFonts w:eastAsia="Calibri"/>
          <w:b/>
          <w:bCs/>
          <w:szCs w:val="24"/>
        </w:rPr>
        <w:br/>
        <w:t>(12</w:t>
      </w:r>
      <w:r w:rsidRPr="00BE1361">
        <w:rPr>
          <w:rFonts w:eastAsia="Calibri"/>
          <w:b/>
          <w:bCs/>
          <w:szCs w:val="24"/>
        </w:rPr>
        <w:t xml:space="preserve"> </w:t>
      </w:r>
      <w:r w:rsidRPr="00BE1361">
        <w:rPr>
          <w:rFonts w:eastAsia="Calibri" w:cs="Times New Roman"/>
          <w:b/>
          <w:bCs/>
          <w:szCs w:val="24"/>
        </w:rPr>
        <w:t>ч)</w:t>
      </w:r>
    </w:p>
    <w:p w:rsidR="00965B73" w:rsidRDefault="00965B73" w:rsidP="00965B73">
      <w:pPr>
        <w:spacing w:after="0"/>
        <w:rPr>
          <w:rFonts w:eastAsia="Calibri"/>
          <w:bCs/>
          <w:szCs w:val="24"/>
        </w:rPr>
      </w:pPr>
    </w:p>
    <w:p w:rsidR="007175BF" w:rsidRDefault="001A7D38" w:rsidP="007175BF">
      <w:pPr>
        <w:spacing w:after="0"/>
        <w:rPr>
          <w:rFonts w:eastAsia="Calibri"/>
          <w:b/>
          <w:bCs/>
          <w:szCs w:val="24"/>
        </w:rPr>
      </w:pPr>
      <w:r w:rsidRPr="007175BF">
        <w:rPr>
          <w:rFonts w:eastAsia="Calibri" w:cs="Times New Roman"/>
          <w:b/>
          <w:bCs/>
          <w:szCs w:val="24"/>
        </w:rPr>
        <w:t>Функцион</w:t>
      </w:r>
      <w:r w:rsidR="007175BF" w:rsidRPr="007175BF">
        <w:rPr>
          <w:rFonts w:eastAsia="Calibri"/>
          <w:b/>
          <w:bCs/>
          <w:szCs w:val="24"/>
        </w:rPr>
        <w:t xml:space="preserve">ально-стоимостной анализ (2 </w:t>
      </w:r>
      <w:r w:rsidRPr="007175BF">
        <w:rPr>
          <w:rFonts w:eastAsia="Calibri" w:cs="Times New Roman"/>
          <w:b/>
          <w:bCs/>
          <w:szCs w:val="24"/>
        </w:rPr>
        <w:t>ч).</w:t>
      </w:r>
    </w:p>
    <w:p w:rsidR="001A7D38" w:rsidRPr="007175BF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Цели и задачи функционально-стоимостного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Варианты объектов труда: </w:t>
      </w:r>
      <w:r w:rsidRPr="001A7D38">
        <w:rPr>
          <w:rFonts w:eastAsia="Calibri" w:cs="Times New Roman"/>
          <w:bCs/>
          <w:szCs w:val="24"/>
        </w:rPr>
        <w:t>проектные задания школьников. Учебные проектные задания.</w:t>
      </w:r>
    </w:p>
    <w:p w:rsidR="007175BF" w:rsidRDefault="007175BF" w:rsidP="007175BF">
      <w:pPr>
        <w:spacing w:after="0"/>
        <w:rPr>
          <w:rFonts w:eastAsia="Calibri"/>
          <w:bCs/>
          <w:szCs w:val="24"/>
        </w:rPr>
      </w:pPr>
    </w:p>
    <w:p w:rsidR="007175BF" w:rsidRPr="007175BF" w:rsidRDefault="007175BF" w:rsidP="007175BF">
      <w:pPr>
        <w:spacing w:after="0"/>
        <w:rPr>
          <w:rFonts w:eastAsia="Calibri"/>
          <w:b/>
          <w:bCs/>
          <w:szCs w:val="24"/>
        </w:rPr>
      </w:pPr>
    </w:p>
    <w:p w:rsidR="001A7D38" w:rsidRPr="007175BF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7175BF">
        <w:rPr>
          <w:rFonts w:eastAsia="Calibri" w:cs="Times New Roman"/>
          <w:b/>
          <w:bCs/>
          <w:szCs w:val="24"/>
        </w:rPr>
        <w:t>Основные закономерности развития искусственных систем (4 ч).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Решение крупных научно-технических проблем в современном мире. Выдающиеся открытия и изобретения и их авторы. Перспективы развития науки и техники.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7175BF" w:rsidRDefault="007175BF" w:rsidP="007175BF">
      <w:pPr>
        <w:spacing w:after="0"/>
        <w:rPr>
          <w:rFonts w:eastAsia="Calibri"/>
          <w:bCs/>
          <w:szCs w:val="24"/>
        </w:rPr>
      </w:pPr>
    </w:p>
    <w:p w:rsidR="007175BF" w:rsidRDefault="007175BF" w:rsidP="007175BF">
      <w:pPr>
        <w:spacing w:after="0"/>
        <w:rPr>
          <w:rFonts w:eastAsia="Calibri"/>
          <w:bCs/>
          <w:szCs w:val="24"/>
        </w:rPr>
      </w:pPr>
    </w:p>
    <w:p w:rsidR="001A7D38" w:rsidRPr="007175BF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7175BF">
        <w:rPr>
          <w:rFonts w:eastAsia="Calibri" w:cs="Times New Roman"/>
          <w:b/>
          <w:bCs/>
          <w:szCs w:val="24"/>
        </w:rPr>
        <w:t>Защита интеллектуальной собственности (4 ч).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Понятие «интеллектуальная собственность». Способы защиты авторских прав. Научный и технический отчеты. Публикации. Депонирование рукописей.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lastRenderedPageBreak/>
        <w:t xml:space="preserve">Практическая работа: </w:t>
      </w:r>
      <w:r w:rsidRPr="001A7D38">
        <w:rPr>
          <w:rFonts w:eastAsia="Calibri" w:cs="Times New Roman"/>
          <w:bCs/>
          <w:szCs w:val="24"/>
        </w:rPr>
        <w:t>разработка различных форм защиты проектных предложений (тезисы докладов, краткие сообщения, заявки на полезную модель или промышленный образец).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Варианты объектов труда.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Объекты проектирования школьников. Сборники учебных заданий.</w:t>
      </w:r>
    </w:p>
    <w:p w:rsidR="007175BF" w:rsidRDefault="007175BF" w:rsidP="007175BF">
      <w:pPr>
        <w:spacing w:after="0"/>
        <w:rPr>
          <w:rFonts w:eastAsia="Calibri"/>
          <w:b/>
          <w:bCs/>
          <w:szCs w:val="24"/>
        </w:rPr>
      </w:pPr>
    </w:p>
    <w:p w:rsidR="007175BF" w:rsidRDefault="007175BF" w:rsidP="007175BF">
      <w:pPr>
        <w:spacing w:after="0"/>
        <w:rPr>
          <w:rFonts w:eastAsia="Calibri"/>
          <w:b/>
          <w:bCs/>
          <w:szCs w:val="24"/>
        </w:rPr>
      </w:pPr>
    </w:p>
    <w:p w:rsidR="00896BAD" w:rsidRDefault="00896BAD" w:rsidP="007175BF">
      <w:pPr>
        <w:spacing w:after="0"/>
        <w:rPr>
          <w:rFonts w:eastAsia="Calibri" w:cs="Times New Roman"/>
          <w:b/>
          <w:bCs/>
          <w:szCs w:val="24"/>
        </w:rPr>
      </w:pPr>
    </w:p>
    <w:p w:rsidR="001A7D38" w:rsidRPr="007175BF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7175BF">
        <w:rPr>
          <w:rFonts w:eastAsia="Calibri" w:cs="Times New Roman"/>
          <w:b/>
          <w:bCs/>
          <w:szCs w:val="24"/>
        </w:rPr>
        <w:t>Презентация результатов проектной деятельности (2 ч).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1A7D38">
        <w:rPr>
          <w:rFonts w:eastAsia="Calibri" w:cs="Times New Roman"/>
          <w:bCs/>
          <w:szCs w:val="24"/>
        </w:rPr>
        <w:t>дств в пр</w:t>
      </w:r>
      <w:proofErr w:type="gramEnd"/>
      <w:r w:rsidRPr="001A7D38">
        <w:rPr>
          <w:rFonts w:eastAsia="Calibri" w:cs="Times New Roman"/>
          <w:bCs/>
          <w:szCs w:val="24"/>
        </w:rPr>
        <w:t xml:space="preserve">оцессе презентации. Организация взаимодействия участников презентации. 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Подготовка различных форм презентации результатов собственной проектной деятельности. Компьютерная презентация.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Варианты объектов труда: </w:t>
      </w:r>
      <w:r w:rsidRPr="001A7D38">
        <w:rPr>
          <w:rFonts w:eastAsia="Calibri" w:cs="Times New Roman"/>
          <w:bCs/>
          <w:szCs w:val="24"/>
        </w:rPr>
        <w:t>объекты проектирования школьников. Учебные задания.</w:t>
      </w:r>
    </w:p>
    <w:p w:rsidR="007175BF" w:rsidRDefault="007175BF" w:rsidP="007175BF">
      <w:pPr>
        <w:spacing w:after="0"/>
        <w:rPr>
          <w:rFonts w:eastAsia="Calibri"/>
          <w:bCs/>
          <w:szCs w:val="24"/>
        </w:rPr>
      </w:pPr>
    </w:p>
    <w:p w:rsidR="007175BF" w:rsidRDefault="007175BF" w:rsidP="007175BF">
      <w:pPr>
        <w:spacing w:after="0"/>
        <w:rPr>
          <w:rFonts w:eastAsia="Calibri"/>
          <w:bCs/>
          <w:szCs w:val="24"/>
        </w:rPr>
      </w:pPr>
    </w:p>
    <w:p w:rsidR="007175BF" w:rsidRPr="007175BF" w:rsidRDefault="007175BF" w:rsidP="007175BF">
      <w:pPr>
        <w:spacing w:after="0"/>
        <w:rPr>
          <w:rFonts w:eastAsia="Calibri"/>
          <w:b/>
          <w:bCs/>
          <w:szCs w:val="24"/>
        </w:rPr>
      </w:pPr>
      <w:r w:rsidRPr="007175BF">
        <w:rPr>
          <w:rFonts w:eastAsia="Calibri"/>
          <w:b/>
          <w:bCs/>
          <w:szCs w:val="24"/>
        </w:rPr>
        <w:t>ПРОФЕССИОНАЛЬНОЕ САМООПРЕДЕЛЕНИЕ И КАРЬЕРА  (4 ч).</w:t>
      </w:r>
    </w:p>
    <w:p w:rsidR="007175BF" w:rsidRPr="007175BF" w:rsidRDefault="007175BF" w:rsidP="001A7D38">
      <w:pPr>
        <w:rPr>
          <w:rFonts w:eastAsia="Calibri"/>
          <w:b/>
          <w:bCs/>
          <w:szCs w:val="24"/>
        </w:rPr>
      </w:pPr>
    </w:p>
    <w:p w:rsidR="001A7D38" w:rsidRPr="007175BF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7175BF">
        <w:rPr>
          <w:rFonts w:eastAsia="Calibri" w:cs="Times New Roman"/>
          <w:b/>
          <w:bCs/>
          <w:szCs w:val="24"/>
        </w:rPr>
        <w:t>Изучение рынка труда, профессий и проф</w:t>
      </w:r>
      <w:r w:rsidR="007175BF" w:rsidRPr="007175BF">
        <w:rPr>
          <w:rFonts w:eastAsia="Calibri"/>
          <w:b/>
          <w:bCs/>
          <w:szCs w:val="24"/>
        </w:rPr>
        <w:t>ессионального образования (2</w:t>
      </w:r>
      <w:r w:rsidRPr="007175BF">
        <w:rPr>
          <w:rFonts w:eastAsia="Calibri" w:cs="Times New Roman"/>
          <w:b/>
          <w:bCs/>
          <w:szCs w:val="24"/>
        </w:rPr>
        <w:t xml:space="preserve"> ч).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A7D38">
        <w:rPr>
          <w:rFonts w:eastAsia="Calibri" w:cs="Times New Roman"/>
          <w:bCs/>
          <w:szCs w:val="24"/>
        </w:rPr>
        <w:t>профконсультационной</w:t>
      </w:r>
      <w:proofErr w:type="spellEnd"/>
      <w:r w:rsidRPr="001A7D38">
        <w:rPr>
          <w:rFonts w:eastAsia="Calibri" w:cs="Times New Roman"/>
          <w:bCs/>
          <w:szCs w:val="24"/>
        </w:rPr>
        <w:t xml:space="preserve"> помощи. Методы поиска источников информации о рынке образовательных услуг. 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1A7D38">
        <w:rPr>
          <w:rFonts w:eastAsia="Calibri" w:cs="Times New Roman"/>
          <w:bCs/>
          <w:szCs w:val="24"/>
        </w:rPr>
        <w:t>профконсультационной</w:t>
      </w:r>
      <w:proofErr w:type="spellEnd"/>
      <w:r w:rsidRPr="001A7D38">
        <w:rPr>
          <w:rFonts w:eastAsia="Calibri" w:cs="Times New Roman"/>
          <w:bCs/>
          <w:szCs w:val="24"/>
        </w:rPr>
        <w:t xml:space="preserve"> помощи. 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Варианты объектов труда: </w:t>
      </w:r>
      <w:r w:rsidRPr="001A7D38">
        <w:rPr>
          <w:rFonts w:eastAsia="Calibri" w:cs="Times New Roman"/>
          <w:bCs/>
          <w:szCs w:val="24"/>
        </w:rPr>
        <w:t>источники информации о вакансиях рынка труда.</w:t>
      </w:r>
    </w:p>
    <w:p w:rsidR="007175BF" w:rsidRDefault="007175BF" w:rsidP="007175BF">
      <w:pPr>
        <w:spacing w:after="0"/>
        <w:rPr>
          <w:rFonts w:eastAsia="Calibri"/>
          <w:b/>
          <w:bCs/>
          <w:szCs w:val="24"/>
        </w:rPr>
      </w:pPr>
    </w:p>
    <w:p w:rsidR="007175BF" w:rsidRDefault="007175BF" w:rsidP="007175BF">
      <w:pPr>
        <w:spacing w:after="0"/>
        <w:rPr>
          <w:rFonts w:eastAsia="Calibri"/>
          <w:b/>
          <w:bCs/>
          <w:szCs w:val="24"/>
        </w:rPr>
      </w:pPr>
    </w:p>
    <w:p w:rsidR="001A7D38" w:rsidRPr="007175BF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7175BF">
        <w:rPr>
          <w:rFonts w:eastAsia="Calibri" w:cs="Times New Roman"/>
          <w:b/>
          <w:bCs/>
          <w:szCs w:val="24"/>
        </w:rPr>
        <w:t>Планирование профессиональной карьеры (2 ч).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Основные теоретические сведения.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Пути получения образования, профессионального и служебного роста. Возможности квалификационного и служебного роста. Виды и уровни профессионального образования и профессиональная мобильность. Формы </w:t>
      </w:r>
      <w:proofErr w:type="spellStart"/>
      <w:r w:rsidRPr="001A7D38">
        <w:rPr>
          <w:rFonts w:eastAsia="Calibri" w:cs="Times New Roman"/>
          <w:bCs/>
          <w:szCs w:val="24"/>
        </w:rPr>
        <w:t>самопрезентации</w:t>
      </w:r>
      <w:proofErr w:type="spellEnd"/>
      <w:r w:rsidRPr="001A7D38">
        <w:rPr>
          <w:rFonts w:eastAsia="Calibri" w:cs="Times New Roman"/>
          <w:bCs/>
          <w:szCs w:val="24"/>
        </w:rPr>
        <w:t>. Содержание резюме.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Практические работы.</w:t>
      </w:r>
    </w:p>
    <w:p w:rsidR="001A7D38" w:rsidRPr="001A7D38" w:rsidRDefault="001A7D38" w:rsidP="007175BF">
      <w:pPr>
        <w:spacing w:after="0"/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1A7D38">
        <w:rPr>
          <w:rFonts w:eastAsia="Calibri" w:cs="Times New Roman"/>
          <w:bCs/>
          <w:szCs w:val="24"/>
        </w:rPr>
        <w:t>самопрезентации</w:t>
      </w:r>
      <w:proofErr w:type="spellEnd"/>
      <w:r w:rsidRPr="001A7D38">
        <w:rPr>
          <w:rFonts w:eastAsia="Calibri" w:cs="Times New Roman"/>
          <w:bCs/>
          <w:szCs w:val="24"/>
        </w:rPr>
        <w:t>.</w:t>
      </w:r>
    </w:p>
    <w:p w:rsidR="00A0104B" w:rsidRDefault="001A7D38" w:rsidP="00A0104B">
      <w:pPr>
        <w:spacing w:after="0"/>
        <w:rPr>
          <w:rFonts w:eastAsia="Calibri"/>
          <w:b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 xml:space="preserve">Варианты объектов труда: </w:t>
      </w:r>
      <w:r w:rsidRPr="001A7D38">
        <w:rPr>
          <w:rFonts w:eastAsia="Calibri" w:cs="Times New Roman"/>
          <w:bCs/>
          <w:szCs w:val="24"/>
        </w:rPr>
        <w:t>резюме, план построения профессиональной карьеры.</w:t>
      </w:r>
    </w:p>
    <w:p w:rsidR="00A0104B" w:rsidRDefault="00A0104B" w:rsidP="00A0104B">
      <w:pPr>
        <w:spacing w:after="0"/>
        <w:rPr>
          <w:rFonts w:eastAsia="Calibri"/>
          <w:bCs/>
          <w:szCs w:val="24"/>
        </w:rPr>
      </w:pPr>
    </w:p>
    <w:p w:rsidR="00A0104B" w:rsidRDefault="00A0104B" w:rsidP="00A0104B">
      <w:pPr>
        <w:spacing w:after="0"/>
        <w:rPr>
          <w:rFonts w:eastAsia="Calibri"/>
          <w:bCs/>
          <w:szCs w:val="24"/>
        </w:rPr>
      </w:pPr>
    </w:p>
    <w:p w:rsidR="00A0104B" w:rsidRDefault="00A0104B" w:rsidP="00A0104B">
      <w:pPr>
        <w:spacing w:after="0"/>
        <w:rPr>
          <w:rFonts w:eastAsia="Calibri"/>
          <w:bCs/>
          <w:szCs w:val="24"/>
        </w:rPr>
      </w:pPr>
      <w:r w:rsidRPr="00A0104B">
        <w:rPr>
          <w:b/>
          <w:bCs/>
          <w:iCs/>
          <w:caps/>
          <w:spacing w:val="-5"/>
          <w:szCs w:val="24"/>
        </w:rPr>
        <w:t>Творческая,</w:t>
      </w:r>
      <w:r w:rsidR="00CE5939">
        <w:rPr>
          <w:b/>
          <w:bCs/>
          <w:iCs/>
          <w:caps/>
          <w:spacing w:val="-5"/>
          <w:szCs w:val="24"/>
        </w:rPr>
        <w:t xml:space="preserve"> </w:t>
      </w:r>
      <w:r w:rsidRPr="00A0104B">
        <w:rPr>
          <w:b/>
          <w:bCs/>
          <w:iCs/>
          <w:caps/>
          <w:spacing w:val="-5"/>
          <w:szCs w:val="24"/>
        </w:rPr>
        <w:t xml:space="preserve"> проектная </w:t>
      </w:r>
      <w:r w:rsidR="00CE5939">
        <w:rPr>
          <w:b/>
          <w:bCs/>
          <w:iCs/>
          <w:caps/>
          <w:spacing w:val="-5"/>
          <w:szCs w:val="24"/>
        </w:rPr>
        <w:t xml:space="preserve"> </w:t>
      </w:r>
      <w:r w:rsidRPr="00A0104B">
        <w:rPr>
          <w:b/>
          <w:bCs/>
          <w:iCs/>
          <w:caps/>
          <w:spacing w:val="-5"/>
          <w:szCs w:val="24"/>
        </w:rPr>
        <w:t xml:space="preserve">деятельность  </w:t>
      </w:r>
      <w:r w:rsidRPr="007175BF">
        <w:rPr>
          <w:rFonts w:eastAsia="Calibri"/>
          <w:b/>
          <w:bCs/>
          <w:szCs w:val="24"/>
        </w:rPr>
        <w:t>(4 ч).</w:t>
      </w:r>
    </w:p>
    <w:p w:rsidR="00772470" w:rsidRPr="00FC4EF1" w:rsidRDefault="00772470" w:rsidP="00772470">
      <w:pPr>
        <w:shd w:val="clear" w:color="auto" w:fill="FFFFFF"/>
        <w:spacing w:before="77" w:after="0"/>
        <w:ind w:left="29" w:right="10" w:firstLine="341"/>
        <w:jc w:val="both"/>
        <w:rPr>
          <w:i/>
          <w:iCs/>
          <w:szCs w:val="24"/>
          <w:u w:val="single"/>
        </w:rPr>
      </w:pPr>
      <w:r w:rsidRPr="00FC4EF1">
        <w:rPr>
          <w:i/>
          <w:iCs/>
          <w:szCs w:val="24"/>
          <w:u w:val="single"/>
        </w:rPr>
        <w:t>Теоретические сведения</w:t>
      </w:r>
    </w:p>
    <w:p w:rsidR="00772470" w:rsidRDefault="00772470" w:rsidP="00772470">
      <w:pPr>
        <w:shd w:val="clear" w:color="auto" w:fill="FFFFFF"/>
        <w:spacing w:before="67" w:line="245" w:lineRule="exact"/>
        <w:ind w:right="34" w:firstLine="346"/>
        <w:jc w:val="both"/>
        <w:rPr>
          <w:szCs w:val="24"/>
        </w:rPr>
      </w:pPr>
      <w:r w:rsidRPr="00FC4EF1">
        <w:rPr>
          <w:szCs w:val="24"/>
        </w:rPr>
        <w:t>Определение жизненных це</w:t>
      </w:r>
      <w:r w:rsidRPr="00FC4EF1">
        <w:rPr>
          <w:szCs w:val="24"/>
        </w:rPr>
        <w:softHyphen/>
        <w:t xml:space="preserve">лей и задач. Составление </w:t>
      </w:r>
      <w:proofErr w:type="spellStart"/>
      <w:r w:rsidRPr="00FC4EF1">
        <w:rPr>
          <w:szCs w:val="24"/>
        </w:rPr>
        <w:t>цлана</w:t>
      </w:r>
      <w:proofErr w:type="spellEnd"/>
      <w:r w:rsidRPr="00FC4EF1">
        <w:rPr>
          <w:szCs w:val="24"/>
        </w:rPr>
        <w:t xml:space="preserve"> действий по достижению на</w:t>
      </w:r>
      <w:r w:rsidRPr="00FC4EF1">
        <w:rPr>
          <w:szCs w:val="24"/>
        </w:rPr>
        <w:softHyphen/>
        <w:t>меченных целей. Выявление интересов, способностей, про</w:t>
      </w:r>
      <w:r w:rsidRPr="00FC4EF1">
        <w:rPr>
          <w:szCs w:val="24"/>
        </w:rPr>
        <w:softHyphen/>
        <w:t>фессионально важных качеств. Обоснование выбора специ</w:t>
      </w:r>
      <w:r w:rsidRPr="00FC4EF1">
        <w:rPr>
          <w:szCs w:val="24"/>
        </w:rPr>
        <w:softHyphen/>
        <w:t>альности и выбора учебного заведения.</w:t>
      </w:r>
      <w:r>
        <w:rPr>
          <w:szCs w:val="24"/>
        </w:rPr>
        <w:tab/>
      </w:r>
      <w:r w:rsidRPr="00FC4EF1">
        <w:rPr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</w:t>
      </w:r>
      <w:proofErr w:type="gramStart"/>
      <w:r w:rsidRPr="00FC4EF1">
        <w:rPr>
          <w:szCs w:val="24"/>
        </w:rPr>
        <w:t>дств в пр</w:t>
      </w:r>
      <w:proofErr w:type="gramEnd"/>
      <w:r w:rsidRPr="00FC4EF1">
        <w:rPr>
          <w:szCs w:val="24"/>
        </w:rPr>
        <w:t>оцессе презентации. Формы взаимодействия участников презентации.</w:t>
      </w:r>
    </w:p>
    <w:p w:rsidR="00772470" w:rsidRPr="00772470" w:rsidRDefault="00772470" w:rsidP="00772470">
      <w:pPr>
        <w:shd w:val="clear" w:color="auto" w:fill="FFFFFF"/>
        <w:spacing w:before="67" w:line="245" w:lineRule="exact"/>
        <w:ind w:right="34" w:firstLine="346"/>
        <w:jc w:val="both"/>
        <w:rPr>
          <w:szCs w:val="24"/>
        </w:rPr>
      </w:pPr>
      <w:r w:rsidRPr="00FC4EF1">
        <w:rPr>
          <w:i/>
          <w:iCs/>
          <w:szCs w:val="24"/>
          <w:u w:val="single"/>
        </w:rPr>
        <w:t xml:space="preserve">Практическая работа. </w:t>
      </w:r>
    </w:p>
    <w:p w:rsidR="00772470" w:rsidRPr="00FC4EF1" w:rsidRDefault="00772470" w:rsidP="00772470">
      <w:pPr>
        <w:shd w:val="clear" w:color="auto" w:fill="FFFFFF"/>
        <w:spacing w:after="0"/>
        <w:ind w:left="38" w:firstLine="346"/>
        <w:jc w:val="both"/>
        <w:rPr>
          <w:szCs w:val="24"/>
        </w:rPr>
      </w:pPr>
      <w:r w:rsidRPr="00FC4EF1">
        <w:rPr>
          <w:szCs w:val="24"/>
        </w:rPr>
        <w:t>Проведение презентации и защи</w:t>
      </w:r>
      <w:r w:rsidRPr="00FC4EF1">
        <w:rPr>
          <w:szCs w:val="24"/>
        </w:rPr>
        <w:softHyphen/>
        <w:t>та проектов.</w:t>
      </w:r>
    </w:p>
    <w:p w:rsidR="00A0104B" w:rsidRDefault="00A0104B" w:rsidP="00772470">
      <w:pPr>
        <w:spacing w:after="0"/>
        <w:rPr>
          <w:rFonts w:eastAsia="Calibri"/>
          <w:bCs/>
          <w:szCs w:val="24"/>
        </w:rPr>
      </w:pPr>
    </w:p>
    <w:p w:rsidR="00A0104B" w:rsidRDefault="00A0104B" w:rsidP="007175BF">
      <w:pPr>
        <w:spacing w:after="0"/>
        <w:rPr>
          <w:rFonts w:eastAsia="Calibri"/>
          <w:bCs/>
          <w:szCs w:val="24"/>
        </w:rPr>
      </w:pPr>
    </w:p>
    <w:p w:rsidR="00657D72" w:rsidRDefault="00657D72" w:rsidP="007175BF">
      <w:pPr>
        <w:spacing w:after="0"/>
      </w:pPr>
    </w:p>
    <w:p w:rsidR="00896BAD" w:rsidRDefault="00896BAD" w:rsidP="007175BF">
      <w:pPr>
        <w:spacing w:after="0"/>
        <w:rPr>
          <w:rFonts w:eastAsia="Calibri" w:cs="Times New Roman"/>
          <w:b/>
          <w:bCs/>
          <w:szCs w:val="24"/>
        </w:rPr>
      </w:pPr>
    </w:p>
    <w:p w:rsidR="00896BAD" w:rsidRDefault="00896BAD" w:rsidP="007175BF">
      <w:pPr>
        <w:spacing w:after="0"/>
        <w:rPr>
          <w:rFonts w:eastAsia="Calibri" w:cs="Times New Roman"/>
          <w:b/>
          <w:bCs/>
          <w:szCs w:val="24"/>
        </w:rPr>
      </w:pPr>
    </w:p>
    <w:p w:rsidR="00896BAD" w:rsidRDefault="00896BAD" w:rsidP="007175BF">
      <w:pPr>
        <w:spacing w:after="0"/>
        <w:rPr>
          <w:rFonts w:eastAsia="Calibri" w:cs="Times New Roman"/>
          <w:b/>
          <w:bCs/>
          <w:szCs w:val="24"/>
        </w:rPr>
      </w:pPr>
    </w:p>
    <w:p w:rsidR="00896BAD" w:rsidRDefault="00896BAD" w:rsidP="007175BF">
      <w:pPr>
        <w:spacing w:after="0"/>
        <w:rPr>
          <w:rFonts w:eastAsia="Calibri" w:cs="Times New Roman"/>
          <w:b/>
          <w:bCs/>
          <w:szCs w:val="24"/>
        </w:rPr>
      </w:pPr>
    </w:p>
    <w:p w:rsidR="00896BAD" w:rsidRDefault="00896BAD" w:rsidP="007175BF">
      <w:pPr>
        <w:spacing w:after="0"/>
        <w:rPr>
          <w:rFonts w:eastAsia="Calibri" w:cs="Times New Roman"/>
          <w:b/>
          <w:bCs/>
          <w:szCs w:val="24"/>
        </w:rPr>
      </w:pPr>
    </w:p>
    <w:p w:rsidR="001A7D38" w:rsidRPr="00657D72" w:rsidRDefault="001A7D38" w:rsidP="007175BF">
      <w:pPr>
        <w:spacing w:after="0"/>
        <w:rPr>
          <w:rFonts w:eastAsia="Calibri" w:cs="Times New Roman"/>
          <w:b/>
          <w:bCs/>
          <w:szCs w:val="24"/>
        </w:rPr>
      </w:pPr>
      <w:r w:rsidRPr="00657D72">
        <w:rPr>
          <w:rFonts w:eastAsia="Calibri" w:cs="Times New Roman"/>
          <w:b/>
          <w:bCs/>
          <w:szCs w:val="24"/>
        </w:rPr>
        <w:t xml:space="preserve">ТРЕБОВАНИЯ </w:t>
      </w:r>
      <w:r w:rsidR="00657D72" w:rsidRPr="00657D72">
        <w:rPr>
          <w:rFonts w:eastAsia="Calibri"/>
          <w:b/>
          <w:bCs/>
          <w:szCs w:val="24"/>
        </w:rPr>
        <w:t xml:space="preserve">К УРОВНЮ ПОДГОТОВКИ ВЫПУСКНИКОВ </w:t>
      </w:r>
      <w:r w:rsidRPr="00657D72">
        <w:rPr>
          <w:rFonts w:eastAsia="Calibri" w:cs="Times New Roman"/>
          <w:b/>
          <w:bCs/>
          <w:szCs w:val="24"/>
        </w:rPr>
        <w:t xml:space="preserve">СРЕДНЕЙ ПОЛНОЙ ШКОЛЫ </w:t>
      </w:r>
    </w:p>
    <w:p w:rsidR="001A7D38" w:rsidRPr="001A7D38" w:rsidRDefault="001A7D38" w:rsidP="001A7D38">
      <w:pPr>
        <w:rPr>
          <w:rFonts w:eastAsia="Calibri" w:cs="Times New Roman"/>
          <w:bCs/>
          <w:i/>
          <w:iCs/>
          <w:szCs w:val="24"/>
        </w:rPr>
      </w:pPr>
      <w:r w:rsidRPr="001A7D38">
        <w:rPr>
          <w:rFonts w:eastAsia="Calibri" w:cs="Times New Roman"/>
          <w:bCs/>
          <w:i/>
          <w:iCs/>
          <w:szCs w:val="24"/>
        </w:rPr>
        <w:t>В результате изучения технологии ученик должен</w:t>
      </w:r>
    </w:p>
    <w:p w:rsidR="001A7D38" w:rsidRPr="001A7D38" w:rsidRDefault="001A7D38" w:rsidP="001A7D38">
      <w:pPr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знать/понимать:</w:t>
      </w:r>
    </w:p>
    <w:p w:rsidR="001A7D38" w:rsidRPr="001A7D38" w:rsidRDefault="001A7D38" w:rsidP="001A7D38">
      <w:pPr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 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1A7D38" w:rsidRPr="001A7D38" w:rsidRDefault="001A7D38" w:rsidP="001A7D38">
      <w:pPr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уметь:</w:t>
      </w:r>
    </w:p>
    <w:p w:rsidR="001A7D38" w:rsidRPr="001A7D38" w:rsidRDefault="001A7D38" w:rsidP="001A7D38">
      <w:pPr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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намерения;</w:t>
      </w:r>
    </w:p>
    <w:p w:rsidR="001A7D38" w:rsidRPr="001A7D38" w:rsidRDefault="001A7D38" w:rsidP="001A7D38">
      <w:pPr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>использовать полученные знания и умения в выбранной области деятельности:</w:t>
      </w:r>
    </w:p>
    <w:p w:rsidR="001A7D38" w:rsidRPr="001A7D38" w:rsidRDefault="001A7D38" w:rsidP="001A7D38">
      <w:pPr>
        <w:rPr>
          <w:rFonts w:eastAsia="Calibri" w:cs="Times New Roman"/>
          <w:bCs/>
          <w:szCs w:val="24"/>
        </w:rPr>
      </w:pPr>
      <w:r w:rsidRPr="001A7D38">
        <w:rPr>
          <w:rFonts w:eastAsia="Calibri" w:cs="Times New Roman"/>
          <w:bCs/>
          <w:szCs w:val="24"/>
        </w:rPr>
        <w:t xml:space="preserve"> для 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1A7D38">
        <w:rPr>
          <w:rFonts w:eastAsia="Calibri" w:cs="Times New Roman"/>
          <w:bCs/>
          <w:szCs w:val="24"/>
        </w:rPr>
        <w:t>самопрезентации</w:t>
      </w:r>
      <w:proofErr w:type="spellEnd"/>
      <w:r w:rsidRPr="001A7D38">
        <w:rPr>
          <w:rFonts w:eastAsia="Calibri" w:cs="Times New Roman"/>
          <w:bCs/>
          <w:szCs w:val="24"/>
        </w:rPr>
        <w:t>.</w:t>
      </w:r>
    </w:p>
    <w:p w:rsidR="004A6511" w:rsidRDefault="004A6511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896BAD" w:rsidRDefault="00896BAD" w:rsidP="004A6511">
      <w:pPr>
        <w:rPr>
          <w:rFonts w:eastAsia="Calibri"/>
          <w:b/>
          <w:bCs/>
          <w:szCs w:val="24"/>
        </w:rPr>
      </w:pPr>
    </w:p>
    <w:p w:rsidR="00312C55" w:rsidRDefault="00312C55" w:rsidP="004A6511">
      <w:pPr>
        <w:rPr>
          <w:rFonts w:eastAsia="Calibri"/>
          <w:b/>
          <w:bCs/>
          <w:szCs w:val="24"/>
        </w:rPr>
      </w:pPr>
    </w:p>
    <w:p w:rsidR="00527083" w:rsidRDefault="00527083" w:rsidP="004A6511">
      <w:pPr>
        <w:rPr>
          <w:rFonts w:eastAsia="Calibri"/>
          <w:b/>
          <w:bCs/>
          <w:szCs w:val="24"/>
        </w:rPr>
      </w:pPr>
    </w:p>
    <w:p w:rsidR="00527083" w:rsidRDefault="00527083" w:rsidP="00680851">
      <w:pPr>
        <w:jc w:val="center"/>
        <w:rPr>
          <w:rFonts w:eastAsia="Calibri"/>
          <w:b/>
          <w:bCs/>
          <w:szCs w:val="24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DE1020">
        <w:rPr>
          <w:rFonts w:eastAsia="Times New Roman" w:cs="Times New Roman"/>
          <w:szCs w:val="24"/>
          <w:lang w:eastAsia="zh-CN"/>
        </w:rPr>
        <w:lastRenderedPageBreak/>
        <w:t>МУНИЦИПАЛЬНОЕ БЮДЖЕТНОЕ ОБЩЕОБРАЗОВАТЕЛЬНОЕ УЧРЕЖДЕНИЕ</w:t>
      </w: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DE1020">
        <w:rPr>
          <w:rFonts w:eastAsia="Times New Roman" w:cs="Times New Roman"/>
          <w:szCs w:val="24"/>
          <w:lang w:eastAsia="zh-CN"/>
        </w:rPr>
        <w:t>«МУНИЦИПАЛЬНАЯ ОБЩЕОБРАЗОВАТЕЛЬНАЯ ШКОЛА № 30» г. БРЯНСКА</w:t>
      </w:r>
    </w:p>
    <w:p w:rsidR="00DE1020" w:rsidRPr="00DE1020" w:rsidRDefault="00DE1020" w:rsidP="00DE1020">
      <w:pPr>
        <w:suppressAutoHyphens/>
        <w:spacing w:before="120" w:after="0"/>
        <w:jc w:val="center"/>
        <w:rPr>
          <w:rFonts w:eastAsia="Times New Roman" w:cs="Times New Roman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658"/>
        <w:gridCol w:w="4110"/>
      </w:tblGrid>
      <w:tr w:rsidR="00DE1020" w:rsidRPr="00DE1020" w:rsidTr="008D4421">
        <w:tc>
          <w:tcPr>
            <w:tcW w:w="3113" w:type="dxa"/>
          </w:tcPr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>Рассмотрено</w:t>
            </w:r>
            <w:r w:rsidRPr="00DE1020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>на заседании МО</w:t>
            </w:r>
          </w:p>
          <w:p w:rsidR="00DE1020" w:rsidRPr="00DE1020" w:rsidRDefault="00DE1020" w:rsidP="00DE1020">
            <w:pPr>
              <w:pBdr>
                <w:bottom w:val="single" w:sz="12" w:space="1" w:color="auto"/>
              </w:pBd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>Протокол № _____</w:t>
            </w:r>
            <w:r w:rsidRPr="00DE1020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>от «___»_______ 2013 г.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>Руководитель МО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_________ 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>(_____________)</w:t>
            </w:r>
          </w:p>
        </w:tc>
        <w:tc>
          <w:tcPr>
            <w:tcW w:w="3658" w:type="dxa"/>
          </w:tcPr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        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  Согласовано </w:t>
            </w:r>
            <w:r w:rsidRPr="00DE1020">
              <w:rPr>
                <w:rFonts w:eastAsia="Times New Roman" w:cs="Times New Roman"/>
                <w:szCs w:val="24"/>
                <w:lang w:eastAsia="zh-CN"/>
              </w:rPr>
              <w:br/>
              <w:t xml:space="preserve">                  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 на заседании МС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   Протокол № _____</w:t>
            </w:r>
            <w:r w:rsidRPr="00DE1020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DE1020" w:rsidRPr="00DE1020" w:rsidRDefault="00DE1020" w:rsidP="00DE1020">
            <w:pPr>
              <w:suppressAutoHyphens/>
              <w:spacing w:after="0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от «___»_______ 2013 г.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Руководитель МС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_________                     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(_____________)</w:t>
            </w:r>
          </w:p>
        </w:tc>
        <w:tc>
          <w:tcPr>
            <w:tcW w:w="4110" w:type="dxa"/>
          </w:tcPr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      Утверждено</w:t>
            </w:r>
            <w:r w:rsidRPr="00DE1020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 Приказ № _____ </w:t>
            </w:r>
            <w:r w:rsidRPr="00DE1020">
              <w:rPr>
                <w:rFonts w:eastAsia="Times New Roman" w:cs="Times New Roman"/>
                <w:szCs w:val="24"/>
                <w:lang w:eastAsia="zh-CN"/>
              </w:rPr>
              <w:br/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от «___»_______ 2013 г.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   Директор школы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_________ </w:t>
            </w: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  <w:p w:rsidR="00DE1020" w:rsidRPr="00DE1020" w:rsidRDefault="00DE1020" w:rsidP="00DE1020">
            <w:pPr>
              <w:suppressAutoHyphens/>
              <w:spacing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DE1020">
              <w:rPr>
                <w:rFonts w:eastAsia="Times New Roman" w:cs="Times New Roman"/>
                <w:szCs w:val="24"/>
                <w:lang w:eastAsia="zh-CN"/>
              </w:rPr>
              <w:t xml:space="preserve">           (_____________)</w:t>
            </w:r>
          </w:p>
        </w:tc>
      </w:tr>
    </w:tbl>
    <w:p w:rsidR="00DE1020" w:rsidRPr="00DE1020" w:rsidRDefault="00DE1020" w:rsidP="00DE1020">
      <w:pPr>
        <w:suppressAutoHyphens/>
        <w:spacing w:before="480"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before="480"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before="480" w:after="0"/>
        <w:jc w:val="center"/>
        <w:rPr>
          <w:rFonts w:eastAsia="Times New Roman" w:cs="Times New Roman"/>
          <w:szCs w:val="24"/>
          <w:lang w:eastAsia="zh-CN"/>
        </w:rPr>
      </w:pPr>
      <w:r w:rsidRPr="00DE1020">
        <w:rPr>
          <w:rFonts w:eastAsia="Times New Roman" w:cs="Times New Roman"/>
          <w:szCs w:val="24"/>
          <w:lang w:eastAsia="zh-CN"/>
        </w:rPr>
        <w:t>Календарно-тематическое планирование</w:t>
      </w: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b/>
          <w:i/>
          <w:szCs w:val="24"/>
          <w:u w:val="single"/>
          <w:lang w:eastAsia="zh-CN"/>
        </w:rPr>
      </w:pPr>
      <w:r w:rsidRPr="00DE1020">
        <w:rPr>
          <w:rFonts w:eastAsia="Times New Roman" w:cs="Times New Roman"/>
          <w:szCs w:val="24"/>
          <w:lang w:eastAsia="zh-CN"/>
        </w:rPr>
        <w:t xml:space="preserve">по  </w:t>
      </w:r>
      <w:r>
        <w:rPr>
          <w:rFonts w:eastAsia="Times New Roman" w:cs="Times New Roman"/>
          <w:b/>
          <w:i/>
          <w:szCs w:val="24"/>
          <w:u w:val="single"/>
          <w:lang w:eastAsia="zh-CN"/>
        </w:rPr>
        <w:t>технологии</w:t>
      </w: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b/>
          <w:i/>
          <w:szCs w:val="24"/>
          <w:u w:val="single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br/>
        <w:t xml:space="preserve">для ___  </w:t>
      </w:r>
      <w:r>
        <w:rPr>
          <w:rFonts w:eastAsia="Times New Roman" w:cs="Times New Roman"/>
          <w:b/>
          <w:i/>
          <w:szCs w:val="24"/>
          <w:u w:val="single"/>
          <w:lang w:eastAsia="zh-CN"/>
        </w:rPr>
        <w:t>10 - 11</w:t>
      </w:r>
      <w:r>
        <w:rPr>
          <w:rFonts w:eastAsia="Times New Roman" w:cs="Times New Roman"/>
          <w:szCs w:val="24"/>
          <w:lang w:eastAsia="zh-CN"/>
        </w:rPr>
        <w:t>______ классов</w:t>
      </w: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i/>
          <w:szCs w:val="24"/>
          <w:u w:val="single"/>
          <w:lang w:eastAsia="zh-CN"/>
        </w:rPr>
      </w:pPr>
      <w:r w:rsidRPr="00DE1020">
        <w:rPr>
          <w:rFonts w:eastAsia="Times New Roman" w:cs="Times New Roman"/>
          <w:szCs w:val="24"/>
          <w:lang w:eastAsia="zh-CN"/>
        </w:rPr>
        <w:t xml:space="preserve">на </w:t>
      </w:r>
      <w:r w:rsidRPr="00DE1020">
        <w:rPr>
          <w:rFonts w:eastAsia="Times New Roman" w:cs="Times New Roman"/>
          <w:b/>
          <w:szCs w:val="24"/>
          <w:lang w:eastAsia="zh-CN"/>
        </w:rPr>
        <w:t>2013-2014</w:t>
      </w:r>
      <w:r w:rsidRPr="00DE1020">
        <w:rPr>
          <w:rFonts w:eastAsia="Times New Roman" w:cs="Times New Roman"/>
          <w:szCs w:val="24"/>
          <w:lang w:eastAsia="zh-CN"/>
        </w:rPr>
        <w:t xml:space="preserve"> учебный год</w:t>
      </w:r>
      <w:r w:rsidRPr="00DE1020">
        <w:rPr>
          <w:rFonts w:eastAsia="Times New Roman" w:cs="Times New Roman"/>
          <w:szCs w:val="24"/>
          <w:lang w:eastAsia="zh-CN"/>
        </w:rPr>
        <w:br/>
      </w: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i/>
          <w:szCs w:val="24"/>
          <w:u w:val="single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DE1020">
        <w:rPr>
          <w:rFonts w:eastAsia="Times New Roman" w:cs="Times New Roman"/>
          <w:b/>
          <w:i/>
          <w:szCs w:val="24"/>
          <w:u w:val="single"/>
          <w:lang w:eastAsia="zh-CN"/>
        </w:rPr>
        <w:t>Шашков Леонид Геннадьевич</w:t>
      </w:r>
      <w:proofErr w:type="gramStart"/>
      <w:r w:rsidRPr="00DE1020">
        <w:rPr>
          <w:rFonts w:eastAsia="Times New Roman" w:cs="Times New Roman"/>
          <w:i/>
          <w:szCs w:val="24"/>
          <w:u w:val="single"/>
          <w:lang w:eastAsia="zh-CN"/>
        </w:rPr>
        <w:t>.</w:t>
      </w:r>
      <w:r w:rsidRPr="00DE1020">
        <w:rPr>
          <w:rFonts w:eastAsia="Times New Roman" w:cs="Times New Roman"/>
          <w:szCs w:val="24"/>
          <w:lang w:eastAsia="zh-CN"/>
        </w:rPr>
        <w:t xml:space="preserve">, </w:t>
      </w:r>
      <w:proofErr w:type="gramEnd"/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b/>
          <w:i/>
          <w:szCs w:val="24"/>
          <w:u w:val="single"/>
          <w:lang w:eastAsia="zh-CN"/>
        </w:rPr>
      </w:pPr>
      <w:r w:rsidRPr="00DE1020">
        <w:rPr>
          <w:rFonts w:eastAsia="Times New Roman" w:cs="Times New Roman"/>
          <w:szCs w:val="24"/>
          <w:lang w:eastAsia="zh-CN"/>
        </w:rPr>
        <w:t xml:space="preserve">учителя </w:t>
      </w:r>
      <w:r>
        <w:rPr>
          <w:rFonts w:eastAsia="Times New Roman" w:cs="Times New Roman"/>
          <w:b/>
          <w:i/>
          <w:szCs w:val="24"/>
          <w:u w:val="single"/>
          <w:lang w:eastAsia="zh-CN"/>
        </w:rPr>
        <w:t>технологии</w:t>
      </w: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b/>
          <w:i/>
          <w:szCs w:val="24"/>
          <w:u w:val="single"/>
          <w:lang w:eastAsia="zh-CN"/>
        </w:rPr>
      </w:pPr>
    </w:p>
    <w:p w:rsidR="00DE1020" w:rsidRPr="00DE1020" w:rsidRDefault="00DE1020" w:rsidP="00DE1020">
      <w:pPr>
        <w:suppressAutoHyphens/>
        <w:spacing w:after="0"/>
        <w:jc w:val="center"/>
        <w:rPr>
          <w:rFonts w:eastAsia="Times New Roman" w:cs="Times New Roman"/>
          <w:szCs w:val="24"/>
          <w:lang w:eastAsia="zh-CN"/>
        </w:rPr>
      </w:pPr>
      <w:r w:rsidRPr="00DE1020">
        <w:rPr>
          <w:rFonts w:eastAsia="Times New Roman" w:cs="Times New Roman"/>
          <w:b/>
          <w:i/>
          <w:szCs w:val="24"/>
          <w:u w:val="single"/>
          <w:lang w:eastAsia="zh-CN"/>
        </w:rPr>
        <w:t xml:space="preserve">высшей    </w:t>
      </w:r>
      <w:r w:rsidRPr="00DE1020">
        <w:rPr>
          <w:rFonts w:eastAsia="Times New Roman" w:cs="Times New Roman"/>
          <w:szCs w:val="24"/>
          <w:lang w:eastAsia="zh-CN"/>
        </w:rPr>
        <w:t>квалификационной категории</w:t>
      </w: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</w:p>
    <w:p w:rsidR="00DE1020" w:rsidRPr="00DE1020" w:rsidRDefault="00DE1020" w:rsidP="00DE1020">
      <w:pPr>
        <w:spacing w:line="276" w:lineRule="auto"/>
        <w:rPr>
          <w:rFonts w:ascii="Calibri" w:eastAsia="Calibri" w:hAnsi="Calibri" w:cs="Times New Roman"/>
          <w:sz w:val="22"/>
        </w:rPr>
      </w:pPr>
      <w:r w:rsidRPr="00DE1020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2013 г.</w:t>
      </w:r>
    </w:p>
    <w:p w:rsidR="00BE386D" w:rsidRPr="00527083" w:rsidRDefault="00BE386D" w:rsidP="00BE386D">
      <w:r w:rsidRPr="00527083">
        <w:rPr>
          <w:b/>
        </w:rPr>
        <w:lastRenderedPageBreak/>
        <w:t>Календарно-тематическое планирование</w:t>
      </w:r>
      <w:r>
        <w:t xml:space="preserve">  </w:t>
      </w:r>
      <w:r>
        <w:rPr>
          <w:rFonts w:eastAsia="Calibri"/>
          <w:b/>
          <w:bCs/>
          <w:szCs w:val="24"/>
        </w:rPr>
        <w:t>10 класс:</w:t>
      </w:r>
    </w:p>
    <w:tbl>
      <w:tblPr>
        <w:tblpPr w:leftFromText="180" w:rightFromText="180" w:vertAnchor="text" w:tblpY="1"/>
        <w:tblOverlap w:val="never"/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298"/>
        <w:gridCol w:w="1260"/>
        <w:gridCol w:w="6356"/>
        <w:gridCol w:w="1583"/>
      </w:tblGrid>
      <w:tr w:rsidR="00194829" w:rsidRPr="00E261ED" w:rsidTr="00570C5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194829">
              <w:rPr>
                <w:rFonts w:eastAsia="Arial Unicode MS"/>
                <w:b/>
                <w:szCs w:val="24"/>
              </w:rPr>
              <w:t>№</w:t>
            </w:r>
          </w:p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proofErr w:type="gramStart"/>
            <w:r w:rsidRPr="00194829">
              <w:rPr>
                <w:rFonts w:eastAsia="Arial Unicode MS"/>
                <w:b/>
                <w:szCs w:val="24"/>
              </w:rPr>
              <w:t>п</w:t>
            </w:r>
            <w:proofErr w:type="gramEnd"/>
            <w:r w:rsidRPr="00194829">
              <w:rPr>
                <w:rFonts w:eastAsia="Arial Unicode MS"/>
                <w:b/>
                <w:szCs w:val="24"/>
              </w:rPr>
              <w:t>/п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194829">
              <w:rPr>
                <w:rFonts w:eastAsia="Arial Unicode MS"/>
                <w:b/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9.85pt;margin-top:12.45pt;width:0;height:13.8pt;z-index:251661312;mso-position-horizontal-relative:text;mso-position-vertical-relative:text" o:connectortype="straight"/>
              </w:pict>
            </w:r>
            <w:r w:rsidRPr="00194829">
              <w:rPr>
                <w:rFonts w:eastAsia="Arial Unicode MS"/>
                <w:b/>
                <w:noProof/>
                <w:szCs w:val="24"/>
                <w:lang w:eastAsia="ru-RU"/>
              </w:rPr>
              <w:pict>
                <v:shape id="_x0000_s1028" type="#_x0000_t32" style="position:absolute;margin-left:-4.95pt;margin-top:12.45pt;width:127.8pt;height:0;z-index:251660288;mso-position-horizontal-relative:text;mso-position-vertical-relative:text" o:connectortype="straight"/>
              </w:pict>
            </w:r>
            <w:r w:rsidRPr="00194829">
              <w:rPr>
                <w:rFonts w:eastAsia="Arial Unicode MS"/>
                <w:b/>
                <w:szCs w:val="24"/>
              </w:rPr>
              <w:t xml:space="preserve">              Дата</w:t>
            </w:r>
          </w:p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194829">
              <w:rPr>
                <w:rFonts w:eastAsia="Arial Unicode MS"/>
                <w:b/>
                <w:szCs w:val="24"/>
              </w:rPr>
              <w:t>План                  Факт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194829">
              <w:rPr>
                <w:rFonts w:eastAsia="Arial Unicode MS"/>
                <w:b/>
                <w:szCs w:val="24"/>
              </w:rPr>
              <w:t xml:space="preserve">                       </w:t>
            </w:r>
            <w:r>
              <w:rPr>
                <w:rFonts w:eastAsia="Arial Unicode MS"/>
                <w:b/>
                <w:szCs w:val="24"/>
              </w:rPr>
              <w:t xml:space="preserve">             </w:t>
            </w:r>
            <w:r w:rsidRPr="00194829">
              <w:rPr>
                <w:rFonts w:eastAsia="Arial Unicode MS"/>
                <w:b/>
                <w:szCs w:val="24"/>
              </w:rPr>
              <w:t>Тема    урока</w:t>
            </w:r>
          </w:p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194829">
              <w:rPr>
                <w:rFonts w:eastAsia="Arial Unicode MS"/>
                <w:b/>
                <w:szCs w:val="24"/>
              </w:rPr>
              <w:t xml:space="preserve">    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194829" w:rsidRDefault="00194829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194829">
              <w:rPr>
                <w:rFonts w:eastAsia="Arial Unicode MS"/>
                <w:b/>
                <w:szCs w:val="24"/>
              </w:rPr>
              <w:t>Примечание</w:t>
            </w: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E261ED">
              <w:rPr>
                <w:rFonts w:eastAsia="Arial Unicode MS"/>
                <w:szCs w:val="24"/>
              </w:rPr>
              <w:t xml:space="preserve">                       </w:t>
            </w:r>
            <w:r w:rsidRPr="00E261ED">
              <w:rPr>
                <w:rFonts w:eastAsia="Arial Unicode MS"/>
              </w:rPr>
              <w:t xml:space="preserve"> </w:t>
            </w:r>
            <w:r w:rsidRPr="00E261ED">
              <w:rPr>
                <w:rFonts w:eastAsia="Arial Unicode MS"/>
                <w:b/>
                <w:i/>
                <w:u w:val="single"/>
                <w:lang w:val="en-US"/>
              </w:rPr>
              <w:t>I</w:t>
            </w:r>
            <w:r w:rsidRPr="00E261ED">
              <w:rPr>
                <w:rFonts w:eastAsia="Arial Unicode MS"/>
                <w:b/>
                <w:i/>
                <w:u w:val="single"/>
              </w:rPr>
              <w:t xml:space="preserve">   ч е т в е р т ь         </w:t>
            </w:r>
            <w:r w:rsidRPr="00E261ED">
              <w:rPr>
                <w:rFonts w:eastAsia="Arial Unicode MS"/>
                <w:i/>
                <w:u w:val="single"/>
              </w:rPr>
              <w:t>(9  часов)</w:t>
            </w:r>
          </w:p>
          <w:p w:rsidR="00194829" w:rsidRDefault="00194829" w:rsidP="00B926BB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E261ED">
              <w:rPr>
                <w:b/>
                <w:szCs w:val="24"/>
              </w:rPr>
              <w:t xml:space="preserve">   </w:t>
            </w:r>
            <w:r w:rsidRPr="00BE1361">
              <w:rPr>
                <w:rFonts w:eastAsia="Calibri"/>
                <w:b/>
                <w:bCs/>
                <w:szCs w:val="24"/>
              </w:rPr>
              <w:t xml:space="preserve"> ТЕХНОЛОГИИ И ТРУД КАК ЧАСТИ ОБЩЕЧЕЛОВЕЧЕСКОЙ КУЛЬТУРЫ – 11</w:t>
            </w:r>
            <w:r>
              <w:rPr>
                <w:rFonts w:eastAsia="Calibri"/>
                <w:b/>
                <w:bCs/>
                <w:sz w:val="22"/>
                <w:szCs w:val="24"/>
              </w:rPr>
              <w:t>ч</w:t>
            </w:r>
            <w:r w:rsidRPr="00BE1361">
              <w:rPr>
                <w:rFonts w:eastAsia="Calibri"/>
                <w:b/>
                <w:bCs/>
                <w:sz w:val="22"/>
                <w:szCs w:val="24"/>
              </w:rPr>
              <w:t>.</w:t>
            </w:r>
          </w:p>
          <w:p w:rsidR="00194829" w:rsidRPr="00312C55" w:rsidRDefault="00194829" w:rsidP="00B926BB">
            <w:pPr>
              <w:rPr>
                <w:rFonts w:eastAsia="Calibri"/>
                <w:b/>
                <w:bCs/>
                <w:sz w:val="22"/>
                <w:szCs w:val="24"/>
              </w:rPr>
            </w:pPr>
            <w:r w:rsidRPr="001A7D38">
              <w:rPr>
                <w:rFonts w:eastAsia="Calibri" w:cs="Times New Roman"/>
                <w:b/>
                <w:bCs/>
                <w:szCs w:val="24"/>
              </w:rPr>
              <w:t>Влияние технологий на общественное развитие (2 ч).</w:t>
            </w:r>
          </w:p>
          <w:p w:rsidR="00194829" w:rsidRPr="00B61E33" w:rsidRDefault="00194829" w:rsidP="00B926BB">
            <w:pPr>
              <w:spacing w:after="0"/>
              <w:rPr>
                <w:szCs w:val="24"/>
              </w:rPr>
            </w:pPr>
            <w:r w:rsidRPr="00FC4EF1">
              <w:t>Технология как часть общечеловеческой культуры</w:t>
            </w:r>
            <w: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1A7D38" w:rsidRDefault="00194829" w:rsidP="00B926BB">
            <w:pPr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693C6D" w:rsidRDefault="00194829" w:rsidP="00B926BB">
            <w:pPr>
              <w:spacing w:after="0"/>
              <w:rPr>
                <w:i/>
                <w:szCs w:val="24"/>
              </w:rPr>
            </w:pPr>
            <w:r w:rsidRPr="001A7D38">
              <w:rPr>
                <w:rFonts w:eastAsia="Calibri" w:cs="Times New Roman"/>
                <w:bCs/>
                <w:szCs w:val="24"/>
              </w:rPr>
              <w:t>Вз</w:t>
            </w:r>
            <w:r>
              <w:rPr>
                <w:rFonts w:eastAsia="Calibri" w:cs="Times New Roman"/>
                <w:bCs/>
                <w:szCs w:val="24"/>
              </w:rPr>
              <w:t xml:space="preserve">аимообусловленность технологий и </w:t>
            </w:r>
            <w:r w:rsidRPr="001A7D38">
              <w:rPr>
                <w:rFonts w:eastAsia="Calibri" w:cs="Times New Roman"/>
                <w:bCs/>
                <w:szCs w:val="24"/>
              </w:rPr>
              <w:t>организации производства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  <w:rPr>
                <w:rStyle w:val="a3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rStyle w:val="a3"/>
              </w:rPr>
            </w:pPr>
            <w:r w:rsidRPr="00FC4EF1">
              <w:rPr>
                <w:rStyle w:val="a3"/>
              </w:rPr>
              <w:t>Современные технологии материального производства, сервиса и социальной сферы – 3 часа</w:t>
            </w:r>
          </w:p>
          <w:p w:rsidR="00194829" w:rsidRDefault="00194829" w:rsidP="00B926BB">
            <w:pPr>
              <w:spacing w:after="0"/>
            </w:pPr>
          </w:p>
          <w:p w:rsidR="00194829" w:rsidRPr="00E261ED" w:rsidRDefault="00194829" w:rsidP="00B926BB">
            <w:pPr>
              <w:spacing w:after="0"/>
              <w:rPr>
                <w:i/>
                <w:szCs w:val="24"/>
              </w:rPr>
            </w:pPr>
            <w:r w:rsidRPr="00FC4EF1"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B61E33" w:rsidRDefault="00194829" w:rsidP="00B926BB">
            <w:pPr>
              <w:spacing w:after="0"/>
              <w:rPr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Практическая работа № 1: «</w:t>
            </w:r>
            <w:r w:rsidRPr="001A7D38">
              <w:rPr>
                <w:rFonts w:eastAsia="Calibri" w:cs="Times New Roman"/>
                <w:bCs/>
                <w:szCs w:val="24"/>
              </w:rPr>
              <w:t>Ознакомление с современными технологиями в промышленности</w:t>
            </w:r>
            <w:r>
              <w:rPr>
                <w:rFonts w:eastAsia="Calibri" w:cs="Times New Roman"/>
                <w:bCs/>
                <w:szCs w:val="24"/>
              </w:rPr>
              <w:t>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FC4EF1" w:rsidRDefault="00194829" w:rsidP="00B926BB">
            <w:pPr>
              <w:spacing w:after="0"/>
            </w:pPr>
            <w:r w:rsidRPr="00FC4EF1">
              <w:t>Современные технологии сферы бытового обслуживания.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Технологическая культура и культура труда – 2 часа</w:t>
            </w:r>
          </w:p>
          <w:p w:rsidR="00194829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t>Технологическая культура в структуре общей культуры.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t>Основные составляющие культуры труда работника.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Производство и окружающая среда – 4 часа</w:t>
            </w: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  <w:r w:rsidRPr="00FC4EF1"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9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  <w:r w:rsidRPr="00FC4EF1">
              <w:t>Рациональное размещение производства.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b/>
                <w:i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b/>
                <w:i/>
              </w:rPr>
            </w:pPr>
            <w:r w:rsidRPr="00E261ED">
              <w:rPr>
                <w:b/>
                <w:i/>
              </w:rPr>
              <w:t xml:space="preserve">  </w:t>
            </w:r>
          </w:p>
          <w:p w:rsidR="00194829" w:rsidRPr="00E261ED" w:rsidRDefault="00194829" w:rsidP="00B926BB">
            <w:pPr>
              <w:spacing w:after="0"/>
            </w:pPr>
            <w:r>
              <w:rPr>
                <w:b/>
                <w:i/>
              </w:rPr>
              <w:t xml:space="preserve">                   </w:t>
            </w:r>
            <w:r w:rsidRPr="00E261ED">
              <w:rPr>
                <w:b/>
                <w:i/>
              </w:rPr>
              <w:t xml:space="preserve"> </w:t>
            </w:r>
            <w:r w:rsidRPr="00E261ED">
              <w:rPr>
                <w:b/>
                <w:i/>
                <w:u w:val="single"/>
              </w:rPr>
              <w:t xml:space="preserve">   </w:t>
            </w:r>
            <w:r w:rsidRPr="00E261ED">
              <w:rPr>
                <w:b/>
                <w:i/>
                <w:u w:val="single"/>
                <w:lang w:val="en-US"/>
              </w:rPr>
              <w:t>II</w:t>
            </w:r>
            <w:r w:rsidRPr="00E261ED">
              <w:rPr>
                <w:b/>
                <w:i/>
                <w:u w:val="single"/>
              </w:rPr>
              <w:t xml:space="preserve">   ч е т в е р т ь    </w:t>
            </w:r>
            <w:r w:rsidRPr="00E261ED">
              <w:rPr>
                <w:i/>
                <w:u w:val="single"/>
              </w:rPr>
              <w:t>(7  часов)</w:t>
            </w:r>
          </w:p>
          <w:p w:rsidR="00194829" w:rsidRDefault="00194829" w:rsidP="00B926BB">
            <w:pPr>
              <w:spacing w:after="0"/>
            </w:pPr>
          </w:p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Методы и средства оценки экологического состояния окружающей среды.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E261ED">
              <w:rPr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b/>
                <w:i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B61E33" w:rsidRDefault="00194829" w:rsidP="00B926BB">
            <w:pPr>
              <w:spacing w:after="0"/>
            </w:pPr>
            <w:r w:rsidRPr="00E261ED">
              <w:rPr>
                <w:b/>
                <w:i/>
              </w:rPr>
              <w:t xml:space="preserve"> </w:t>
            </w:r>
            <w:r>
              <w:t>Практическая работа № 2: «</w:t>
            </w:r>
            <w:r w:rsidRPr="001A7D38">
              <w:rPr>
                <w:rFonts w:eastAsia="Calibri" w:cs="Times New Roman"/>
                <w:bCs/>
                <w:szCs w:val="24"/>
              </w:rPr>
              <w:t>Выявление источников экологического загрязнения окружающей среды</w:t>
            </w:r>
            <w:r>
              <w:rPr>
                <w:rFonts w:eastAsia="Calibri" w:cs="Times New Roman"/>
                <w:bCs/>
                <w:szCs w:val="24"/>
              </w:rPr>
              <w:t>»</w:t>
            </w:r>
            <w:r w:rsidRPr="001A7D38"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E261ED">
              <w:t xml:space="preserve">    </w:t>
            </w:r>
            <w:r w:rsidRPr="00FC4EF1">
              <w:t xml:space="preserve"> </w:t>
            </w:r>
            <w:r w:rsidRPr="00FC4EF1">
              <w:rPr>
                <w:rStyle w:val="a3"/>
              </w:rPr>
              <w:t>ТЕХНОЛОГИЯ ПРОЕКТИРОВАНИЯ И СОЗДАНИЯ МАТЕРИАЛЬНЫХ ОБЪЕКТОВ ИЛИ УСЛУГ</w:t>
            </w:r>
            <w:r>
              <w:rPr>
                <w:rStyle w:val="a3"/>
              </w:rPr>
              <w:t xml:space="preserve">  (20 ч.)</w:t>
            </w:r>
          </w:p>
          <w:p w:rsidR="00194829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194829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Проектирование в профессиональной деятельности – 4 часа</w:t>
            </w:r>
          </w:p>
          <w:p w:rsidR="00194829" w:rsidRPr="00E261ED" w:rsidRDefault="00194829" w:rsidP="00B926BB">
            <w:pPr>
              <w:spacing w:after="0"/>
              <w:rPr>
                <w:b/>
                <w:i/>
              </w:rPr>
            </w:pPr>
            <w:r w:rsidRPr="00E261ED">
              <w:rPr>
                <w:szCs w:val="24"/>
              </w:rPr>
              <w:t xml:space="preserve">                           </w:t>
            </w:r>
          </w:p>
          <w:p w:rsidR="00194829" w:rsidRPr="00C6752C" w:rsidRDefault="00194829" w:rsidP="00B926BB">
            <w:pPr>
              <w:spacing w:after="0"/>
            </w:pPr>
            <w:r w:rsidRPr="00FC4EF1">
              <w:t>Значение инновационной деятельности предприятия в условиях конкуренции.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Инновационные продукты и технологии.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Основные стадии проектирования технических объектов.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E261ED">
              <w:rPr>
                <w:szCs w:val="24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Роль экспериментальных исследований в проектировании.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C6752C" w:rsidRDefault="00194829" w:rsidP="00B926BB">
            <w:pPr>
              <w:rPr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rPr>
                <w:b/>
              </w:rPr>
            </w:pPr>
            <w:r w:rsidRPr="00C6752C">
              <w:rPr>
                <w:b/>
              </w:rPr>
              <w:t>Информационное обеспечение процесса проектирования.</w:t>
            </w:r>
            <w:r>
              <w:rPr>
                <w:b/>
              </w:rPr>
              <w:t xml:space="preserve"> </w:t>
            </w:r>
            <w:r w:rsidRPr="00C6752C">
              <w:rPr>
                <w:b/>
              </w:rPr>
              <w:t>Определение потребительских качеств объекта труда – 4 часа.</w:t>
            </w:r>
          </w:p>
          <w:p w:rsidR="00194829" w:rsidRPr="00C6752C" w:rsidRDefault="00194829" w:rsidP="00B926BB">
            <w:pPr>
              <w:rPr>
                <w:b/>
              </w:rPr>
            </w:pPr>
            <w:r w:rsidRPr="00FC4EF1">
              <w:t>Определение цели проектирования. Источники информации.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b/>
                <w:szCs w:val="24"/>
              </w:rPr>
            </w:pPr>
            <w:r w:rsidRPr="00E261ED">
              <w:rPr>
                <w:b/>
                <w:szCs w:val="24"/>
              </w:rPr>
              <w:t xml:space="preserve"> </w:t>
            </w:r>
          </w:p>
          <w:p w:rsidR="00194829" w:rsidRDefault="00194829" w:rsidP="00B926BB">
            <w:pPr>
              <w:spacing w:after="0"/>
              <w:rPr>
                <w:b/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b/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b/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b/>
                <w:szCs w:val="24"/>
              </w:rPr>
            </w:pPr>
            <w:r w:rsidRPr="00E261ED">
              <w:rPr>
                <w:b/>
                <w:szCs w:val="24"/>
              </w:rPr>
              <w:t xml:space="preserve">                    </w:t>
            </w:r>
            <w:r w:rsidRPr="00E261ED">
              <w:rPr>
                <w:b/>
                <w:i/>
                <w:u w:val="single"/>
                <w:lang w:val="en-US"/>
              </w:rPr>
              <w:t>III</w:t>
            </w:r>
            <w:r w:rsidRPr="00E261ED">
              <w:rPr>
                <w:b/>
                <w:i/>
                <w:u w:val="single"/>
              </w:rPr>
              <w:t xml:space="preserve">    ч е т в е р т ь     </w:t>
            </w:r>
            <w:r w:rsidRPr="00E261ED">
              <w:rPr>
                <w:i/>
                <w:u w:val="single"/>
              </w:rPr>
              <w:t>(10 часов)</w:t>
            </w:r>
            <w:r w:rsidRPr="00E261ED">
              <w:rPr>
                <w:szCs w:val="24"/>
              </w:rPr>
              <w:t xml:space="preserve"> </w:t>
            </w:r>
          </w:p>
          <w:p w:rsidR="00194829" w:rsidRPr="00E261ED" w:rsidRDefault="00194829" w:rsidP="00B926BB">
            <w:pPr>
              <w:spacing w:after="0"/>
              <w:rPr>
                <w:b/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b/>
                <w:szCs w:val="24"/>
              </w:rPr>
              <w:t xml:space="preserve">         </w:t>
            </w: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Методы сбора и систематизации информации. Способы хранения информации.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Практическая работа № 3: «</w:t>
            </w:r>
            <w:r w:rsidRPr="001A7D38">
              <w:rPr>
                <w:rFonts w:eastAsia="Calibri" w:cs="Times New Roman"/>
                <w:bCs/>
                <w:szCs w:val="24"/>
              </w:rPr>
              <w:t>Проведение опросов и анкетирования</w:t>
            </w:r>
            <w:r>
              <w:rPr>
                <w:rFonts w:eastAsia="Calibri" w:cs="Times New Roman"/>
                <w:bCs/>
                <w:szCs w:val="24"/>
              </w:rPr>
              <w:t>»</w:t>
            </w:r>
            <w:r w:rsidRPr="001A7D38"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20-21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  <w:rPr>
                <w:rStyle w:val="a3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rPr>
                <w:rStyle w:val="a3"/>
              </w:rPr>
              <w:t xml:space="preserve">Нормативные документы и их роль в проектировании. Проектная документация – </w:t>
            </w:r>
            <w:r>
              <w:rPr>
                <w:rStyle w:val="a3"/>
              </w:rPr>
              <w:t xml:space="preserve">4 </w:t>
            </w:r>
            <w:r w:rsidRPr="00FC4EF1">
              <w:rPr>
                <w:rStyle w:val="a3"/>
              </w:rPr>
              <w:t>час</w:t>
            </w:r>
            <w:r>
              <w:rPr>
                <w:rStyle w:val="a3"/>
              </w:rPr>
              <w:t>а</w:t>
            </w:r>
          </w:p>
          <w:p w:rsidR="00194829" w:rsidRDefault="00194829" w:rsidP="00B926BB">
            <w:pPr>
              <w:pStyle w:val="a4"/>
              <w:spacing w:before="0" w:beforeAutospacing="0" w:after="0" w:afterAutospacing="0"/>
            </w:pPr>
          </w:p>
          <w:p w:rsidR="00194829" w:rsidRPr="00FE55AD" w:rsidRDefault="00194829" w:rsidP="00B926BB">
            <w:pPr>
              <w:pStyle w:val="a4"/>
              <w:spacing w:before="0" w:beforeAutospacing="0" w:after="0" w:afterAutospacing="0"/>
            </w:pPr>
            <w:r w:rsidRPr="00FC4EF1">
              <w:t>Виды нормативной документации.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22-23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Состав и согласование  проектной документации.</w:t>
            </w:r>
          </w:p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  <w:rPr>
                <w:rStyle w:val="a3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rStyle w:val="a3"/>
              </w:rPr>
            </w:pPr>
            <w:r w:rsidRPr="00FC4EF1">
              <w:rPr>
                <w:rStyle w:val="a3"/>
              </w:rPr>
              <w:t>Введение в психологию творческой деятельности – 2 часа.</w:t>
            </w:r>
          </w:p>
          <w:p w:rsidR="00194829" w:rsidRDefault="00194829" w:rsidP="00B926BB">
            <w:pPr>
              <w:spacing w:after="0"/>
              <w:rPr>
                <w:rStyle w:val="a3"/>
              </w:rPr>
            </w:pPr>
          </w:p>
          <w:p w:rsidR="00194829" w:rsidRPr="00FE55A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Виды творческой деятельности и её влияние на развитие личности.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</w:tbl>
    <w:tbl>
      <w:tblPr>
        <w:tblpPr w:leftFromText="180" w:rightFromText="180" w:vertAnchor="text" w:tblpY="18"/>
        <w:tblOverlap w:val="never"/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262"/>
        <w:gridCol w:w="1276"/>
        <w:gridCol w:w="6379"/>
        <w:gridCol w:w="1523"/>
      </w:tblGrid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noProof/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noProof/>
                <w:szCs w:val="24"/>
              </w:rPr>
            </w:pPr>
            <w:r w:rsidRPr="00E261ED">
              <w:rPr>
                <w:noProof/>
                <w:szCs w:val="24"/>
              </w:rPr>
              <w:t xml:space="preserve">Урок </w:t>
            </w:r>
            <w:r>
              <w:rPr>
                <w:noProof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</w:pPr>
          </w:p>
          <w:p w:rsidR="00194829" w:rsidRPr="005158C3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Этапы решения творческой задачи.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E261ED">
              <w:rPr>
                <w:szCs w:val="24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rStyle w:val="a3"/>
              </w:rPr>
            </w:pPr>
            <w:r w:rsidRPr="00FC4EF1">
              <w:rPr>
                <w:rStyle w:val="a3"/>
              </w:rPr>
              <w:t>Интуитивные и алгоритмические методы поиска решений – 4 часа.</w:t>
            </w:r>
          </w:p>
          <w:p w:rsidR="00194829" w:rsidRDefault="00194829" w:rsidP="00B926BB">
            <w:pPr>
              <w:spacing w:after="0"/>
              <w:rPr>
                <w:rStyle w:val="a3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Выбор целей и поисковой деятельности.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b/>
                <w:i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b/>
                <w:i/>
              </w:rPr>
            </w:pPr>
            <w:r w:rsidRPr="00E261ED">
              <w:rPr>
                <w:rFonts w:eastAsia="Arial Unicode MS"/>
                <w:b/>
                <w:i/>
              </w:rPr>
              <w:t xml:space="preserve"> </w:t>
            </w:r>
          </w:p>
          <w:p w:rsidR="00194829" w:rsidRPr="00E261ED" w:rsidRDefault="00194829" w:rsidP="00B926BB">
            <w:pPr>
              <w:spacing w:after="0"/>
              <w:rPr>
                <w:rFonts w:eastAsia="Arial Unicode MS"/>
                <w:i/>
                <w:u w:val="single"/>
              </w:rPr>
            </w:pPr>
            <w:r w:rsidRPr="00E261ED">
              <w:rPr>
                <w:rFonts w:eastAsia="Arial Unicode MS"/>
                <w:b/>
                <w:i/>
              </w:rPr>
              <w:t xml:space="preserve">    </w:t>
            </w:r>
            <w:r>
              <w:rPr>
                <w:rFonts w:eastAsia="Arial Unicode MS"/>
                <w:b/>
                <w:i/>
              </w:rPr>
              <w:t xml:space="preserve">               </w:t>
            </w:r>
            <w:r w:rsidRPr="00E261ED">
              <w:rPr>
                <w:rFonts w:eastAsia="Arial Unicode MS"/>
                <w:b/>
                <w:i/>
              </w:rPr>
              <w:t xml:space="preserve">   </w:t>
            </w:r>
            <w:r w:rsidRPr="00E261ED">
              <w:rPr>
                <w:rFonts w:eastAsia="Arial Unicode MS"/>
                <w:b/>
                <w:i/>
                <w:u w:val="single"/>
                <w:lang w:val="en-US"/>
              </w:rPr>
              <w:t>IV</w:t>
            </w:r>
            <w:r w:rsidRPr="00E261ED">
              <w:rPr>
                <w:rFonts w:eastAsia="Arial Unicode MS"/>
                <w:b/>
                <w:i/>
                <w:u w:val="single"/>
              </w:rPr>
              <w:t xml:space="preserve">  ч е т в е р т ь   </w:t>
            </w:r>
            <w:r>
              <w:rPr>
                <w:rFonts w:eastAsia="Arial Unicode MS"/>
                <w:i/>
                <w:u w:val="single"/>
              </w:rPr>
              <w:t>(9</w:t>
            </w:r>
            <w:r w:rsidRPr="00E261ED">
              <w:rPr>
                <w:rFonts w:eastAsia="Arial Unicode MS"/>
                <w:i/>
                <w:u w:val="single"/>
              </w:rPr>
              <w:t xml:space="preserve"> часов)</w:t>
            </w:r>
          </w:p>
          <w:p w:rsidR="00194829" w:rsidRPr="00E261ED" w:rsidRDefault="00194829" w:rsidP="00B926BB">
            <w:pPr>
              <w:spacing w:after="0"/>
              <w:rPr>
                <w:rFonts w:eastAsia="Arial Unicode MS"/>
                <w:i/>
                <w:u w:val="single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 w:rsidRPr="00FC4EF1">
              <w:t>Способы повышения творческой активности личности. Преодоление стереотипов.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Ассоциативное мышление.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>
              <w:t>Практическая работа № 4: «Применение алгоритмического метода</w:t>
            </w:r>
            <w:r w:rsidRPr="00FC4EF1">
              <w:t xml:space="preserve"> поиска решений</w:t>
            </w:r>
            <w:r>
              <w:t>»</w:t>
            </w:r>
            <w:r w:rsidRPr="00FC4EF1"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FC4EF1" w:rsidRDefault="00194829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Анализ результатов проектной деятельности – 2 часа</w:t>
            </w:r>
          </w:p>
          <w:p w:rsidR="00194829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Методы оценки качества материального объекта.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FC4EF1" w:rsidRDefault="00194829" w:rsidP="00B926BB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Экспертная оценка. Оценка достоверности полученных результатов.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32</w:t>
            </w:r>
            <w:r w:rsidRPr="00E261ED">
              <w:rPr>
                <w:szCs w:val="24"/>
              </w:rPr>
              <w:t>-3</w:t>
            </w:r>
            <w:r>
              <w:rPr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rFonts w:eastAsia="Arial Unicode MS"/>
                <w:i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CE5939" w:rsidRDefault="00194829" w:rsidP="00B926BB">
            <w:pPr>
              <w:spacing w:after="0"/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Резервное время.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194829" w:rsidRPr="00E261ED" w:rsidTr="00194829">
        <w:trPr>
          <w:trHeight w:val="1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 w:rsidRPr="00E261ED">
              <w:rPr>
                <w:szCs w:val="24"/>
              </w:rPr>
              <w:t xml:space="preserve">                                                    </w:t>
            </w:r>
            <w:r>
              <w:rPr>
                <w:szCs w:val="24"/>
              </w:rPr>
              <w:t xml:space="preserve">                         </w:t>
            </w:r>
            <w:r w:rsidRPr="00E261ED">
              <w:rPr>
                <w:b/>
                <w:i/>
                <w:szCs w:val="24"/>
                <w:u w:val="single"/>
              </w:rPr>
              <w:t>ВСЕГО</w:t>
            </w:r>
            <w:r>
              <w:rPr>
                <w:b/>
                <w:i/>
                <w:szCs w:val="24"/>
                <w:u w:val="single"/>
              </w:rPr>
              <w:t xml:space="preserve"> - 35</w:t>
            </w:r>
            <w:r w:rsidRPr="00E261ED">
              <w:rPr>
                <w:b/>
                <w:i/>
                <w:szCs w:val="24"/>
                <w:u w:val="single"/>
              </w:rPr>
              <w:t xml:space="preserve"> </w:t>
            </w:r>
            <w:r w:rsidRPr="00E261ED">
              <w:rPr>
                <w:szCs w:val="24"/>
              </w:rPr>
              <w:t xml:space="preserve">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</w:tbl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Default="00BE386D" w:rsidP="00BE386D">
      <w:pPr>
        <w:spacing w:after="0"/>
      </w:pPr>
    </w:p>
    <w:p w:rsidR="00BE386D" w:rsidRPr="00527083" w:rsidRDefault="00BE386D" w:rsidP="00BE386D">
      <w:r w:rsidRPr="00527083">
        <w:rPr>
          <w:b/>
        </w:rPr>
        <w:lastRenderedPageBreak/>
        <w:t>Календарно-тематическое планирование</w:t>
      </w:r>
      <w:r>
        <w:t xml:space="preserve">  </w:t>
      </w:r>
      <w:r>
        <w:rPr>
          <w:rFonts w:eastAsia="Calibri"/>
          <w:b/>
          <w:bCs/>
          <w:szCs w:val="24"/>
        </w:rPr>
        <w:t>11 класс:</w:t>
      </w:r>
    </w:p>
    <w:tbl>
      <w:tblPr>
        <w:tblpPr w:leftFromText="180" w:rightFromText="180" w:vertAnchor="text" w:tblpY="1"/>
        <w:tblOverlap w:val="never"/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5"/>
        <w:gridCol w:w="1481"/>
        <w:gridCol w:w="5804"/>
        <w:gridCol w:w="1583"/>
      </w:tblGrid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szCs w:val="24"/>
              </w:rPr>
              <w:t>№</w:t>
            </w:r>
          </w:p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noProof/>
                <w:szCs w:val="24"/>
                <w:lang w:eastAsia="ru-RU"/>
              </w:rPr>
              <w:pict>
                <v:shape id="_x0000_s1026" type="#_x0000_t32" style="position:absolute;margin-left:57.8pt;margin-top:-.75pt;width:147pt;height:1.2pt;z-index:251658240" o:connectortype="straight"/>
              </w:pict>
            </w:r>
            <w:proofErr w:type="gramStart"/>
            <w:r w:rsidRPr="00B926BB">
              <w:rPr>
                <w:rFonts w:eastAsia="Arial Unicode MS"/>
                <w:b/>
                <w:szCs w:val="24"/>
              </w:rPr>
              <w:t>п</w:t>
            </w:r>
            <w:proofErr w:type="gramEnd"/>
            <w:r w:rsidRPr="00B926BB">
              <w:rPr>
                <w:rFonts w:eastAsia="Arial Unicode MS"/>
                <w:b/>
                <w:szCs w:val="24"/>
              </w:rPr>
              <w:t>/п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szCs w:val="24"/>
              </w:rPr>
              <w:t xml:space="preserve">                  Дата</w:t>
            </w:r>
          </w:p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noProof/>
                <w:szCs w:val="24"/>
                <w:lang w:eastAsia="ru-RU"/>
              </w:rPr>
              <w:pict>
                <v:shape id="_x0000_s1027" type="#_x0000_t32" style="position:absolute;margin-left:65.75pt;margin-top:.45pt;width:0;height:12.6pt;z-index:251659264" o:connectortype="straight"/>
              </w:pict>
            </w:r>
            <w:r w:rsidRPr="00B926BB">
              <w:rPr>
                <w:rFonts w:eastAsia="Arial Unicode MS"/>
                <w:b/>
                <w:szCs w:val="24"/>
              </w:rPr>
              <w:t>План                    Факт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szCs w:val="24"/>
              </w:rPr>
              <w:t xml:space="preserve">                                      Тема    урока</w:t>
            </w:r>
          </w:p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szCs w:val="24"/>
              </w:rPr>
              <w:t xml:space="preserve">   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B926BB" w:rsidRDefault="00B926BB" w:rsidP="00B926BB">
            <w:pPr>
              <w:spacing w:after="0"/>
              <w:rPr>
                <w:rFonts w:eastAsia="Arial Unicode MS"/>
                <w:b/>
                <w:szCs w:val="24"/>
              </w:rPr>
            </w:pPr>
            <w:r w:rsidRPr="00B926BB">
              <w:rPr>
                <w:rFonts w:eastAsia="Arial Unicode MS"/>
                <w:b/>
                <w:szCs w:val="24"/>
              </w:rPr>
              <w:t xml:space="preserve">Примечание </w:t>
            </w: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E261ED">
              <w:rPr>
                <w:rFonts w:eastAsia="Arial Unicode MS"/>
                <w:szCs w:val="24"/>
              </w:rPr>
              <w:t xml:space="preserve">                       </w:t>
            </w:r>
            <w:r w:rsidRPr="00E261ED">
              <w:rPr>
                <w:rFonts w:eastAsia="Arial Unicode MS"/>
              </w:rPr>
              <w:t xml:space="preserve"> </w:t>
            </w:r>
            <w:r w:rsidRPr="00E261ED">
              <w:rPr>
                <w:rFonts w:eastAsia="Arial Unicode MS"/>
                <w:b/>
                <w:i/>
                <w:u w:val="single"/>
                <w:lang w:val="en-US"/>
              </w:rPr>
              <w:t>I</w:t>
            </w:r>
            <w:r w:rsidRPr="00E261ED">
              <w:rPr>
                <w:rFonts w:eastAsia="Arial Unicode MS"/>
                <w:b/>
                <w:i/>
                <w:u w:val="single"/>
              </w:rPr>
              <w:t xml:space="preserve">   ч е т в е р т ь         </w:t>
            </w:r>
            <w:r w:rsidRPr="00E261ED">
              <w:rPr>
                <w:rFonts w:eastAsia="Arial Unicode MS"/>
                <w:i/>
                <w:u w:val="single"/>
              </w:rPr>
              <w:t>(9  часов)</w:t>
            </w: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ОРГАНИЗАЦИЯ  ПРОИЗВОДСТВА  (8 часов)</w:t>
            </w:r>
          </w:p>
          <w:p w:rsidR="00B926BB" w:rsidRDefault="00B926BB" w:rsidP="00B926BB">
            <w:pPr>
              <w:spacing w:after="0"/>
              <w:rPr>
                <w:szCs w:val="24"/>
              </w:rPr>
            </w:pPr>
            <w:r w:rsidRPr="00FC4EF1">
              <w:rPr>
                <w:b/>
                <w:bCs/>
              </w:rPr>
              <w:t>Структура современного производства (4 ч)</w:t>
            </w: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2C0C21" w:rsidRDefault="00B926BB" w:rsidP="00B926BB">
            <w:pPr>
              <w:spacing w:after="0"/>
              <w:rPr>
                <w:szCs w:val="24"/>
              </w:rPr>
            </w:pPr>
            <w:r w:rsidRPr="00FC4EF1">
              <w:t xml:space="preserve">Сферы профессиональной деятельности.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2C0C21" w:rsidRDefault="00B926BB" w:rsidP="00B926BB">
            <w:pPr>
              <w:pStyle w:val="a4"/>
              <w:spacing w:before="0" w:beforeAutospacing="0" w:after="0" w:afterAutospacing="0"/>
            </w:pPr>
            <w:r w:rsidRPr="00FC4EF1">
              <w:t>Перспективы экономического развития региона.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i/>
                <w:szCs w:val="24"/>
              </w:rPr>
            </w:pPr>
            <w:r w:rsidRPr="00FC4EF1">
              <w:t>Понятие о разделении и специализации труда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FC4EF1">
              <w:t>Формы современной кооперации труда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2C0C21" w:rsidRDefault="00B926BB" w:rsidP="00B926BB">
            <w:pPr>
              <w:rPr>
                <w:b/>
              </w:rPr>
            </w:pPr>
            <w:r w:rsidRPr="002C0C21">
              <w:rPr>
                <w:b/>
              </w:rPr>
              <w:t>Нормирование и  оплата труда (2 ч)</w:t>
            </w:r>
          </w:p>
          <w:p w:rsidR="00B926BB" w:rsidRPr="00FC4EF1" w:rsidRDefault="00B926BB" w:rsidP="00B926BB">
            <w:r w:rsidRPr="00FC4EF1">
              <w:t>Основные направления нормирования труда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2C0C21" w:rsidRDefault="00B926BB" w:rsidP="00B926BB">
            <w:r w:rsidRPr="00FC4EF1">
              <w:t>Формы оплаты труда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2C0C21" w:rsidRDefault="00B926BB" w:rsidP="00B926BB">
            <w:pPr>
              <w:rPr>
                <w:b/>
              </w:rPr>
            </w:pPr>
            <w:r w:rsidRPr="002C0C21">
              <w:rPr>
                <w:b/>
              </w:rPr>
              <w:t>Научная организация труда 2  (ч)</w:t>
            </w:r>
          </w:p>
          <w:p w:rsidR="00B926BB" w:rsidRPr="002C0C21" w:rsidRDefault="00B926BB" w:rsidP="00B926BB">
            <w:r w:rsidRPr="00FC4EF1">
              <w:t>Эффективность деятельности организации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Default="00B926BB" w:rsidP="00B926BB">
            <w:pPr>
              <w:spacing w:after="0"/>
              <w:rPr>
                <w:szCs w:val="24"/>
              </w:rPr>
            </w:pPr>
            <w:r w:rsidRPr="00FC4EF1">
              <w:t>Профессиональная этика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9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FC4EF1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b/>
                <w:bCs/>
              </w:rPr>
              <w:t xml:space="preserve">ТЕХНОЛОГИЯ ПРОЕКТИРОВАНИЯ </w:t>
            </w:r>
            <w:r w:rsidRPr="00FC4EF1">
              <w:rPr>
                <w:rStyle w:val="a3"/>
              </w:rPr>
              <w:t xml:space="preserve">И СОЗДАНИЯ </w:t>
            </w:r>
            <w:r w:rsidRPr="00FC4EF1">
              <w:rPr>
                <w:b/>
                <w:bCs/>
              </w:rPr>
              <w:t xml:space="preserve">МАТЕРИАЛЬНЫХ ОБЪЕКТОВ ИЛИ УСЛУГ (12 </w:t>
            </w:r>
            <w:r w:rsidRPr="00FC4EF1">
              <w:rPr>
                <w:rStyle w:val="a3"/>
              </w:rPr>
              <w:t>ч)</w:t>
            </w:r>
          </w:p>
          <w:p w:rsidR="00B926BB" w:rsidRDefault="00B926BB" w:rsidP="00B926BB">
            <w:pPr>
              <w:spacing w:after="0"/>
              <w:rPr>
                <w:rStyle w:val="a3"/>
              </w:rPr>
            </w:pPr>
            <w:r w:rsidRPr="00FC4EF1">
              <w:rPr>
                <w:rStyle w:val="a3"/>
              </w:rPr>
              <w:t>Функционально-стоимостной анализ (2</w:t>
            </w:r>
            <w:r w:rsidRPr="00FC4EF1">
              <w:rPr>
                <w:rStyle w:val="a5"/>
                <w:b/>
                <w:bCs/>
              </w:rPr>
              <w:t xml:space="preserve"> </w:t>
            </w:r>
            <w:r w:rsidRPr="00FC4EF1">
              <w:rPr>
                <w:rStyle w:val="a3"/>
              </w:rPr>
              <w:t>ч)</w:t>
            </w:r>
          </w:p>
          <w:p w:rsidR="00B926BB" w:rsidRDefault="00B926BB" w:rsidP="00B926BB">
            <w:pPr>
              <w:spacing w:after="0"/>
              <w:rPr>
                <w:rStyle w:val="a3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  <w:r w:rsidRPr="00FC4EF1">
              <w:t>Цели и задачи функционально-стоимостного анализа (ФСА)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b/>
                <w:i/>
              </w:rPr>
            </w:pPr>
            <w:r w:rsidRPr="00E261ED">
              <w:rPr>
                <w:b/>
                <w:i/>
              </w:rPr>
              <w:t xml:space="preserve">  </w:t>
            </w:r>
          </w:p>
          <w:p w:rsidR="00B926BB" w:rsidRPr="00E261ED" w:rsidRDefault="00B926BB" w:rsidP="00B926BB">
            <w:pPr>
              <w:spacing w:after="0"/>
            </w:pPr>
            <w:r>
              <w:rPr>
                <w:b/>
                <w:i/>
              </w:rPr>
              <w:t xml:space="preserve">                   </w:t>
            </w:r>
            <w:r w:rsidRPr="00E261ED">
              <w:rPr>
                <w:b/>
                <w:i/>
              </w:rPr>
              <w:t xml:space="preserve"> </w:t>
            </w:r>
            <w:r w:rsidRPr="00E261ED">
              <w:rPr>
                <w:b/>
                <w:i/>
                <w:u w:val="single"/>
              </w:rPr>
              <w:t xml:space="preserve">   </w:t>
            </w:r>
            <w:r w:rsidRPr="00E261ED">
              <w:rPr>
                <w:b/>
                <w:i/>
                <w:u w:val="single"/>
                <w:lang w:val="en-US"/>
              </w:rPr>
              <w:t>II</w:t>
            </w:r>
            <w:r w:rsidRPr="00E261ED">
              <w:rPr>
                <w:b/>
                <w:i/>
                <w:u w:val="single"/>
              </w:rPr>
              <w:t xml:space="preserve">   ч е т в е р т ь    </w:t>
            </w:r>
            <w:r w:rsidRPr="00E261ED">
              <w:rPr>
                <w:i/>
                <w:u w:val="single"/>
              </w:rPr>
              <w:t>(7  часов)</w:t>
            </w:r>
          </w:p>
          <w:p w:rsidR="00B926BB" w:rsidRDefault="00B926BB" w:rsidP="00B926BB">
            <w:pPr>
              <w:spacing w:after="0"/>
            </w:pPr>
          </w:p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Основные этапы ФСА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E261ED">
              <w:rPr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Style w:val="a3"/>
              </w:rPr>
            </w:pPr>
            <w:r w:rsidRPr="00E261ED">
              <w:rPr>
                <w:b/>
                <w:i/>
              </w:rPr>
              <w:t xml:space="preserve"> </w:t>
            </w:r>
            <w:r w:rsidRPr="00FC4EF1">
              <w:t xml:space="preserve"> </w:t>
            </w:r>
            <w:r w:rsidRPr="00FC4EF1">
              <w:rPr>
                <w:rStyle w:val="a3"/>
              </w:rPr>
              <w:t>Основные закономерности развития искусственных систем (4 ч)</w:t>
            </w:r>
          </w:p>
          <w:p w:rsidR="00B926BB" w:rsidRDefault="00B926BB" w:rsidP="00B926BB">
            <w:pPr>
              <w:spacing w:after="0"/>
              <w:rPr>
                <w:rStyle w:val="a3"/>
              </w:rPr>
            </w:pPr>
          </w:p>
          <w:p w:rsidR="00B926BB" w:rsidRPr="00C6752C" w:rsidRDefault="00B926BB" w:rsidP="00B926BB">
            <w:pPr>
              <w:spacing w:after="0"/>
              <w:rPr>
                <w:b/>
                <w:i/>
              </w:rPr>
            </w:pPr>
            <w:r w:rsidRPr="00FC4EF1">
              <w:t>Искусственные системы и ее основные понятия.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C6752C" w:rsidRDefault="00B926BB" w:rsidP="00B926BB">
            <w:pPr>
              <w:spacing w:after="0"/>
            </w:pPr>
            <w:r w:rsidRPr="00FC4EF1">
              <w:t>Основные закономерности развития искусственных систем.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FC4EF1">
              <w:t>Выдающиеся откры</w:t>
            </w:r>
            <w:r w:rsidRPr="00FC4EF1">
              <w:softHyphen/>
              <w:t>тия и изобретения и их авторы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FC4EF1">
              <w:t>Использование закономерностей развития технических систем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E261ED">
              <w:rPr>
                <w:szCs w:val="2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Защита интеллектуальной собственности (4 ч)</w:t>
            </w: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FC4EF1">
              <w:t>Понятие интеллектуальной собственности.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C6752C" w:rsidRDefault="00B926BB" w:rsidP="00B926BB">
            <w:pPr>
              <w:rPr>
                <w:b/>
              </w:rPr>
            </w:pPr>
            <w:r w:rsidRPr="00FC4EF1">
              <w:t>Публикации. Рационализаторское предложение.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b/>
                <w:szCs w:val="24"/>
              </w:rPr>
            </w:pPr>
            <w:r w:rsidRPr="00E261ED">
              <w:rPr>
                <w:b/>
                <w:szCs w:val="24"/>
              </w:rPr>
              <w:t xml:space="preserve">                     </w:t>
            </w:r>
            <w:r w:rsidRPr="00E261ED">
              <w:rPr>
                <w:b/>
                <w:i/>
                <w:u w:val="single"/>
                <w:lang w:val="en-US"/>
              </w:rPr>
              <w:t>III</w:t>
            </w:r>
            <w:r w:rsidRPr="00E261ED">
              <w:rPr>
                <w:b/>
                <w:i/>
                <w:u w:val="single"/>
              </w:rPr>
              <w:t xml:space="preserve">    ч е т в е р т ь     </w:t>
            </w:r>
            <w:r w:rsidRPr="00E261ED">
              <w:rPr>
                <w:i/>
                <w:u w:val="single"/>
              </w:rPr>
              <w:t>(10 часов)</w:t>
            </w:r>
            <w:r w:rsidRPr="00E261ED">
              <w:rPr>
                <w:szCs w:val="24"/>
              </w:rPr>
              <w:t xml:space="preserve"> </w:t>
            </w:r>
          </w:p>
          <w:p w:rsidR="00B926BB" w:rsidRPr="00E261ED" w:rsidRDefault="00B926BB" w:rsidP="00B926BB">
            <w:pPr>
              <w:spacing w:after="0"/>
              <w:rPr>
                <w:b/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b/>
                <w:szCs w:val="24"/>
              </w:rPr>
              <w:t xml:space="preserve">         </w:t>
            </w: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FC4EF1">
              <w:t>Сущность патентной защиты разработок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>Урок 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pStyle w:val="a4"/>
              <w:spacing w:before="0" w:beforeAutospacing="0" w:after="0" w:afterAutospacing="0"/>
            </w:pPr>
            <w:r w:rsidRPr="00FC4EF1">
              <w:t>Правила ре</w:t>
            </w:r>
            <w:r w:rsidRPr="00FC4EF1">
              <w:softHyphen/>
              <w:t>гистрации товарных знаков и знака обслуживания.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FC4EF1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Презентация результатов проектной деятельности (2 ч)</w:t>
            </w:r>
          </w:p>
          <w:p w:rsidR="00B926BB" w:rsidRDefault="00B926BB" w:rsidP="00B926BB">
            <w:pPr>
              <w:spacing w:after="0"/>
            </w:pPr>
          </w:p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Цели и формы презентации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Урок 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194829" w:rsidP="00B926BB">
            <w:pPr>
              <w:pStyle w:val="a4"/>
              <w:spacing w:before="0" w:beforeAutospacing="0" w:after="0" w:afterAutospacing="0"/>
            </w:pPr>
          </w:p>
          <w:p w:rsidR="00B926BB" w:rsidRPr="00FE55AD" w:rsidRDefault="00B926BB" w:rsidP="00B926BB">
            <w:pPr>
              <w:pStyle w:val="a4"/>
              <w:spacing w:before="0" w:beforeAutospacing="0" w:after="0" w:afterAutospacing="0"/>
            </w:pPr>
            <w:r w:rsidRPr="00FC4EF1">
              <w:lastRenderedPageBreak/>
              <w:t>Использование технических сре</w:t>
            </w:r>
            <w:proofErr w:type="gramStart"/>
            <w:r w:rsidRPr="00FC4EF1">
              <w:t>дств в пр</w:t>
            </w:r>
            <w:proofErr w:type="gramEnd"/>
            <w:r w:rsidRPr="00FC4EF1">
              <w:t>о</w:t>
            </w:r>
            <w:r w:rsidRPr="00FC4EF1">
              <w:softHyphen/>
              <w:t>цессе презентации.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 xml:space="preserve">ПРОФЕССИОНАЛЬНОЕ САМООПРЕДЕЛЕНИЕ </w:t>
            </w:r>
            <w:r w:rsidRPr="00FC4EF1">
              <w:rPr>
                <w:rStyle w:val="a3"/>
              </w:rPr>
              <w:t xml:space="preserve">И </w:t>
            </w:r>
            <w:r w:rsidRPr="00FC4EF1">
              <w:rPr>
                <w:b/>
                <w:bCs/>
              </w:rPr>
              <w:t>КАРЬЕРА (4</w:t>
            </w:r>
            <w:r w:rsidRPr="00FC4EF1">
              <w:rPr>
                <w:rStyle w:val="a5"/>
                <w:b/>
                <w:bCs/>
              </w:rPr>
              <w:t xml:space="preserve"> </w:t>
            </w:r>
            <w:r w:rsidRPr="00FC4EF1">
              <w:rPr>
                <w:b/>
                <w:bCs/>
              </w:rPr>
              <w:t>ч)</w:t>
            </w:r>
          </w:p>
          <w:p w:rsidR="00B926BB" w:rsidRPr="00FC4EF1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Изучение рынка труда, профессий и профессионального образования (2</w:t>
            </w:r>
            <w:r w:rsidRPr="00FC4EF1">
              <w:rPr>
                <w:rStyle w:val="a5"/>
                <w:b/>
                <w:bCs/>
              </w:rPr>
              <w:t xml:space="preserve"> </w:t>
            </w:r>
            <w:r w:rsidRPr="00FC4EF1">
              <w:rPr>
                <w:rStyle w:val="a3"/>
              </w:rPr>
              <w:t>ч)</w:t>
            </w:r>
          </w:p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  <w:p w:rsidR="00B926BB" w:rsidRPr="00FE55A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Рынок труда и профессий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E55A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Профессиональная деятельность в различных сферах экономики</w:t>
            </w:r>
            <w: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FC4EF1">
              <w:rPr>
                <w:rStyle w:val="a3"/>
              </w:rPr>
              <w:t>Планиров</w:t>
            </w:r>
            <w:r>
              <w:rPr>
                <w:rStyle w:val="a3"/>
              </w:rPr>
              <w:t>ание профессиональной карьеры (2</w:t>
            </w:r>
            <w:r w:rsidRPr="00FC4EF1">
              <w:rPr>
                <w:rStyle w:val="a3"/>
              </w:rPr>
              <w:t xml:space="preserve"> ч)</w:t>
            </w:r>
          </w:p>
          <w:p w:rsidR="00B926BB" w:rsidRDefault="00B926BB" w:rsidP="00B926BB"/>
          <w:p w:rsidR="00B926BB" w:rsidRPr="00EB1B31" w:rsidRDefault="00B926BB" w:rsidP="00B926BB">
            <w:r w:rsidRPr="00FC4EF1">
              <w:t>Пути получения образования, профессионального и служебного роста.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B926BB">
        <w:trPr>
          <w:trHeight w:val="1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E55A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Виды и уровни профессионального образова</w:t>
            </w:r>
            <w:r w:rsidRPr="00FC4EF1">
              <w:softHyphen/>
              <w:t>ния и профессиональная мобильность.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62"/>
        <w:tblOverlap w:val="never"/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5812"/>
        <w:gridCol w:w="1523"/>
      </w:tblGrid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noProof/>
                <w:szCs w:val="24"/>
              </w:rPr>
            </w:pPr>
          </w:p>
          <w:p w:rsidR="00B926BB" w:rsidRDefault="00B926BB" w:rsidP="00B926BB">
            <w:pPr>
              <w:spacing w:after="0"/>
              <w:rPr>
                <w:noProof/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noProof/>
                <w:szCs w:val="24"/>
              </w:rPr>
            </w:pPr>
            <w:r w:rsidRPr="00E261ED">
              <w:rPr>
                <w:noProof/>
                <w:szCs w:val="24"/>
              </w:rPr>
              <w:t xml:space="preserve">Урок </w:t>
            </w:r>
            <w:r>
              <w:rPr>
                <w:noProof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Творч</w:t>
            </w:r>
            <w:r>
              <w:rPr>
                <w:b/>
                <w:bCs/>
              </w:rPr>
              <w:t>еская, проектная деятельность – 7</w:t>
            </w:r>
            <w:r w:rsidRPr="00FC4EF1">
              <w:rPr>
                <w:b/>
                <w:bCs/>
              </w:rPr>
              <w:t xml:space="preserve"> часов</w:t>
            </w:r>
          </w:p>
          <w:p w:rsidR="00B926BB" w:rsidRDefault="00B926BB" w:rsidP="00B926B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926BB" w:rsidRPr="00896BAD" w:rsidRDefault="00B926BB" w:rsidP="00B926BB">
            <w:r w:rsidRPr="00FC4EF1">
              <w:t>Выбор темы проекта, обоснование проблемы</w:t>
            </w:r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E261ED">
              <w:rPr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Default="00B926BB" w:rsidP="00B926BB">
            <w:pPr>
              <w:spacing w:after="0"/>
              <w:rPr>
                <w:szCs w:val="24"/>
              </w:rPr>
            </w:pPr>
            <w:r w:rsidRPr="00FC4EF1">
              <w:t>Исторические сведения по теме проекта</w:t>
            </w:r>
            <w:r>
              <w:t>.</w:t>
            </w: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b/>
                <w:i/>
              </w:rPr>
            </w:pPr>
            <w:r w:rsidRPr="00E261ED">
              <w:rPr>
                <w:rFonts w:eastAsia="Arial Unicode MS"/>
                <w:b/>
                <w:i/>
              </w:rPr>
              <w:t xml:space="preserve"> </w:t>
            </w:r>
          </w:p>
          <w:p w:rsidR="00B926BB" w:rsidRPr="00E261ED" w:rsidRDefault="00B926BB" w:rsidP="00B926BB">
            <w:pPr>
              <w:spacing w:after="0"/>
              <w:rPr>
                <w:rFonts w:eastAsia="Arial Unicode MS"/>
                <w:i/>
                <w:u w:val="single"/>
              </w:rPr>
            </w:pPr>
            <w:r w:rsidRPr="00E261ED">
              <w:rPr>
                <w:rFonts w:eastAsia="Arial Unicode MS"/>
                <w:b/>
                <w:i/>
              </w:rPr>
              <w:t xml:space="preserve">    </w:t>
            </w:r>
            <w:r>
              <w:rPr>
                <w:rFonts w:eastAsia="Arial Unicode MS"/>
                <w:b/>
                <w:i/>
              </w:rPr>
              <w:t xml:space="preserve">               </w:t>
            </w:r>
            <w:r w:rsidRPr="00E261ED">
              <w:rPr>
                <w:rFonts w:eastAsia="Arial Unicode MS"/>
                <w:b/>
                <w:i/>
              </w:rPr>
              <w:t xml:space="preserve">   </w:t>
            </w:r>
            <w:r w:rsidRPr="00E261ED">
              <w:rPr>
                <w:rFonts w:eastAsia="Arial Unicode MS"/>
                <w:b/>
                <w:i/>
                <w:u w:val="single"/>
                <w:lang w:val="en-US"/>
              </w:rPr>
              <w:t>IV</w:t>
            </w:r>
            <w:r w:rsidRPr="00E261ED">
              <w:rPr>
                <w:rFonts w:eastAsia="Arial Unicode MS"/>
                <w:b/>
                <w:i/>
                <w:u w:val="single"/>
              </w:rPr>
              <w:t xml:space="preserve">  ч е т в е р т ь   </w:t>
            </w:r>
            <w:r>
              <w:rPr>
                <w:rFonts w:eastAsia="Arial Unicode MS"/>
                <w:i/>
                <w:u w:val="single"/>
              </w:rPr>
              <w:t>(9</w:t>
            </w:r>
            <w:r w:rsidRPr="00E261ED">
              <w:rPr>
                <w:rFonts w:eastAsia="Arial Unicode MS"/>
                <w:i/>
                <w:u w:val="single"/>
              </w:rPr>
              <w:t xml:space="preserve"> часов)</w:t>
            </w:r>
          </w:p>
          <w:p w:rsidR="00B926BB" w:rsidRPr="00E261ED" w:rsidRDefault="00B926BB" w:rsidP="00B926BB">
            <w:pPr>
              <w:spacing w:after="0"/>
              <w:rPr>
                <w:rFonts w:eastAsia="Arial Unicode MS"/>
                <w:i/>
                <w:u w:val="single"/>
              </w:rPr>
            </w:pPr>
          </w:p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 w:rsidRPr="00FC4EF1">
              <w:t>Конструкторская часть</w:t>
            </w:r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Технологическая карта</w:t>
            </w:r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Экономическая часть</w:t>
            </w:r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FC4EF1" w:rsidRDefault="00B926BB" w:rsidP="00B926BB">
            <w:pPr>
              <w:pStyle w:val="a4"/>
              <w:spacing w:before="0" w:beforeAutospacing="0" w:after="0" w:afterAutospacing="0"/>
            </w:pPr>
            <w:r w:rsidRPr="00FC4EF1">
              <w:t>Экологическое обоснование</w:t>
            </w:r>
          </w:p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Заключение.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FC4EF1" w:rsidRDefault="00B926BB" w:rsidP="00B926BB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  <w:r w:rsidRPr="00FC4EF1">
              <w:t>Презентация проекта</w:t>
            </w:r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Урок 32</w:t>
            </w:r>
            <w:r w:rsidRPr="00E261ED">
              <w:rPr>
                <w:szCs w:val="24"/>
              </w:rPr>
              <w:t>-3</w:t>
            </w: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i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CE5939" w:rsidRDefault="00B926BB" w:rsidP="00B926BB">
            <w:pPr>
              <w:spacing w:after="0"/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Резервное время.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</w:tc>
      </w:tr>
      <w:tr w:rsidR="00B926BB" w:rsidRPr="00E261ED" w:rsidTr="00194829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Pr="00E261ED" w:rsidRDefault="00B926BB" w:rsidP="00B926BB">
            <w:pPr>
              <w:spacing w:after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9" w:rsidRDefault="00B926BB" w:rsidP="00B926BB">
            <w:pPr>
              <w:spacing w:after="0"/>
              <w:rPr>
                <w:szCs w:val="24"/>
              </w:rPr>
            </w:pPr>
            <w:r w:rsidRPr="00E261ED">
              <w:rPr>
                <w:szCs w:val="24"/>
              </w:rPr>
              <w:t xml:space="preserve">                                                                                    </w:t>
            </w:r>
            <w:r w:rsidR="00194829">
              <w:rPr>
                <w:szCs w:val="24"/>
              </w:rPr>
              <w:t xml:space="preserve">                                               </w:t>
            </w:r>
          </w:p>
          <w:p w:rsidR="00194829" w:rsidRDefault="00194829" w:rsidP="00B926BB">
            <w:pPr>
              <w:spacing w:after="0"/>
              <w:rPr>
                <w:szCs w:val="24"/>
              </w:rPr>
            </w:pPr>
          </w:p>
          <w:p w:rsidR="00B926BB" w:rsidRPr="00194829" w:rsidRDefault="00194829" w:rsidP="00B926B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</w:t>
            </w:r>
            <w:r w:rsidR="00B926BB" w:rsidRPr="00E261ED">
              <w:rPr>
                <w:b/>
                <w:i/>
                <w:szCs w:val="24"/>
                <w:u w:val="single"/>
              </w:rPr>
              <w:t xml:space="preserve">ВСЕГО </w:t>
            </w:r>
            <w:r w:rsidR="00B926BB" w:rsidRPr="00E261ED">
              <w:rPr>
                <w:szCs w:val="24"/>
              </w:rPr>
              <w:t xml:space="preserve">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B" w:rsidRDefault="00B926BB" w:rsidP="00B926BB">
            <w:pPr>
              <w:spacing w:after="0"/>
              <w:rPr>
                <w:rFonts w:eastAsia="Arial Unicode MS"/>
                <w:szCs w:val="24"/>
              </w:rPr>
            </w:pPr>
          </w:p>
          <w:p w:rsidR="00194829" w:rsidRDefault="00194829" w:rsidP="00B926BB">
            <w:pPr>
              <w:spacing w:after="0"/>
              <w:rPr>
                <w:rFonts w:eastAsia="Arial Unicode MS"/>
                <w:szCs w:val="24"/>
              </w:rPr>
            </w:pPr>
          </w:p>
          <w:p w:rsidR="00194829" w:rsidRPr="00E261ED" w:rsidRDefault="00194829" w:rsidP="00B926BB">
            <w:pPr>
              <w:spacing w:after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34 часа</w:t>
            </w:r>
          </w:p>
        </w:tc>
      </w:tr>
    </w:tbl>
    <w:p w:rsidR="00CE5939" w:rsidRDefault="00CE5939" w:rsidP="00312C55">
      <w:pPr>
        <w:spacing w:after="0"/>
      </w:pPr>
    </w:p>
    <w:p w:rsidR="00312C55" w:rsidRDefault="00312C55" w:rsidP="00312C55">
      <w:pPr>
        <w:spacing w:after="0"/>
      </w:pPr>
    </w:p>
    <w:p w:rsidR="00312C55" w:rsidRDefault="00312C55" w:rsidP="00312C55">
      <w:pPr>
        <w:spacing w:after="0"/>
      </w:pPr>
    </w:p>
    <w:p w:rsidR="004A6511" w:rsidRDefault="004A6511" w:rsidP="00312C55">
      <w:pPr>
        <w:spacing w:after="0"/>
        <w:rPr>
          <w:rFonts w:eastAsia="Calibri"/>
          <w:b/>
          <w:bCs/>
          <w:szCs w:val="24"/>
        </w:rPr>
      </w:pPr>
    </w:p>
    <w:p w:rsidR="004A6511" w:rsidRDefault="004A6511" w:rsidP="004A6511">
      <w:pPr>
        <w:rPr>
          <w:rFonts w:eastAsia="Calibri"/>
          <w:b/>
          <w:bCs/>
          <w:szCs w:val="24"/>
        </w:rPr>
      </w:pPr>
    </w:p>
    <w:p w:rsidR="004750E2" w:rsidRDefault="004750E2" w:rsidP="004750E2">
      <w:pPr>
        <w:spacing w:after="0"/>
        <w:rPr>
          <w:rFonts w:eastAsia="Times New Roman" w:cs="Times New Roman"/>
          <w:sz w:val="32"/>
          <w:szCs w:val="24"/>
          <w:lang w:eastAsia="ru-RU"/>
        </w:rPr>
      </w:pPr>
    </w:p>
    <w:p w:rsidR="001B3041" w:rsidRDefault="001B3041"/>
    <w:p w:rsidR="00B926BB" w:rsidRDefault="00B926BB"/>
    <w:p w:rsidR="00B926BB" w:rsidRDefault="00B926BB"/>
    <w:p w:rsidR="00B926BB" w:rsidRDefault="00B926BB"/>
    <w:p w:rsidR="00B926BB" w:rsidRDefault="00B926BB"/>
    <w:p w:rsidR="00B926BB" w:rsidRDefault="00B926BB"/>
    <w:sectPr w:rsidR="00B926BB" w:rsidSect="004750E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0E2"/>
    <w:rsid w:val="00194829"/>
    <w:rsid w:val="001A7D38"/>
    <w:rsid w:val="001B3041"/>
    <w:rsid w:val="002C0C21"/>
    <w:rsid w:val="0030151D"/>
    <w:rsid w:val="00312C55"/>
    <w:rsid w:val="004750E2"/>
    <w:rsid w:val="004A6511"/>
    <w:rsid w:val="004B43A7"/>
    <w:rsid w:val="005158C3"/>
    <w:rsid w:val="00527083"/>
    <w:rsid w:val="005A1650"/>
    <w:rsid w:val="005D5F5D"/>
    <w:rsid w:val="00657D72"/>
    <w:rsid w:val="00680851"/>
    <w:rsid w:val="00693C6D"/>
    <w:rsid w:val="007175BF"/>
    <w:rsid w:val="007341D3"/>
    <w:rsid w:val="00772470"/>
    <w:rsid w:val="00860C96"/>
    <w:rsid w:val="00896BAD"/>
    <w:rsid w:val="00960B48"/>
    <w:rsid w:val="00960DEA"/>
    <w:rsid w:val="00965B73"/>
    <w:rsid w:val="009869D1"/>
    <w:rsid w:val="009873AA"/>
    <w:rsid w:val="00A0104B"/>
    <w:rsid w:val="00A905EF"/>
    <w:rsid w:val="00B926BB"/>
    <w:rsid w:val="00BE1361"/>
    <w:rsid w:val="00BE386D"/>
    <w:rsid w:val="00C6752C"/>
    <w:rsid w:val="00CE5939"/>
    <w:rsid w:val="00D85CD0"/>
    <w:rsid w:val="00DA2A4F"/>
    <w:rsid w:val="00DE1020"/>
    <w:rsid w:val="00EB1B31"/>
    <w:rsid w:val="00EB1B91"/>
    <w:rsid w:val="00EE2919"/>
    <w:rsid w:val="00FD6827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D682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D6827"/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99"/>
    <w:qFormat/>
    <w:rsid w:val="00312C55"/>
    <w:rPr>
      <w:b/>
      <w:bCs/>
    </w:rPr>
  </w:style>
  <w:style w:type="paragraph" w:styleId="a4">
    <w:name w:val="Normal (Web)"/>
    <w:basedOn w:val="a"/>
    <w:uiPriority w:val="99"/>
    <w:unhideWhenUsed/>
    <w:rsid w:val="00EB1B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99"/>
    <w:qFormat/>
    <w:rsid w:val="002C0C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15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 Шашков</cp:lastModifiedBy>
  <cp:revision>10</cp:revision>
  <cp:lastPrinted>2013-01-25T22:06:00Z</cp:lastPrinted>
  <dcterms:created xsi:type="dcterms:W3CDTF">2013-01-21T15:48:00Z</dcterms:created>
  <dcterms:modified xsi:type="dcterms:W3CDTF">2013-09-05T19:59:00Z</dcterms:modified>
</cp:coreProperties>
</file>