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Архимед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Евклид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Пифагор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Эйнштейн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Ньютон</w:t>
      </w:r>
    </w:p>
    <w:p w:rsidR="00B571B8" w:rsidRPr="00B571B8" w:rsidRDefault="00B571B8">
      <w:pPr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Ковалевская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lastRenderedPageBreak/>
        <w:t>А.С. Попов</w:t>
      </w:r>
    </w:p>
    <w:p w:rsidR="00B571B8" w:rsidRPr="00B571B8" w:rsidRDefault="00B571B8" w:rsidP="00B571B8">
      <w:pPr>
        <w:spacing w:after="360"/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Лобачевский</w:t>
      </w:r>
    </w:p>
    <w:p w:rsidR="00B571B8" w:rsidRPr="00B571B8" w:rsidRDefault="00B571B8">
      <w:pPr>
        <w:rPr>
          <w:rFonts w:ascii="Times New Roman" w:hAnsi="Times New Roman" w:cs="Times New Roman"/>
          <w:sz w:val="160"/>
          <w:szCs w:val="160"/>
        </w:rPr>
      </w:pPr>
      <w:r w:rsidRPr="00B571B8">
        <w:rPr>
          <w:rFonts w:ascii="Times New Roman" w:hAnsi="Times New Roman" w:cs="Times New Roman"/>
          <w:sz w:val="160"/>
          <w:szCs w:val="160"/>
        </w:rPr>
        <w:t>Галилео Галилей</w:t>
      </w:r>
    </w:p>
    <w:sectPr w:rsidR="00B571B8" w:rsidRPr="00B571B8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B8"/>
    <w:rsid w:val="000465A9"/>
    <w:rsid w:val="00A44158"/>
    <w:rsid w:val="00B571B8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2011-01-24T17:05:00Z</dcterms:created>
  <dcterms:modified xsi:type="dcterms:W3CDTF">2011-01-24T17:09:00Z</dcterms:modified>
</cp:coreProperties>
</file>