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2" w:rsidRDefault="00DF5C78" w:rsidP="00DF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F5C78" w:rsidRDefault="00DF5C78" w:rsidP="00DF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№44»</w:t>
      </w:r>
    </w:p>
    <w:p w:rsidR="00DF5C78" w:rsidRDefault="00DF5C78" w:rsidP="00DF5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МОУ «СОШ №44»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_______________Н.А. Федорова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«___»____________ 2009 г.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элективного курса</w:t>
      </w:r>
    </w:p>
    <w:p w:rsidR="00DF5C78" w:rsidRDefault="00DF5C78" w:rsidP="00DF5C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Художественная обработка материалов.</w:t>
      </w:r>
      <w:r>
        <w:rPr>
          <w:rFonts w:ascii="Times New Roman" w:hAnsi="Times New Roman" w:cs="Times New Roman"/>
          <w:sz w:val="32"/>
          <w:szCs w:val="32"/>
        </w:rPr>
        <w:br/>
        <w:t>КАРВИНГ.</w:t>
      </w:r>
    </w:p>
    <w:p w:rsidR="00DF5C78" w:rsidRDefault="00DF5C78" w:rsidP="00DF5C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5C78" w:rsidRDefault="00DF5C78" w:rsidP="00DF5C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5C78" w:rsidRDefault="00DF5C78" w:rsidP="00DF5C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5C78" w:rsidRDefault="00DF5C78" w:rsidP="00DF5C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Разработчик: Никитина Т.Р.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 ОО «Технология»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МОУ «СОШ №44»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Миасского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5C78" w:rsidRDefault="00DF5C78" w:rsidP="00DF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78">
        <w:rPr>
          <w:rFonts w:ascii="Times New Roman" w:hAnsi="Times New Roman" w:cs="Times New Roman"/>
          <w:b/>
          <w:sz w:val="28"/>
          <w:szCs w:val="28"/>
        </w:rPr>
        <w:t>2009 год</w:t>
      </w:r>
    </w:p>
    <w:p w:rsidR="00DF5C78" w:rsidRDefault="00DF5C78" w:rsidP="00DF5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5C78" w:rsidRDefault="00DF5C78" w:rsidP="00DF5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Образовательная программа курса по выбору «Художественная обработка материалов» предназначена для учащихся 9-х классов и помогает им сор</w:t>
      </w:r>
      <w:r w:rsidR="008205D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ентироваться в выборе профиля дальнейшего обу</w:t>
      </w:r>
      <w:r w:rsidR="008205D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ения. Общий объем курса – 18 часов</w:t>
      </w:r>
      <w:r w:rsidR="008205D8">
        <w:rPr>
          <w:rFonts w:ascii="Times New Roman" w:hAnsi="Times New Roman" w:cs="Times New Roman"/>
          <w:sz w:val="24"/>
          <w:szCs w:val="24"/>
        </w:rPr>
        <w:t>, в том числе 15 часов на практические работы.</w:t>
      </w:r>
    </w:p>
    <w:p w:rsidR="008205D8" w:rsidRDefault="008205D8" w:rsidP="00DF5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Материал данного курса должен помочь  учащимся определиться в выборе будущей профессии, привить навыки сервировки стола.</w:t>
      </w:r>
    </w:p>
    <w:p w:rsidR="008205D8" w:rsidRDefault="008205D8" w:rsidP="00DF5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Резьба по фруктам и овощам – это способ научить детей ручному труду, развивать внимание, усидчивость, воспитывать вкус.</w:t>
      </w:r>
    </w:p>
    <w:p w:rsidR="008205D8" w:rsidRDefault="008205D8" w:rsidP="00DF5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Итоговой работой является создание и защита творческого проекта.</w:t>
      </w:r>
    </w:p>
    <w:p w:rsidR="008205D8" w:rsidRDefault="008205D8" w:rsidP="00DF5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занятиях учащиеся выполняют упражнения, затем из изученных элементов создают композиции.</w:t>
      </w:r>
    </w:p>
    <w:p w:rsidR="008205D8" w:rsidRDefault="008205D8" w:rsidP="00DF5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Завершением работы курса является творческая работа учащихся.</w:t>
      </w:r>
    </w:p>
    <w:p w:rsidR="008205D8" w:rsidRDefault="008205D8" w:rsidP="00DF5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8205D8" w:rsidRDefault="008205D8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 учащихся правильной работе с инструментами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05D8" w:rsidRDefault="008205D8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фантазии и воображения учащихся;</w:t>
      </w:r>
    </w:p>
    <w:p w:rsidR="008205D8" w:rsidRDefault="008205D8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 </w:t>
      </w:r>
      <w:r w:rsidR="00C30B39">
        <w:rPr>
          <w:rFonts w:ascii="Times New Roman" w:hAnsi="Times New Roman" w:cs="Times New Roman"/>
          <w:sz w:val="24"/>
          <w:szCs w:val="24"/>
        </w:rPr>
        <w:t>учащихся, в создании композиций и элементов украшения из овощей и фруктов;</w:t>
      </w:r>
    </w:p>
    <w:p w:rsidR="00C30B39" w:rsidRDefault="00C30B39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выполнять композиции из овощей и фруктов;</w:t>
      </w:r>
    </w:p>
    <w:p w:rsidR="00C30B39" w:rsidRDefault="00C30B39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учащимся возможность проявить себя и добиться успеха;</w:t>
      </w:r>
    </w:p>
    <w:p w:rsidR="00C30B39" w:rsidRDefault="00C30B39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интереса к искусству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0B39" w:rsidRDefault="00C30B39" w:rsidP="008205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кругозор учащихся.</w:t>
      </w:r>
    </w:p>
    <w:p w:rsidR="00C30B39" w:rsidRDefault="00C30B39" w:rsidP="00C30B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30B39" w:rsidRDefault="00C30B39" w:rsidP="00C30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курса учащиеся должны знать:</w:t>
      </w:r>
    </w:p>
    <w:p w:rsidR="00C30B39" w:rsidRDefault="00C30B39" w:rsidP="00C30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Историю возникновения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0B39" w:rsidRDefault="00C30B39" w:rsidP="00C30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работе с инструментами и принадлежностями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0B39" w:rsidRDefault="00C30B39" w:rsidP="00C30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виды и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0B39" w:rsidRDefault="00C30B39" w:rsidP="00C30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технике безопасности при работе с материалами и инструментами.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30B39" w:rsidRDefault="00C30B39" w:rsidP="00C30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C30B39" w:rsidRDefault="00C30B39" w:rsidP="00C30B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выполнения декоративных украшений из овощей и фруктов;</w:t>
      </w:r>
    </w:p>
    <w:p w:rsidR="00C30B39" w:rsidRDefault="00C30B39" w:rsidP="00C30B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выполнения узоров на овощах и фруктах;</w:t>
      </w:r>
    </w:p>
    <w:p w:rsidR="00030727" w:rsidRDefault="00030727" w:rsidP="00C30B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творческие композиции.</w:t>
      </w:r>
    </w:p>
    <w:p w:rsidR="00030727" w:rsidRDefault="00030727" w:rsidP="00030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 и методы работы:</w:t>
      </w:r>
    </w:p>
    <w:p w:rsidR="00030727" w:rsidRDefault="00030727" w:rsidP="00030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 достижения поставленных целей предусматривается отбор основных форм и методов совместной деятельности учителя и учащихся. В связи с этим в программе используются следующие формы работы:</w:t>
      </w:r>
    </w:p>
    <w:p w:rsidR="00030727" w:rsidRDefault="00030727" w:rsidP="000307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030727" w:rsidRDefault="00030727" w:rsidP="000307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030727" w:rsidRDefault="00030727" w:rsidP="000307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:rsidR="00030727" w:rsidRDefault="00030727" w:rsidP="000307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Лекционные занятия.</w:t>
      </w:r>
    </w:p>
    <w:p w:rsidR="00030727" w:rsidRDefault="00030727" w:rsidP="00030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методы обучения:</w:t>
      </w:r>
    </w:p>
    <w:p w:rsidR="00030727" w:rsidRDefault="00030727" w:rsidP="000307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информационно-сообщающий, иллюстративный;</w:t>
      </w:r>
    </w:p>
    <w:p w:rsidR="00030727" w:rsidRDefault="00030727" w:rsidP="000307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частично-поисковый, исполнительский;</w:t>
      </w:r>
    </w:p>
    <w:p w:rsidR="00030727" w:rsidRDefault="00030727" w:rsidP="000307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Воспитания: упражнения, убеждения, личный пример.</w:t>
      </w:r>
    </w:p>
    <w:p w:rsidR="00C05914" w:rsidRDefault="00C05914" w:rsidP="00C05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C05914" w:rsidRDefault="00C05914" w:rsidP="00C05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пособия и книги по искусству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5914" w:rsidRDefault="00C05914" w:rsidP="00C059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материалы к занятиям.</w:t>
      </w:r>
    </w:p>
    <w:p w:rsidR="00C05914" w:rsidRDefault="00C05914" w:rsidP="00C05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701"/>
      </w:tblGrid>
      <w:tr w:rsidR="00C05914" w:rsidTr="00C05914">
        <w:tc>
          <w:tcPr>
            <w:tcW w:w="4503" w:type="dxa"/>
            <w:vMerge w:val="restart"/>
          </w:tcPr>
          <w:p w:rsidR="00C05914" w:rsidRPr="00C05914" w:rsidRDefault="001D62C2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9" w:type="dxa"/>
            <w:gridSpan w:val="3"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1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05914" w:rsidTr="00C05914">
        <w:tc>
          <w:tcPr>
            <w:tcW w:w="4503" w:type="dxa"/>
            <w:vMerge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05914" w:rsidRPr="00C05914" w:rsidRDefault="001D62C2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1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05914" w:rsidTr="00C05914">
        <w:tc>
          <w:tcPr>
            <w:tcW w:w="4503" w:type="dxa"/>
            <w:vMerge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5914" w:rsidRPr="00C05914" w:rsidRDefault="00C05914" w:rsidP="00C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914" w:rsidTr="00C05914">
        <w:tc>
          <w:tcPr>
            <w:tcW w:w="4503" w:type="dxa"/>
          </w:tcPr>
          <w:p w:rsidR="00C05914" w:rsidRPr="001D62C2" w:rsidRDefault="001D62C2" w:rsidP="001D62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карвинга</w:t>
            </w:r>
            <w:proofErr w:type="spellEnd"/>
          </w:p>
        </w:tc>
        <w:tc>
          <w:tcPr>
            <w:tcW w:w="1559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914" w:rsidRP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14" w:rsidTr="00C05914">
        <w:tc>
          <w:tcPr>
            <w:tcW w:w="4503" w:type="dxa"/>
          </w:tcPr>
          <w:p w:rsidR="00C05914" w:rsidRPr="001D62C2" w:rsidRDefault="001D62C2" w:rsidP="001D62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приспособления. Правила безопасности труда и санитарии.</w:t>
            </w:r>
          </w:p>
        </w:tc>
        <w:tc>
          <w:tcPr>
            <w:tcW w:w="1559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05914" w:rsidRP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C2" w:rsidTr="00C05914">
        <w:tc>
          <w:tcPr>
            <w:tcW w:w="4503" w:type="dxa"/>
          </w:tcPr>
          <w:p w:rsidR="001D62C2" w:rsidRPr="001D62C2" w:rsidRDefault="001D62C2" w:rsidP="001D62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2C2">
              <w:rPr>
                <w:rFonts w:ascii="Times New Roman" w:hAnsi="Times New Roman" w:cs="Times New Roman"/>
                <w:sz w:val="24"/>
                <w:szCs w:val="24"/>
              </w:rPr>
              <w:t>Классификация плодов и овощей. Подготовка продуктов к работе.</w:t>
            </w:r>
          </w:p>
        </w:tc>
        <w:tc>
          <w:tcPr>
            <w:tcW w:w="1559" w:type="dxa"/>
          </w:tcPr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914" w:rsidTr="00C05914">
        <w:tc>
          <w:tcPr>
            <w:tcW w:w="4503" w:type="dxa"/>
          </w:tcPr>
          <w:p w:rsidR="00C05914" w:rsidRDefault="001D62C2" w:rsidP="001D62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композиции:</w:t>
            </w:r>
          </w:p>
          <w:p w:rsidR="001D62C2" w:rsidRDefault="001D62C2" w:rsidP="001D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перца и помидора;</w:t>
            </w:r>
          </w:p>
          <w:p w:rsidR="001D62C2" w:rsidRDefault="001D62C2" w:rsidP="001D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моркови и лука;</w:t>
            </w:r>
          </w:p>
          <w:p w:rsidR="001D62C2" w:rsidRDefault="001D62C2" w:rsidP="001D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огурца и редьки;</w:t>
            </w:r>
          </w:p>
          <w:p w:rsidR="001D62C2" w:rsidRPr="001D62C2" w:rsidRDefault="001D62C2" w:rsidP="001D62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яблока и тыквы.</w:t>
            </w:r>
          </w:p>
        </w:tc>
        <w:tc>
          <w:tcPr>
            <w:tcW w:w="1559" w:type="dxa"/>
          </w:tcPr>
          <w:p w:rsid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62C2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2C2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2C2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5914" w:rsidRP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C2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2C2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2C2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2C2" w:rsidTr="00C05914">
        <w:tc>
          <w:tcPr>
            <w:tcW w:w="4503" w:type="dxa"/>
          </w:tcPr>
          <w:p w:rsidR="001D62C2" w:rsidRPr="001D62C2" w:rsidRDefault="001D62C2" w:rsidP="001D62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композиции с применением тепловой обработки.</w:t>
            </w:r>
          </w:p>
        </w:tc>
        <w:tc>
          <w:tcPr>
            <w:tcW w:w="1559" w:type="dxa"/>
          </w:tcPr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2C2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914" w:rsidTr="00C05914">
        <w:tc>
          <w:tcPr>
            <w:tcW w:w="4503" w:type="dxa"/>
          </w:tcPr>
          <w:p w:rsidR="00C05914" w:rsidRPr="001D62C2" w:rsidRDefault="001D62C2" w:rsidP="001D62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559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5914" w:rsidRP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914" w:rsidTr="00C05914">
        <w:tc>
          <w:tcPr>
            <w:tcW w:w="4503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ИТОГО:</w:t>
            </w:r>
          </w:p>
        </w:tc>
        <w:tc>
          <w:tcPr>
            <w:tcW w:w="1559" w:type="dxa"/>
          </w:tcPr>
          <w:p w:rsidR="00C05914" w:rsidRPr="00C05914" w:rsidRDefault="001D62C2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05914" w:rsidRP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5914" w:rsidRPr="00C05914" w:rsidRDefault="00C05914" w:rsidP="001D6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914" w:rsidRDefault="00C05914" w:rsidP="00C05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2C2" w:rsidRPr="00C05914" w:rsidRDefault="001D62C2" w:rsidP="00C05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C78" w:rsidRDefault="001D62C2" w:rsidP="001D6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D62C2" w:rsidRPr="001D62C2" w:rsidRDefault="001D62C2" w:rsidP="001D62C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Введение. 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Цели и задачи курса. История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традиции.</w:t>
      </w:r>
    </w:p>
    <w:p w:rsidR="001D62C2" w:rsidRPr="009A0B9B" w:rsidRDefault="001D62C2" w:rsidP="001D62C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Инструменты и приспособления.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2C2">
        <w:rPr>
          <w:rFonts w:ascii="Times New Roman" w:hAnsi="Times New Roman" w:cs="Times New Roman"/>
          <w:b/>
          <w:sz w:val="24"/>
          <w:szCs w:val="24"/>
        </w:rPr>
        <w:t>Правила безопасности труда и санитарии.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B9B">
        <w:rPr>
          <w:rFonts w:ascii="Times New Roman" w:hAnsi="Times New Roman" w:cs="Times New Roman"/>
          <w:sz w:val="24"/>
          <w:szCs w:val="24"/>
        </w:rPr>
        <w:t>Знакомство с инструментами и приспособлениями для вырезания. Освоение правил безопасности труда и санитарии.</w:t>
      </w:r>
    </w:p>
    <w:p w:rsidR="009A0B9B" w:rsidRPr="009A0B9B" w:rsidRDefault="009A0B9B" w:rsidP="001D62C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плодов и овощей.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Подготовка продуктов к работе. </w:t>
      </w:r>
      <w:r>
        <w:rPr>
          <w:rFonts w:ascii="Times New Roman" w:hAnsi="Times New Roman" w:cs="Times New Roman"/>
          <w:sz w:val="24"/>
          <w:szCs w:val="24"/>
        </w:rPr>
        <w:t>Использование плодов и овощей для различных украшений. Правила подготовки плодов и овощей для работы. Сочетание плодов по цвету.</w:t>
      </w:r>
    </w:p>
    <w:p w:rsidR="009A0B9B" w:rsidRPr="007E274C" w:rsidRDefault="007E274C" w:rsidP="001D62C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Простые композиции: из перца, помидора, моркови, лука, огурца, редьки, яблока и тыквы. </w:t>
      </w:r>
      <w:proofErr w:type="gramEnd"/>
      <w:r>
        <w:rPr>
          <w:rFonts w:ascii="Times New Roman" w:hAnsi="Times New Roman" w:cs="Times New Roman"/>
          <w:sz w:val="24"/>
          <w:szCs w:val="24"/>
        </w:rPr>
        <w:t>Выбор плодов и овощей, подготовка их к работе, вырезания простых фигур и создание композиций.</w:t>
      </w:r>
    </w:p>
    <w:p w:rsidR="007E274C" w:rsidRPr="007E274C" w:rsidRDefault="007E274C" w:rsidP="001D62C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 композиции с применением тепловой обработки.</w:t>
      </w:r>
      <w:r>
        <w:rPr>
          <w:rFonts w:ascii="Times New Roman" w:hAnsi="Times New Roman" w:cs="Times New Roman"/>
          <w:sz w:val="24"/>
          <w:szCs w:val="24"/>
        </w:rPr>
        <w:t xml:space="preserve"> Освоение приемов вырезания сложных фигур с последующей тепловой обработкой.</w:t>
      </w:r>
    </w:p>
    <w:p w:rsidR="007E274C" w:rsidRPr="007E274C" w:rsidRDefault="007E274C" w:rsidP="001D62C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работа.</w:t>
      </w:r>
      <w:r>
        <w:rPr>
          <w:rFonts w:ascii="Times New Roman" w:hAnsi="Times New Roman" w:cs="Times New Roman"/>
          <w:sz w:val="24"/>
          <w:szCs w:val="24"/>
        </w:rPr>
        <w:t xml:space="preserve"> Создание и защита творческого проекта.</w:t>
      </w:r>
    </w:p>
    <w:p w:rsidR="007E274C" w:rsidRDefault="007E274C" w:rsidP="007E274C">
      <w:pPr>
        <w:rPr>
          <w:rFonts w:ascii="Times New Roman" w:hAnsi="Times New Roman" w:cs="Times New Roman"/>
          <w:sz w:val="24"/>
          <w:szCs w:val="24"/>
        </w:rPr>
      </w:pPr>
    </w:p>
    <w:p w:rsidR="007E274C" w:rsidRDefault="007E274C" w:rsidP="007E2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E274C" w:rsidRDefault="007E274C" w:rsidP="007E2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М.Е. «Украшаем блюда для гостей».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-пресс, 2001 г.</w:t>
      </w:r>
    </w:p>
    <w:p w:rsidR="007E274C" w:rsidRDefault="007E274C" w:rsidP="007E2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А.В.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Карвинг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Мастер-класс».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Бёрнер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2001 г.</w:t>
      </w:r>
    </w:p>
    <w:p w:rsidR="007E274C" w:rsidRDefault="007E274C" w:rsidP="007E2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Нарахенаритаж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 съесть-то жалко». Урал ТД, 2002 г.</w:t>
      </w:r>
    </w:p>
    <w:p w:rsidR="007E274C" w:rsidRDefault="007E274C" w:rsidP="007E2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«Вкусные фантазии из овощей и фруктов». Харьков, Белгород, 2008г.</w:t>
      </w:r>
    </w:p>
    <w:p w:rsidR="007E274C" w:rsidRPr="007E274C" w:rsidRDefault="007E274C" w:rsidP="007E27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274C" w:rsidRPr="007E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B96"/>
    <w:multiLevelType w:val="hybridMultilevel"/>
    <w:tmpl w:val="5C80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3271"/>
    <w:multiLevelType w:val="hybridMultilevel"/>
    <w:tmpl w:val="96C8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9095D"/>
    <w:multiLevelType w:val="hybridMultilevel"/>
    <w:tmpl w:val="29D4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B5F06"/>
    <w:multiLevelType w:val="hybridMultilevel"/>
    <w:tmpl w:val="6F9E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462FD"/>
    <w:multiLevelType w:val="hybridMultilevel"/>
    <w:tmpl w:val="82EA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B79BA"/>
    <w:multiLevelType w:val="hybridMultilevel"/>
    <w:tmpl w:val="61A8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A02E7"/>
    <w:multiLevelType w:val="hybridMultilevel"/>
    <w:tmpl w:val="21D8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67B3E"/>
    <w:multiLevelType w:val="hybridMultilevel"/>
    <w:tmpl w:val="B51A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17EFD"/>
    <w:multiLevelType w:val="hybridMultilevel"/>
    <w:tmpl w:val="16D2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78"/>
    <w:rsid w:val="00030727"/>
    <w:rsid w:val="001D62C2"/>
    <w:rsid w:val="006A7DD9"/>
    <w:rsid w:val="007E274C"/>
    <w:rsid w:val="008205D8"/>
    <w:rsid w:val="009A0B9B"/>
    <w:rsid w:val="00C05914"/>
    <w:rsid w:val="00C30B39"/>
    <w:rsid w:val="00DA4CC9"/>
    <w:rsid w:val="00D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D8"/>
    <w:pPr>
      <w:ind w:left="720"/>
      <w:contextualSpacing/>
    </w:pPr>
  </w:style>
  <w:style w:type="table" w:styleId="a4">
    <w:name w:val="Table Grid"/>
    <w:basedOn w:val="a1"/>
    <w:uiPriority w:val="59"/>
    <w:rsid w:val="00C0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D8"/>
    <w:pPr>
      <w:ind w:left="720"/>
      <w:contextualSpacing/>
    </w:pPr>
  </w:style>
  <w:style w:type="table" w:styleId="a4">
    <w:name w:val="Table Grid"/>
    <w:basedOn w:val="a1"/>
    <w:uiPriority w:val="59"/>
    <w:rsid w:val="00C0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2013-09-01T14:29:00Z</dcterms:created>
  <dcterms:modified xsi:type="dcterms:W3CDTF">2013-09-01T15:56:00Z</dcterms:modified>
</cp:coreProperties>
</file>