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1A" w:rsidRPr="00B62FFF" w:rsidRDefault="00573E36" w:rsidP="00BD671A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B62FFF">
        <w:rPr>
          <w:rFonts w:ascii="Times New Roman" w:hAnsi="Times New Roman" w:cs="Times New Roman"/>
          <w:sz w:val="24"/>
          <w:szCs w:val="24"/>
        </w:rPr>
        <w:t xml:space="preserve"> </w:t>
      </w:r>
      <w:r w:rsidRPr="00B62FFF">
        <w:rPr>
          <w:rFonts w:ascii="Times New Roman" w:hAnsi="Times New Roman" w:cs="Times New Roman"/>
          <w:b/>
          <w:i/>
          <w:sz w:val="24"/>
          <w:szCs w:val="24"/>
        </w:rPr>
        <w:t>Тематика творческих проектов и этапы их выполнения</w:t>
      </w:r>
      <w:proofErr w:type="gramStart"/>
      <w:r w:rsidRPr="00B62FF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62FF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B62FFF">
        <w:rPr>
          <w:rFonts w:ascii="Times New Roman" w:hAnsi="Times New Roman" w:cs="Times New Roman"/>
          <w:b/>
          <w:i/>
          <w:sz w:val="24"/>
          <w:szCs w:val="24"/>
        </w:rPr>
        <w:t>Лоскутная пластика, 5 класс)</w:t>
      </w:r>
    </w:p>
    <w:p w:rsidR="00BD671A" w:rsidRPr="00B62FFF" w:rsidRDefault="00BD671A" w:rsidP="00BD671A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B62FFF">
        <w:rPr>
          <w:rFonts w:ascii="Times New Roman" w:hAnsi="Times New Roman" w:cs="Times New Roman"/>
          <w:sz w:val="24"/>
          <w:szCs w:val="24"/>
        </w:rPr>
        <w:t xml:space="preserve"> - комбинированный.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Цель урока</w:t>
      </w:r>
      <w:r w:rsidRPr="00B62FFF">
        <w:rPr>
          <w:rFonts w:ascii="Times New Roman" w:hAnsi="Times New Roman" w:cs="Times New Roman"/>
          <w:sz w:val="24"/>
          <w:szCs w:val="24"/>
        </w:rPr>
        <w:t>: Осмысление учащимися связи между проектными исследованиями, потребн</w:t>
      </w:r>
      <w:r w:rsidRPr="00B62FFF">
        <w:rPr>
          <w:rFonts w:ascii="Times New Roman" w:hAnsi="Times New Roman" w:cs="Times New Roman"/>
          <w:sz w:val="24"/>
          <w:szCs w:val="24"/>
        </w:rPr>
        <w:t>о</w:t>
      </w:r>
      <w:r w:rsidRPr="00B62FFF">
        <w:rPr>
          <w:rFonts w:ascii="Times New Roman" w:hAnsi="Times New Roman" w:cs="Times New Roman"/>
          <w:sz w:val="24"/>
          <w:szCs w:val="24"/>
        </w:rPr>
        <w:t>стями конкретных людей и краткой формулировкой задачи, углублять познания о народном дек</w:t>
      </w:r>
      <w:r w:rsidRPr="00B62FFF">
        <w:rPr>
          <w:rFonts w:ascii="Times New Roman" w:hAnsi="Times New Roman" w:cs="Times New Roman"/>
          <w:sz w:val="24"/>
          <w:szCs w:val="24"/>
        </w:rPr>
        <w:t>о</w:t>
      </w:r>
      <w:r w:rsidRPr="00B62FFF">
        <w:rPr>
          <w:rFonts w:ascii="Times New Roman" w:hAnsi="Times New Roman" w:cs="Times New Roman"/>
          <w:sz w:val="24"/>
          <w:szCs w:val="24"/>
        </w:rPr>
        <w:t>ративно  - прикладном искусстве «лоскутная пластика».</w:t>
      </w:r>
    </w:p>
    <w:p w:rsidR="00106D0B" w:rsidRPr="00B62FFF" w:rsidRDefault="00106D0B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EF3ED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Триединая дидактическая цель.</w:t>
      </w:r>
    </w:p>
    <w:p w:rsidR="00534BD0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Познавательна</w:t>
      </w:r>
      <w:r w:rsidRPr="00B62FFF">
        <w:rPr>
          <w:rFonts w:ascii="Times New Roman" w:hAnsi="Times New Roman" w:cs="Times New Roman"/>
          <w:i/>
          <w:sz w:val="24"/>
          <w:szCs w:val="24"/>
        </w:rPr>
        <w:t>я</w:t>
      </w:r>
      <w:r w:rsidR="00534BD0" w:rsidRPr="00B62FFF">
        <w:rPr>
          <w:rFonts w:ascii="Times New Roman" w:hAnsi="Times New Roman" w:cs="Times New Roman"/>
          <w:sz w:val="24"/>
          <w:szCs w:val="24"/>
        </w:rPr>
        <w:t>:</w:t>
      </w:r>
    </w:p>
    <w:p w:rsidR="00534BD0" w:rsidRPr="00B62FFF" w:rsidRDefault="00573E36" w:rsidP="00534B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 xml:space="preserve">создание условий для включения обучающихся в </w:t>
      </w:r>
      <w:r w:rsidR="00BD671A" w:rsidRPr="00B62FFF">
        <w:rPr>
          <w:rFonts w:ascii="Times New Roman" w:hAnsi="Times New Roman" w:cs="Times New Roman"/>
          <w:sz w:val="24"/>
          <w:szCs w:val="24"/>
        </w:rPr>
        <w:t xml:space="preserve">дизайн – проектную деятельность,  </w:t>
      </w:r>
    </w:p>
    <w:p w:rsidR="00534BD0" w:rsidRPr="00B62FFF" w:rsidRDefault="00BD671A" w:rsidP="00534B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73E36" w:rsidRPr="00B62FFF">
        <w:rPr>
          <w:rFonts w:ascii="Times New Roman" w:hAnsi="Times New Roman" w:cs="Times New Roman"/>
          <w:sz w:val="24"/>
          <w:szCs w:val="24"/>
        </w:rPr>
        <w:t xml:space="preserve"> точно сформулировать задачу на основе потребностей, </w:t>
      </w:r>
      <w:r w:rsidRPr="00B62FFF">
        <w:rPr>
          <w:rFonts w:ascii="Times New Roman" w:hAnsi="Times New Roman" w:cs="Times New Roman"/>
          <w:sz w:val="24"/>
          <w:szCs w:val="24"/>
        </w:rPr>
        <w:t xml:space="preserve"> </w:t>
      </w:r>
      <w:r w:rsidR="00573E36" w:rsidRPr="00B62FFF">
        <w:rPr>
          <w:rFonts w:ascii="Times New Roman" w:hAnsi="Times New Roman" w:cs="Times New Roman"/>
          <w:sz w:val="24"/>
          <w:szCs w:val="24"/>
        </w:rPr>
        <w:t>выявленных в р</w:t>
      </w:r>
      <w:r w:rsidR="00573E36" w:rsidRPr="00B62FFF">
        <w:rPr>
          <w:rFonts w:ascii="Times New Roman" w:hAnsi="Times New Roman" w:cs="Times New Roman"/>
          <w:sz w:val="24"/>
          <w:szCs w:val="24"/>
        </w:rPr>
        <w:t>е</w:t>
      </w:r>
      <w:r w:rsidR="00573E36" w:rsidRPr="00B62FFF">
        <w:rPr>
          <w:rFonts w:ascii="Times New Roman" w:hAnsi="Times New Roman" w:cs="Times New Roman"/>
          <w:sz w:val="24"/>
          <w:szCs w:val="24"/>
        </w:rPr>
        <w:t>зультате исследования мнений потенциальных потре</w:t>
      </w:r>
      <w:r w:rsidRPr="00B62FFF">
        <w:rPr>
          <w:rFonts w:ascii="Times New Roman" w:hAnsi="Times New Roman" w:cs="Times New Roman"/>
          <w:sz w:val="24"/>
          <w:szCs w:val="24"/>
        </w:rPr>
        <w:t>бителей,</w:t>
      </w:r>
    </w:p>
    <w:p w:rsidR="00573E36" w:rsidRPr="00B62FFF" w:rsidRDefault="00BD671A" w:rsidP="00534B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 xml:space="preserve">  </w:t>
      </w:r>
      <w:r w:rsidR="00573E36" w:rsidRPr="00B62FFF">
        <w:rPr>
          <w:rFonts w:ascii="Times New Roman" w:hAnsi="Times New Roman" w:cs="Times New Roman"/>
          <w:sz w:val="24"/>
          <w:szCs w:val="24"/>
        </w:rPr>
        <w:t>закрепление знаний и умений по рукоделию в технике «лоскутная пластика».</w:t>
      </w:r>
    </w:p>
    <w:p w:rsidR="00534BD0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Воспитательная</w:t>
      </w:r>
      <w:r w:rsidR="00534BD0" w:rsidRPr="00B62FFF">
        <w:rPr>
          <w:rFonts w:ascii="Times New Roman" w:hAnsi="Times New Roman" w:cs="Times New Roman"/>
          <w:sz w:val="24"/>
          <w:szCs w:val="24"/>
        </w:rPr>
        <w:t>:</w:t>
      </w:r>
    </w:p>
    <w:p w:rsidR="00534BD0" w:rsidRPr="00B62FFF" w:rsidRDefault="00573E36" w:rsidP="00534BD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 xml:space="preserve">воспитывать любовь к народному творчеству; </w:t>
      </w:r>
    </w:p>
    <w:p w:rsidR="00573E36" w:rsidRPr="00B62FFF" w:rsidRDefault="00573E36" w:rsidP="00534BD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воспитывать коллективизм, ответственность, дисциплинированность, интерес к предстоящей дея</w:t>
      </w:r>
      <w:r w:rsidR="00534BD0" w:rsidRPr="00B62FFF">
        <w:rPr>
          <w:rFonts w:ascii="Times New Roman" w:hAnsi="Times New Roman" w:cs="Times New Roman"/>
          <w:sz w:val="24"/>
          <w:szCs w:val="24"/>
        </w:rPr>
        <w:t>тельности.</w:t>
      </w:r>
    </w:p>
    <w:p w:rsidR="00534BD0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Развивающа</w:t>
      </w:r>
      <w:r w:rsidRPr="00B62FFF">
        <w:rPr>
          <w:rFonts w:ascii="Times New Roman" w:hAnsi="Times New Roman" w:cs="Times New Roman"/>
          <w:i/>
          <w:sz w:val="24"/>
          <w:szCs w:val="24"/>
        </w:rPr>
        <w:t>я</w:t>
      </w:r>
      <w:r w:rsidR="00534BD0" w:rsidRPr="00B62FFF">
        <w:rPr>
          <w:rFonts w:ascii="Times New Roman" w:hAnsi="Times New Roman" w:cs="Times New Roman"/>
          <w:sz w:val="24"/>
          <w:szCs w:val="24"/>
        </w:rPr>
        <w:t>:</w:t>
      </w:r>
    </w:p>
    <w:p w:rsidR="00534BD0" w:rsidRPr="00B62FFF" w:rsidRDefault="00573E36" w:rsidP="00534BD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развивать позна</w:t>
      </w:r>
      <w:r w:rsidR="00534BD0" w:rsidRPr="00B62FFF">
        <w:rPr>
          <w:rFonts w:ascii="Times New Roman" w:hAnsi="Times New Roman" w:cs="Times New Roman"/>
          <w:sz w:val="24"/>
          <w:szCs w:val="24"/>
        </w:rPr>
        <w:t>вательную активность у учащихся;</w:t>
      </w:r>
      <w:r w:rsidRPr="00B62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E36" w:rsidRPr="00B62FFF" w:rsidRDefault="00573E36" w:rsidP="00534BD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развивать художественный вкус.</w:t>
      </w:r>
    </w:p>
    <w:p w:rsidR="00106D0B" w:rsidRPr="00B62FFF" w:rsidRDefault="00106D0B" w:rsidP="00106D0B">
      <w:pPr>
        <w:pStyle w:val="a3"/>
        <w:ind w:left="1488"/>
        <w:rPr>
          <w:rFonts w:ascii="Times New Roman" w:hAnsi="Times New Roman" w:cs="Times New Roman"/>
          <w:sz w:val="24"/>
          <w:szCs w:val="24"/>
        </w:rPr>
      </w:pPr>
    </w:p>
    <w:p w:rsidR="00534BD0" w:rsidRPr="00B62FFF" w:rsidRDefault="00573E36" w:rsidP="00EF3ED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Методы обучения:</w:t>
      </w:r>
    </w:p>
    <w:p w:rsidR="00573E36" w:rsidRPr="00B62FFF" w:rsidRDefault="00B62FFF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573E36" w:rsidRPr="00B62FFF">
        <w:rPr>
          <w:rFonts w:ascii="Times New Roman" w:hAnsi="Times New Roman" w:cs="Times New Roman"/>
          <w:sz w:val="24"/>
          <w:szCs w:val="24"/>
        </w:rPr>
        <w:t>ассказ – объяснение, обсуждение, «мозговая атака», метод исследований</w:t>
      </w:r>
      <w:r>
        <w:rPr>
          <w:rFonts w:ascii="Times New Roman" w:hAnsi="Times New Roman" w:cs="Times New Roman"/>
          <w:sz w:val="24"/>
          <w:szCs w:val="24"/>
        </w:rPr>
        <w:t>, дифференцир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ванное обучение</w:t>
      </w:r>
      <w:r w:rsidR="00573E36" w:rsidRPr="00B62FFF">
        <w:rPr>
          <w:rFonts w:ascii="Times New Roman" w:hAnsi="Times New Roman" w:cs="Times New Roman"/>
          <w:sz w:val="24"/>
          <w:szCs w:val="24"/>
        </w:rPr>
        <w:t>.</w:t>
      </w:r>
    </w:p>
    <w:p w:rsidR="00EF3ED3" w:rsidRPr="00B62FFF" w:rsidRDefault="00573E36" w:rsidP="006D4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Форма работы:</w:t>
      </w:r>
    </w:p>
    <w:p w:rsidR="00573E36" w:rsidRPr="00B62FFF" w:rsidRDefault="00573E36" w:rsidP="00EF3ED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фронтальная, групповая, индивидуальная.</w:t>
      </w:r>
    </w:p>
    <w:p w:rsidR="00106D0B" w:rsidRPr="00B62FFF" w:rsidRDefault="00106D0B" w:rsidP="00EF3ED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3ED3" w:rsidRPr="00B62FFF" w:rsidRDefault="00573E36" w:rsidP="00EF3ED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2FFF">
        <w:rPr>
          <w:rFonts w:ascii="Times New Roman" w:hAnsi="Times New Roman" w:cs="Times New Roman"/>
          <w:b/>
          <w:i/>
          <w:sz w:val="24"/>
          <w:szCs w:val="24"/>
        </w:rPr>
        <w:t>Межпредметная</w:t>
      </w:r>
      <w:proofErr w:type="spellEnd"/>
      <w:r w:rsidRPr="00B62FFF">
        <w:rPr>
          <w:rFonts w:ascii="Times New Roman" w:hAnsi="Times New Roman" w:cs="Times New Roman"/>
          <w:b/>
          <w:i/>
          <w:sz w:val="24"/>
          <w:szCs w:val="24"/>
        </w:rPr>
        <w:t xml:space="preserve"> связь:</w:t>
      </w:r>
      <w:r w:rsidRPr="00B62FFF">
        <w:rPr>
          <w:rFonts w:ascii="Times New Roman" w:hAnsi="Times New Roman" w:cs="Times New Roman"/>
          <w:sz w:val="24"/>
          <w:szCs w:val="24"/>
        </w:rPr>
        <w:t xml:space="preserve"> </w:t>
      </w:r>
      <w:r w:rsidR="00534BD0" w:rsidRPr="00B62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E36" w:rsidRPr="00B62FFF" w:rsidRDefault="00B62FFF" w:rsidP="00EF3ED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73E36" w:rsidRPr="00B62FFF">
        <w:rPr>
          <w:rFonts w:ascii="Times New Roman" w:hAnsi="Times New Roman" w:cs="Times New Roman"/>
          <w:sz w:val="24"/>
          <w:szCs w:val="24"/>
        </w:rPr>
        <w:t xml:space="preserve">раеведение, 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573E36" w:rsidRPr="00B62FFF">
        <w:rPr>
          <w:rFonts w:ascii="Times New Roman" w:hAnsi="Times New Roman" w:cs="Times New Roman"/>
          <w:sz w:val="24"/>
          <w:szCs w:val="24"/>
        </w:rPr>
        <w:t>, русский язык, математика.</w:t>
      </w:r>
    </w:p>
    <w:p w:rsidR="00106D0B" w:rsidRPr="00B62FFF" w:rsidRDefault="00106D0B" w:rsidP="00EF3ED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3ED3" w:rsidRPr="00B62FFF" w:rsidRDefault="00573E36" w:rsidP="00EF3ED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Оснащение урока:</w:t>
      </w:r>
    </w:p>
    <w:p w:rsidR="00573E36" w:rsidRPr="00B62FFF" w:rsidRDefault="00B62FFF" w:rsidP="00EF3ED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573E36" w:rsidRPr="00B62FFF">
        <w:rPr>
          <w:rFonts w:ascii="Times New Roman" w:hAnsi="Times New Roman" w:cs="Times New Roman"/>
          <w:sz w:val="24"/>
          <w:szCs w:val="24"/>
        </w:rPr>
        <w:t>зделия, выполненные в лоскутной пластике; книги «Школа лоскутной техники», «Ло</w:t>
      </w:r>
      <w:r w:rsidR="00573E36" w:rsidRPr="00B62FFF">
        <w:rPr>
          <w:rFonts w:ascii="Times New Roman" w:hAnsi="Times New Roman" w:cs="Times New Roman"/>
          <w:sz w:val="24"/>
          <w:szCs w:val="24"/>
        </w:rPr>
        <w:t>с</w:t>
      </w:r>
      <w:r w:rsidR="00573E36" w:rsidRPr="00B62FFF">
        <w:rPr>
          <w:rFonts w:ascii="Times New Roman" w:hAnsi="Times New Roman" w:cs="Times New Roman"/>
          <w:sz w:val="24"/>
          <w:szCs w:val="24"/>
        </w:rPr>
        <w:t>кутные подушки и покрывала», «Школа рукоделия», «Лоскуток к лоскутку», «Шитье из лоску</w:t>
      </w:r>
      <w:r w:rsidR="00573E36" w:rsidRPr="00B62FFF">
        <w:rPr>
          <w:rFonts w:ascii="Times New Roman" w:hAnsi="Times New Roman" w:cs="Times New Roman"/>
          <w:sz w:val="24"/>
          <w:szCs w:val="24"/>
        </w:rPr>
        <w:t>т</w:t>
      </w:r>
      <w:r w:rsidR="00573E36" w:rsidRPr="00B62FFF">
        <w:rPr>
          <w:rFonts w:ascii="Times New Roman" w:hAnsi="Times New Roman" w:cs="Times New Roman"/>
          <w:sz w:val="24"/>
          <w:szCs w:val="24"/>
        </w:rPr>
        <w:t>ков»; журнал «художественное лоскутное шитье»; дизайн – папка по проектированию.</w:t>
      </w:r>
      <w:proofErr w:type="gramEnd"/>
      <w:r w:rsidR="00573E36" w:rsidRPr="00B62FFF">
        <w:rPr>
          <w:rFonts w:ascii="Times New Roman" w:hAnsi="Times New Roman" w:cs="Times New Roman"/>
          <w:sz w:val="24"/>
          <w:szCs w:val="24"/>
        </w:rPr>
        <w:t xml:space="preserve"> Материалы для лоскутного шитья. Инструменты: линейка, карандаш, ножницы, фломастеры или цветные к</w:t>
      </w:r>
      <w:r w:rsidR="00573E36" w:rsidRPr="00B62FFF">
        <w:rPr>
          <w:rFonts w:ascii="Times New Roman" w:hAnsi="Times New Roman" w:cs="Times New Roman"/>
          <w:sz w:val="24"/>
          <w:szCs w:val="24"/>
        </w:rPr>
        <w:t>а</w:t>
      </w:r>
      <w:r w:rsidR="00573E36" w:rsidRPr="00B62FFF">
        <w:rPr>
          <w:rFonts w:ascii="Times New Roman" w:hAnsi="Times New Roman" w:cs="Times New Roman"/>
          <w:sz w:val="24"/>
          <w:szCs w:val="24"/>
        </w:rPr>
        <w:t>рандаши.</w:t>
      </w:r>
    </w:p>
    <w:p w:rsidR="00106D0B" w:rsidRPr="00B62FFF" w:rsidRDefault="00106D0B" w:rsidP="00EF3ED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Ход урока.</w:t>
      </w:r>
    </w:p>
    <w:p w:rsidR="00573E36" w:rsidRPr="00B62FFF" w:rsidRDefault="00573E36" w:rsidP="00EF3ED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 – 2 мин</w:t>
      </w:r>
      <w:r w:rsidR="00EF3ED3" w:rsidRPr="00B62FFF">
        <w:rPr>
          <w:rFonts w:ascii="Times New Roman" w:hAnsi="Times New Roman" w:cs="Times New Roman"/>
          <w:b/>
          <w:i/>
          <w:sz w:val="24"/>
          <w:szCs w:val="24"/>
        </w:rPr>
        <w:t>ут</w:t>
      </w:r>
      <w:r w:rsidR="00B62FFF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B62FF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1. Проверка наличия учащихся.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2. Подготовка к уроку.</w:t>
      </w:r>
    </w:p>
    <w:p w:rsidR="006D4F18" w:rsidRDefault="006D4F18" w:rsidP="006D4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6D4F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Контроль знаний обучающихся – 15 мин</w:t>
      </w:r>
      <w:r w:rsidR="00EF3ED3" w:rsidRPr="00B62FFF">
        <w:rPr>
          <w:rFonts w:ascii="Times New Roman" w:hAnsi="Times New Roman" w:cs="Times New Roman"/>
          <w:b/>
          <w:i/>
          <w:sz w:val="24"/>
          <w:szCs w:val="24"/>
        </w:rPr>
        <w:t>ут</w:t>
      </w:r>
      <w:r w:rsidRPr="00B62FF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73E36" w:rsidRPr="00B62FFF" w:rsidRDefault="00573E36" w:rsidP="00BD671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С какими видами лоскутной пластики вы знакомы?</w:t>
      </w:r>
    </w:p>
    <w:p w:rsidR="00BD671A" w:rsidRPr="00B62FFF" w:rsidRDefault="00573E36" w:rsidP="00BD671A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BD671A" w:rsidRPr="00B62FFF">
        <w:rPr>
          <w:rFonts w:ascii="Times New Roman" w:hAnsi="Times New Roman" w:cs="Times New Roman"/>
          <w:sz w:val="24"/>
          <w:szCs w:val="24"/>
        </w:rPr>
        <w:t xml:space="preserve"> </w:t>
      </w:r>
      <w:r w:rsidRPr="00B62FFF">
        <w:rPr>
          <w:rFonts w:ascii="Times New Roman" w:hAnsi="Times New Roman" w:cs="Times New Roman"/>
          <w:sz w:val="24"/>
          <w:szCs w:val="24"/>
        </w:rPr>
        <w:t>лоскутное шитье по схемам «</w:t>
      </w:r>
      <w:proofErr w:type="spellStart"/>
      <w:r w:rsidRPr="00B62FFF">
        <w:rPr>
          <w:rFonts w:ascii="Times New Roman" w:hAnsi="Times New Roman" w:cs="Times New Roman"/>
          <w:sz w:val="24"/>
          <w:szCs w:val="24"/>
        </w:rPr>
        <w:t>шахматка</w:t>
      </w:r>
      <w:proofErr w:type="spellEnd"/>
      <w:r w:rsidRPr="00B62FFF">
        <w:rPr>
          <w:rFonts w:ascii="Times New Roman" w:hAnsi="Times New Roman" w:cs="Times New Roman"/>
          <w:sz w:val="24"/>
          <w:szCs w:val="24"/>
        </w:rPr>
        <w:t xml:space="preserve">», «колодец», «мельница», </w:t>
      </w:r>
    </w:p>
    <w:p w:rsidR="00573E36" w:rsidRPr="00B62FFF" w:rsidRDefault="00BD671A" w:rsidP="00BD671A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«</w:t>
      </w:r>
      <w:r w:rsidR="00573E36" w:rsidRPr="00B62FFF">
        <w:rPr>
          <w:rFonts w:ascii="Times New Roman" w:hAnsi="Times New Roman" w:cs="Times New Roman"/>
          <w:sz w:val="24"/>
          <w:szCs w:val="24"/>
        </w:rPr>
        <w:t>звезда», аппликация, композиции лоскутного пейзажа.</w:t>
      </w:r>
    </w:p>
    <w:p w:rsidR="00573E36" w:rsidRPr="00B62FFF" w:rsidRDefault="00573E36" w:rsidP="00BD671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Особые правила шитья изделий в лоскутной пластике?</w:t>
      </w:r>
    </w:p>
    <w:p w:rsidR="00573E36" w:rsidRPr="00B62FFF" w:rsidRDefault="00573E36" w:rsidP="00BD671A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Ответ: часто используются остатки ткани;</w:t>
      </w:r>
      <w:r w:rsidR="00BD671A" w:rsidRPr="00B62FFF">
        <w:rPr>
          <w:rFonts w:ascii="Times New Roman" w:hAnsi="Times New Roman" w:cs="Times New Roman"/>
          <w:sz w:val="24"/>
          <w:szCs w:val="24"/>
        </w:rPr>
        <w:t xml:space="preserve"> </w:t>
      </w:r>
      <w:r w:rsidRPr="00B62FFF">
        <w:rPr>
          <w:rFonts w:ascii="Times New Roman" w:hAnsi="Times New Roman" w:cs="Times New Roman"/>
          <w:sz w:val="24"/>
          <w:szCs w:val="24"/>
        </w:rPr>
        <w:t>ткань подбирают по цвету, фактуре, рисунку;</w:t>
      </w:r>
      <w:r w:rsidR="00BD671A" w:rsidRPr="00B62FFF">
        <w:rPr>
          <w:rFonts w:ascii="Times New Roman" w:hAnsi="Times New Roman" w:cs="Times New Roman"/>
          <w:sz w:val="24"/>
          <w:szCs w:val="24"/>
        </w:rPr>
        <w:t xml:space="preserve"> </w:t>
      </w:r>
      <w:r w:rsidRPr="00B62FFF">
        <w:rPr>
          <w:rFonts w:ascii="Times New Roman" w:hAnsi="Times New Roman" w:cs="Times New Roman"/>
          <w:sz w:val="24"/>
          <w:szCs w:val="24"/>
        </w:rPr>
        <w:t>по срезам совмещают долевую нить с долевой;</w:t>
      </w:r>
      <w:r w:rsidR="00BD671A" w:rsidRPr="00B62FFF">
        <w:rPr>
          <w:rFonts w:ascii="Times New Roman" w:hAnsi="Times New Roman" w:cs="Times New Roman"/>
          <w:sz w:val="24"/>
          <w:szCs w:val="24"/>
        </w:rPr>
        <w:t xml:space="preserve"> </w:t>
      </w:r>
      <w:r w:rsidRPr="00B62FFF">
        <w:rPr>
          <w:rFonts w:ascii="Times New Roman" w:hAnsi="Times New Roman" w:cs="Times New Roman"/>
          <w:sz w:val="24"/>
          <w:szCs w:val="24"/>
        </w:rPr>
        <w:t>раскладка деталей выполняется эконо</w:t>
      </w:r>
      <w:r w:rsidRPr="00B62FFF">
        <w:rPr>
          <w:rFonts w:ascii="Times New Roman" w:hAnsi="Times New Roman" w:cs="Times New Roman"/>
          <w:sz w:val="24"/>
          <w:szCs w:val="24"/>
        </w:rPr>
        <w:t>м</w:t>
      </w:r>
      <w:r w:rsidRPr="00B62FFF">
        <w:rPr>
          <w:rFonts w:ascii="Times New Roman" w:hAnsi="Times New Roman" w:cs="Times New Roman"/>
          <w:sz w:val="24"/>
          <w:szCs w:val="24"/>
        </w:rPr>
        <w:t>но;</w:t>
      </w:r>
      <w:r w:rsidR="00BD671A" w:rsidRPr="00B62FFF">
        <w:rPr>
          <w:rFonts w:ascii="Times New Roman" w:hAnsi="Times New Roman" w:cs="Times New Roman"/>
          <w:sz w:val="24"/>
          <w:szCs w:val="24"/>
        </w:rPr>
        <w:t xml:space="preserve"> </w:t>
      </w:r>
      <w:r w:rsidRPr="00B62FFF">
        <w:rPr>
          <w:rFonts w:ascii="Times New Roman" w:hAnsi="Times New Roman" w:cs="Times New Roman"/>
          <w:sz w:val="24"/>
          <w:szCs w:val="24"/>
        </w:rPr>
        <w:t>успех работы зависит от правильно выкроенного лоскута.</w:t>
      </w:r>
    </w:p>
    <w:p w:rsidR="00573E36" w:rsidRPr="00B62FFF" w:rsidRDefault="00573E36" w:rsidP="00BD671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Для чего мы можем изготовить изделие?</w:t>
      </w:r>
    </w:p>
    <w:p w:rsidR="00573E36" w:rsidRPr="00B62FFF" w:rsidRDefault="00573E36" w:rsidP="00BD671A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Ответ: для себя, подарить близким, знакомым.</w:t>
      </w:r>
    </w:p>
    <w:p w:rsidR="00106D0B" w:rsidRPr="00B62FFF" w:rsidRDefault="00106D0B" w:rsidP="00BD671A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EF3ED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Изложение нового материала – 20 мин</w:t>
      </w:r>
      <w:r w:rsidR="00EF3ED3" w:rsidRPr="00B62FFF">
        <w:rPr>
          <w:rFonts w:ascii="Times New Roman" w:hAnsi="Times New Roman" w:cs="Times New Roman"/>
          <w:b/>
          <w:i/>
          <w:sz w:val="24"/>
          <w:szCs w:val="24"/>
        </w:rPr>
        <w:t>ут</w:t>
      </w:r>
      <w:r w:rsidRPr="00B62FF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 xml:space="preserve">Творчество необходимо в любой сфере человеческой деятельности. Благодаря </w:t>
      </w:r>
      <w:proofErr w:type="gramStart"/>
      <w:r w:rsidRPr="00B62FFF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B62FFF">
        <w:rPr>
          <w:rFonts w:ascii="Times New Roman" w:hAnsi="Times New Roman" w:cs="Times New Roman"/>
          <w:sz w:val="24"/>
          <w:szCs w:val="24"/>
        </w:rPr>
        <w:t xml:space="preserve"> осущ</w:t>
      </w:r>
      <w:r w:rsidRPr="00B62FFF">
        <w:rPr>
          <w:rFonts w:ascii="Times New Roman" w:hAnsi="Times New Roman" w:cs="Times New Roman"/>
          <w:sz w:val="24"/>
          <w:szCs w:val="24"/>
        </w:rPr>
        <w:t>е</w:t>
      </w:r>
      <w:r w:rsidRPr="00B62FFF">
        <w:rPr>
          <w:rFonts w:ascii="Times New Roman" w:hAnsi="Times New Roman" w:cs="Times New Roman"/>
          <w:sz w:val="24"/>
          <w:szCs w:val="24"/>
        </w:rPr>
        <w:t>ствляется прогрессивное движение общества. Творчество постоянно меняет наш образ жизни и мышления, способствует познанию неизвестного, преобразованию и усовершенствованию извес</w:t>
      </w:r>
      <w:r w:rsidRPr="00B62FFF">
        <w:rPr>
          <w:rFonts w:ascii="Times New Roman" w:hAnsi="Times New Roman" w:cs="Times New Roman"/>
          <w:sz w:val="24"/>
          <w:szCs w:val="24"/>
        </w:rPr>
        <w:t>т</w:t>
      </w:r>
      <w:r w:rsidRPr="00B62FFF">
        <w:rPr>
          <w:rFonts w:ascii="Times New Roman" w:hAnsi="Times New Roman" w:cs="Times New Roman"/>
          <w:sz w:val="24"/>
          <w:szCs w:val="24"/>
        </w:rPr>
        <w:t xml:space="preserve">ного. Это значит, что в результате творчества могут создаваться товары и услуги, улучшающие бытие человека. </w:t>
      </w:r>
    </w:p>
    <w:p w:rsidR="00573E36" w:rsidRPr="00B62FFF" w:rsidRDefault="00B62FFF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="00573E36" w:rsidRPr="00B62FFF">
        <w:rPr>
          <w:rFonts w:ascii="Times New Roman" w:hAnsi="Times New Roman" w:cs="Times New Roman"/>
          <w:sz w:val="24"/>
          <w:szCs w:val="24"/>
        </w:rPr>
        <w:t>, которую вы будете делать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3E36" w:rsidRPr="00B62FFF">
        <w:rPr>
          <w:rFonts w:ascii="Times New Roman" w:hAnsi="Times New Roman" w:cs="Times New Roman"/>
          <w:sz w:val="24"/>
          <w:szCs w:val="24"/>
        </w:rPr>
        <w:t xml:space="preserve"> связана с оригинальным подарком или сувениром, п</w:t>
      </w:r>
      <w:r w:rsidR="00573E36" w:rsidRPr="00B62FFF">
        <w:rPr>
          <w:rFonts w:ascii="Times New Roman" w:hAnsi="Times New Roman" w:cs="Times New Roman"/>
          <w:sz w:val="24"/>
          <w:szCs w:val="24"/>
        </w:rPr>
        <w:t>о</w:t>
      </w:r>
      <w:r w:rsidR="00573E36" w:rsidRPr="00B62FFF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573E36" w:rsidRPr="00B62FFF">
        <w:rPr>
          <w:rFonts w:ascii="Times New Roman" w:hAnsi="Times New Roman" w:cs="Times New Roman"/>
          <w:sz w:val="24"/>
          <w:szCs w:val="24"/>
        </w:rPr>
        <w:t xml:space="preserve"> немного поговорим об этом. У подарков тоже своя история. Однажды Моцарт, кото</w:t>
      </w:r>
      <w:r w:rsidR="00573E36" w:rsidRPr="00B62FFF">
        <w:rPr>
          <w:rFonts w:ascii="Times New Roman" w:hAnsi="Times New Roman" w:cs="Times New Roman"/>
          <w:sz w:val="24"/>
          <w:szCs w:val="24"/>
        </w:rPr>
        <w:softHyphen/>
        <w:t>рому на протяжении всей его жизни приходилось нелегко, исполнял свои произведения во дворце курфю</w:t>
      </w:r>
      <w:r w:rsidR="00573E36" w:rsidRPr="00B62FFF">
        <w:rPr>
          <w:rFonts w:ascii="Times New Roman" w:hAnsi="Times New Roman" w:cs="Times New Roman"/>
          <w:sz w:val="24"/>
          <w:szCs w:val="24"/>
        </w:rPr>
        <w:t>р</w:t>
      </w:r>
      <w:r w:rsidR="00573E36" w:rsidRPr="00B62FFF">
        <w:rPr>
          <w:rFonts w:ascii="Times New Roman" w:hAnsi="Times New Roman" w:cs="Times New Roman"/>
          <w:sz w:val="24"/>
          <w:szCs w:val="24"/>
        </w:rPr>
        <w:t>ста Карла Теодора. Он надеялся получить место руководителя капел</w:t>
      </w:r>
      <w:r w:rsidR="00573E36" w:rsidRPr="00B62FFF">
        <w:rPr>
          <w:rFonts w:ascii="Times New Roman" w:hAnsi="Times New Roman" w:cs="Times New Roman"/>
          <w:sz w:val="24"/>
          <w:szCs w:val="24"/>
        </w:rPr>
        <w:softHyphen/>
        <w:t>лы, а вместо этого получил золотые часы курфюрста. То бы</w:t>
      </w:r>
      <w:r w:rsidR="00573E36" w:rsidRPr="00B62FFF">
        <w:rPr>
          <w:rFonts w:ascii="Times New Roman" w:hAnsi="Times New Roman" w:cs="Times New Roman"/>
          <w:sz w:val="24"/>
          <w:szCs w:val="24"/>
        </w:rPr>
        <w:softHyphen/>
        <w:t>ли пятые по счету золотые часы, полученные по такому по</w:t>
      </w:r>
      <w:r w:rsidR="00573E36" w:rsidRPr="00B62FFF">
        <w:rPr>
          <w:rFonts w:ascii="Times New Roman" w:hAnsi="Times New Roman" w:cs="Times New Roman"/>
          <w:sz w:val="24"/>
          <w:szCs w:val="24"/>
        </w:rPr>
        <w:softHyphen/>
        <w:t>воду. «В будущем я намерен,— писал великий музыкант од</w:t>
      </w:r>
      <w:r w:rsidR="00573E36" w:rsidRPr="00B62FFF">
        <w:rPr>
          <w:rFonts w:ascii="Times New Roman" w:hAnsi="Times New Roman" w:cs="Times New Roman"/>
          <w:sz w:val="24"/>
          <w:szCs w:val="24"/>
        </w:rPr>
        <w:softHyphen/>
        <w:t>ному из своих хороших знакомых,— пр</w:t>
      </w:r>
      <w:r w:rsidR="00573E36" w:rsidRPr="00B62FFF">
        <w:rPr>
          <w:rFonts w:ascii="Times New Roman" w:hAnsi="Times New Roman" w:cs="Times New Roman"/>
          <w:sz w:val="24"/>
          <w:szCs w:val="24"/>
        </w:rPr>
        <w:t>и</w:t>
      </w:r>
      <w:r w:rsidR="00573E36" w:rsidRPr="00B62FFF">
        <w:rPr>
          <w:rFonts w:ascii="Times New Roman" w:hAnsi="Times New Roman" w:cs="Times New Roman"/>
          <w:sz w:val="24"/>
          <w:szCs w:val="24"/>
        </w:rPr>
        <w:t>шить еще один кармашек для часов на свои панталоны и носить сразу двое часов, чтобы во время моего визита к высокопоставленному вельможе никому бы больше не пришло в голову одаривать меня часами».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Главное – чтобы подарок принес радость. Делая подарок, человек должен радоваться тому, что делает приятное другому. Для этого нужно присмотреться к человеку, попытаться определить его характер, изучить его домашнее окружение. Радость приносит не только серьезный подарок по особо торжественным случаям. Очень часто небольшой знак внимания возвращает светлую улы</w:t>
      </w:r>
      <w:r w:rsidRPr="00B62FFF">
        <w:rPr>
          <w:rFonts w:ascii="Times New Roman" w:hAnsi="Times New Roman" w:cs="Times New Roman"/>
          <w:sz w:val="24"/>
          <w:szCs w:val="24"/>
        </w:rPr>
        <w:t>б</w:t>
      </w:r>
      <w:r w:rsidRPr="00B62FFF">
        <w:rPr>
          <w:rFonts w:ascii="Times New Roman" w:hAnsi="Times New Roman" w:cs="Times New Roman"/>
          <w:sz w:val="24"/>
          <w:szCs w:val="24"/>
        </w:rPr>
        <w:t>ку опечаленному лицу. Небольшой знак внимания, скажем, к празднику, согреет теплом. Особе</w:t>
      </w:r>
      <w:r w:rsidRPr="00B62FFF">
        <w:rPr>
          <w:rFonts w:ascii="Times New Roman" w:hAnsi="Times New Roman" w:cs="Times New Roman"/>
          <w:sz w:val="24"/>
          <w:szCs w:val="24"/>
        </w:rPr>
        <w:t>н</w:t>
      </w:r>
      <w:r w:rsidRPr="00B62FFF">
        <w:rPr>
          <w:rFonts w:ascii="Times New Roman" w:hAnsi="Times New Roman" w:cs="Times New Roman"/>
          <w:sz w:val="24"/>
          <w:szCs w:val="24"/>
        </w:rPr>
        <w:t>но приятно получать оригинальные подарки или сувениры, сделанные своими руками.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Откуда берутся изделия, предметы окружающие нас?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Ответ: Их придумывают и создают инженера, конструктора, дизайнеры.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Дать определение понятий «дизайнер», «дизайн».</w:t>
      </w:r>
    </w:p>
    <w:p w:rsidR="00573E36" w:rsidRPr="00B62FFF" w:rsidRDefault="00BD671A" w:rsidP="00BD671A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(Слайд с определениями)</w:t>
      </w:r>
    </w:p>
    <w:p w:rsidR="00BD671A" w:rsidRPr="00B62FFF" w:rsidRDefault="00573E36" w:rsidP="00BD671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i/>
          <w:sz w:val="24"/>
          <w:szCs w:val="24"/>
        </w:rPr>
        <w:t>«Дизайн»</w:t>
      </w:r>
      <w:r w:rsidRPr="00B62FFF">
        <w:rPr>
          <w:rFonts w:ascii="Times New Roman" w:hAnsi="Times New Roman" w:cs="Times New Roman"/>
          <w:sz w:val="24"/>
          <w:szCs w:val="24"/>
        </w:rPr>
        <w:t xml:space="preserve"> – это придумывание и создание человеком</w:t>
      </w:r>
    </w:p>
    <w:p w:rsidR="00573E36" w:rsidRPr="00B62FFF" w:rsidRDefault="00573E36" w:rsidP="00BD671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 xml:space="preserve"> красивых и удобных вещей.</w:t>
      </w:r>
    </w:p>
    <w:p w:rsidR="00BD671A" w:rsidRPr="00B62FFF" w:rsidRDefault="00573E36" w:rsidP="006D4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i/>
          <w:sz w:val="24"/>
          <w:szCs w:val="24"/>
        </w:rPr>
        <w:t>«Дизайнер»</w:t>
      </w:r>
      <w:r w:rsidRPr="00B62FFF">
        <w:rPr>
          <w:rFonts w:ascii="Times New Roman" w:hAnsi="Times New Roman" w:cs="Times New Roman"/>
          <w:sz w:val="24"/>
          <w:szCs w:val="24"/>
        </w:rPr>
        <w:t xml:space="preserve"> - это человек, который придумывает и создает</w:t>
      </w:r>
    </w:p>
    <w:p w:rsidR="00573E36" w:rsidRPr="00B62FFF" w:rsidRDefault="00573E36" w:rsidP="00BD671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красивую и удобную одежду, машины, жилье…</w:t>
      </w:r>
    </w:p>
    <w:p w:rsidR="00BD671A" w:rsidRPr="00B62FFF" w:rsidRDefault="00BD671A" w:rsidP="00BD671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62FFF">
        <w:rPr>
          <w:rFonts w:ascii="Times New Roman" w:hAnsi="Times New Roman" w:cs="Times New Roman"/>
          <w:i/>
          <w:sz w:val="24"/>
          <w:szCs w:val="24"/>
        </w:rPr>
        <w:t>Вещи должны быть красивыми, удобными, полезными?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Pr="00B62FFF">
        <w:rPr>
          <w:rFonts w:ascii="Times New Roman" w:hAnsi="Times New Roman" w:cs="Times New Roman"/>
          <w:sz w:val="24"/>
          <w:szCs w:val="24"/>
        </w:rPr>
        <w:t>: Да. Красивые и удобные вещи наилучшим образом удовлетворяют потребности людей.</w:t>
      </w:r>
    </w:p>
    <w:p w:rsidR="00106D0B" w:rsidRPr="00B62FFF" w:rsidRDefault="006D4F18" w:rsidP="006D4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3E36" w:rsidRPr="00B62FFF">
        <w:rPr>
          <w:rFonts w:ascii="Times New Roman" w:hAnsi="Times New Roman" w:cs="Times New Roman"/>
          <w:i/>
          <w:sz w:val="24"/>
          <w:szCs w:val="24"/>
        </w:rPr>
        <w:t>Потребность</w:t>
      </w:r>
      <w:r w:rsidR="00573E36" w:rsidRPr="00B62FFF">
        <w:rPr>
          <w:rFonts w:ascii="Times New Roman" w:hAnsi="Times New Roman" w:cs="Times New Roman"/>
          <w:sz w:val="24"/>
          <w:szCs w:val="24"/>
        </w:rPr>
        <w:t xml:space="preserve"> – это то, в чем мы нуждаемся; осознанная необходимость иметь что–либо. 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 xml:space="preserve">Существует предположение, что человек давно уже все изобрел. Нужно - ли вам обучаться дизайн – проектной деятельности? Если да, то зачем? 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Ответ: все вещи, механизмы, жилье постоянно совершенствуются, потребности людей ра</w:t>
      </w:r>
      <w:r w:rsidRPr="00B62FFF">
        <w:rPr>
          <w:rFonts w:ascii="Times New Roman" w:hAnsi="Times New Roman" w:cs="Times New Roman"/>
          <w:sz w:val="24"/>
          <w:szCs w:val="24"/>
        </w:rPr>
        <w:t>с</w:t>
      </w:r>
      <w:r w:rsidRPr="00B62FFF">
        <w:rPr>
          <w:rFonts w:ascii="Times New Roman" w:hAnsi="Times New Roman" w:cs="Times New Roman"/>
          <w:sz w:val="24"/>
          <w:szCs w:val="24"/>
        </w:rPr>
        <w:t>тут, поэтому есть необходимость в постоянном совершенствовании существующих вещей.</w:t>
      </w:r>
    </w:p>
    <w:p w:rsidR="00573E36" w:rsidRPr="00B62FFF" w:rsidRDefault="006D4F18" w:rsidP="006D4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3E36" w:rsidRPr="00B62FFF">
        <w:rPr>
          <w:rFonts w:ascii="Times New Roman" w:hAnsi="Times New Roman" w:cs="Times New Roman"/>
          <w:i/>
          <w:sz w:val="24"/>
          <w:szCs w:val="24"/>
        </w:rPr>
        <w:t>Дизайн – проектная деятельность</w:t>
      </w:r>
      <w:r w:rsidR="00573E36" w:rsidRPr="00B62FFF">
        <w:rPr>
          <w:rFonts w:ascii="Times New Roman" w:hAnsi="Times New Roman" w:cs="Times New Roman"/>
          <w:sz w:val="24"/>
          <w:szCs w:val="24"/>
        </w:rPr>
        <w:t xml:space="preserve"> – это придумывание и разработка изделий и услуг для удовлетворения потребности людей.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Учитель показывает дизайн – папки и соответствующие им изделия.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 xml:space="preserve">Определяется понятие  </w:t>
      </w:r>
      <w:r w:rsidRPr="00B62FFF">
        <w:rPr>
          <w:rFonts w:ascii="Times New Roman" w:hAnsi="Times New Roman" w:cs="Times New Roman"/>
          <w:i/>
          <w:sz w:val="24"/>
          <w:szCs w:val="24"/>
        </w:rPr>
        <w:t>«проект»</w:t>
      </w:r>
      <w:r w:rsidRPr="00B62FFF">
        <w:rPr>
          <w:rFonts w:ascii="Times New Roman" w:hAnsi="Times New Roman" w:cs="Times New Roman"/>
          <w:sz w:val="24"/>
          <w:szCs w:val="24"/>
        </w:rPr>
        <w:t>.</w:t>
      </w:r>
    </w:p>
    <w:p w:rsidR="00573E36" w:rsidRPr="00B62FFF" w:rsidRDefault="006D4F18" w:rsidP="006D4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3E36" w:rsidRPr="00B62FFF">
        <w:rPr>
          <w:rFonts w:ascii="Times New Roman" w:hAnsi="Times New Roman" w:cs="Times New Roman"/>
          <w:i/>
          <w:sz w:val="24"/>
          <w:szCs w:val="24"/>
        </w:rPr>
        <w:t>Проект –</w:t>
      </w:r>
      <w:r w:rsidR="00573E36" w:rsidRPr="00B62FFF">
        <w:rPr>
          <w:rFonts w:ascii="Times New Roman" w:hAnsi="Times New Roman" w:cs="Times New Roman"/>
          <w:sz w:val="24"/>
          <w:szCs w:val="24"/>
        </w:rPr>
        <w:t xml:space="preserve"> дизайн-папка (идеи, мысли, разработки) + изделие (реальный материальный р</w:t>
      </w:r>
      <w:r w:rsidR="00573E36" w:rsidRPr="00B62FFF">
        <w:rPr>
          <w:rFonts w:ascii="Times New Roman" w:hAnsi="Times New Roman" w:cs="Times New Roman"/>
          <w:sz w:val="24"/>
          <w:szCs w:val="24"/>
        </w:rPr>
        <w:t>е</w:t>
      </w:r>
      <w:r w:rsidR="00573E36" w:rsidRPr="00B62FFF">
        <w:rPr>
          <w:rFonts w:ascii="Times New Roman" w:hAnsi="Times New Roman" w:cs="Times New Roman"/>
          <w:sz w:val="24"/>
          <w:szCs w:val="24"/>
        </w:rPr>
        <w:t>зультат).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i/>
          <w:sz w:val="24"/>
          <w:szCs w:val="24"/>
        </w:rPr>
        <w:t>Проект</w:t>
      </w:r>
      <w:r w:rsidRPr="00B62FFF">
        <w:rPr>
          <w:rFonts w:ascii="Times New Roman" w:hAnsi="Times New Roman" w:cs="Times New Roman"/>
          <w:sz w:val="24"/>
          <w:szCs w:val="24"/>
        </w:rPr>
        <w:t xml:space="preserve"> – это творческая работа ученика под руководством учителя от идеи до реального результата.</w:t>
      </w:r>
    </w:p>
    <w:p w:rsidR="00106D0B" w:rsidRPr="00B62FFF" w:rsidRDefault="006D4F18" w:rsidP="006D4F1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3E36" w:rsidRPr="00B62FFF">
        <w:rPr>
          <w:rFonts w:ascii="Times New Roman" w:hAnsi="Times New Roman" w:cs="Times New Roman"/>
          <w:b/>
          <w:i/>
          <w:sz w:val="24"/>
          <w:szCs w:val="24"/>
        </w:rPr>
        <w:t>Прое</w:t>
      </w:r>
      <w:proofErr w:type="gramStart"/>
      <w:r w:rsidR="00573E36" w:rsidRPr="00B62FFF">
        <w:rPr>
          <w:rFonts w:ascii="Times New Roman" w:hAnsi="Times New Roman" w:cs="Times New Roman"/>
          <w:b/>
          <w:i/>
          <w:sz w:val="24"/>
          <w:szCs w:val="24"/>
        </w:rPr>
        <w:t>кт вкл</w:t>
      </w:r>
      <w:proofErr w:type="gramEnd"/>
      <w:r w:rsidR="00573E36" w:rsidRPr="00B62FFF">
        <w:rPr>
          <w:rFonts w:ascii="Times New Roman" w:hAnsi="Times New Roman" w:cs="Times New Roman"/>
          <w:b/>
          <w:i/>
          <w:sz w:val="24"/>
          <w:szCs w:val="24"/>
        </w:rPr>
        <w:t xml:space="preserve">ючает в себя 4 этапа: </w:t>
      </w:r>
    </w:p>
    <w:p w:rsidR="00106D0B" w:rsidRPr="00B62FFF" w:rsidRDefault="00573E36" w:rsidP="00106D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 xml:space="preserve">поисковый, </w:t>
      </w:r>
    </w:p>
    <w:p w:rsidR="00106D0B" w:rsidRPr="00B62FFF" w:rsidRDefault="00573E36" w:rsidP="00106D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 xml:space="preserve">конструкторский, </w:t>
      </w:r>
    </w:p>
    <w:p w:rsidR="00106D0B" w:rsidRPr="00B62FFF" w:rsidRDefault="00573E36" w:rsidP="00106D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технологически</w:t>
      </w:r>
      <w:r w:rsidR="00106D0B" w:rsidRPr="00B62FFF">
        <w:rPr>
          <w:rFonts w:ascii="Times New Roman" w:hAnsi="Times New Roman" w:cs="Times New Roman"/>
          <w:sz w:val="24"/>
          <w:szCs w:val="24"/>
        </w:rPr>
        <w:t xml:space="preserve">й, </w:t>
      </w:r>
    </w:p>
    <w:p w:rsidR="00573E36" w:rsidRPr="00B62FFF" w:rsidRDefault="00106D0B" w:rsidP="00106D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з</w:t>
      </w:r>
      <w:r w:rsidR="00573E36" w:rsidRPr="00B62FFF">
        <w:rPr>
          <w:rFonts w:ascii="Times New Roman" w:hAnsi="Times New Roman" w:cs="Times New Roman"/>
          <w:sz w:val="24"/>
          <w:szCs w:val="24"/>
        </w:rPr>
        <w:t>аключительный.</w:t>
      </w:r>
    </w:p>
    <w:p w:rsidR="00573E36" w:rsidRPr="00B62FFF" w:rsidRDefault="00B62FFF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Проблему</w:t>
      </w:r>
      <w:r w:rsidR="00573E36" w:rsidRPr="00B62FFF">
        <w:rPr>
          <w:rFonts w:ascii="Times New Roman" w:hAnsi="Times New Roman" w:cs="Times New Roman"/>
          <w:sz w:val="24"/>
          <w:szCs w:val="24"/>
        </w:rPr>
        <w:t xml:space="preserve"> для творческого проекта формирует учитель</w:t>
      </w:r>
      <w:r>
        <w:rPr>
          <w:rFonts w:ascii="Times New Roman" w:hAnsi="Times New Roman" w:cs="Times New Roman"/>
          <w:sz w:val="24"/>
          <w:szCs w:val="24"/>
        </w:rPr>
        <w:t xml:space="preserve"> по разным уровням сложности (Приложение).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62FFF">
        <w:rPr>
          <w:rFonts w:ascii="Times New Roman" w:hAnsi="Times New Roman" w:cs="Times New Roman"/>
          <w:i/>
          <w:sz w:val="24"/>
          <w:szCs w:val="24"/>
        </w:rPr>
        <w:lastRenderedPageBreak/>
        <w:t>Проблема – используя свои знания по лоскутному шитью</w:t>
      </w:r>
      <w:r w:rsidR="00B62FFF">
        <w:rPr>
          <w:rFonts w:ascii="Times New Roman" w:hAnsi="Times New Roman" w:cs="Times New Roman"/>
          <w:i/>
          <w:sz w:val="24"/>
          <w:szCs w:val="24"/>
        </w:rPr>
        <w:t>,</w:t>
      </w:r>
      <w:r w:rsidRPr="00B62FFF">
        <w:rPr>
          <w:rFonts w:ascii="Times New Roman" w:hAnsi="Times New Roman" w:cs="Times New Roman"/>
          <w:i/>
          <w:sz w:val="24"/>
          <w:szCs w:val="24"/>
        </w:rPr>
        <w:t xml:space="preserve"> изготовить оригинальный под</w:t>
      </w:r>
      <w:r w:rsidRPr="00B62FFF">
        <w:rPr>
          <w:rFonts w:ascii="Times New Roman" w:hAnsi="Times New Roman" w:cs="Times New Roman"/>
          <w:i/>
          <w:sz w:val="24"/>
          <w:szCs w:val="24"/>
        </w:rPr>
        <w:t>а</w:t>
      </w:r>
      <w:r w:rsidRPr="00B62FFF">
        <w:rPr>
          <w:rFonts w:ascii="Times New Roman" w:hAnsi="Times New Roman" w:cs="Times New Roman"/>
          <w:i/>
          <w:sz w:val="24"/>
          <w:szCs w:val="24"/>
        </w:rPr>
        <w:t>рок или сувенир.</w:t>
      </w:r>
    </w:p>
    <w:p w:rsidR="00573E36" w:rsidRPr="00B62FFF" w:rsidRDefault="006D4F18" w:rsidP="006D4F1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73E36" w:rsidRPr="00B62FFF">
        <w:rPr>
          <w:rFonts w:ascii="Times New Roman" w:hAnsi="Times New Roman" w:cs="Times New Roman"/>
          <w:b/>
          <w:i/>
          <w:sz w:val="24"/>
          <w:szCs w:val="24"/>
        </w:rPr>
        <w:t xml:space="preserve">Для этого необходимо поставить перед собой цели: </w:t>
      </w:r>
    </w:p>
    <w:p w:rsidR="00573E36" w:rsidRPr="00B62FFF" w:rsidRDefault="00573E36" w:rsidP="00534BD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 xml:space="preserve">Проверить свои знания и умения </w:t>
      </w:r>
    </w:p>
    <w:p w:rsidR="00573E36" w:rsidRPr="00B62FFF" w:rsidRDefault="00573E36" w:rsidP="00534BD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 xml:space="preserve">Выполнить работу самостоятельно </w:t>
      </w:r>
    </w:p>
    <w:p w:rsidR="00573E36" w:rsidRPr="00B62FFF" w:rsidRDefault="00573E36" w:rsidP="00534BD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 xml:space="preserve">Совершенствовать свои возможности в проектной деятельности 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 xml:space="preserve">Для решения проблемы формируем </w:t>
      </w:r>
      <w:r w:rsidRPr="00B62FFF">
        <w:rPr>
          <w:rFonts w:ascii="Times New Roman" w:hAnsi="Times New Roman" w:cs="Times New Roman"/>
          <w:i/>
          <w:sz w:val="24"/>
          <w:szCs w:val="24"/>
        </w:rPr>
        <w:t>задачу</w:t>
      </w:r>
      <w:r w:rsidRPr="00B62FFF">
        <w:rPr>
          <w:rFonts w:ascii="Times New Roman" w:hAnsi="Times New Roman" w:cs="Times New Roman"/>
          <w:sz w:val="24"/>
          <w:szCs w:val="24"/>
        </w:rPr>
        <w:t>, которая должна начинаться со слов: «Разраб</w:t>
      </w:r>
      <w:r w:rsidRPr="00B62FFF">
        <w:rPr>
          <w:rFonts w:ascii="Times New Roman" w:hAnsi="Times New Roman" w:cs="Times New Roman"/>
          <w:sz w:val="24"/>
          <w:szCs w:val="24"/>
        </w:rPr>
        <w:t>о</w:t>
      </w:r>
      <w:r w:rsidRPr="00B62FFF">
        <w:rPr>
          <w:rFonts w:ascii="Times New Roman" w:hAnsi="Times New Roman" w:cs="Times New Roman"/>
          <w:sz w:val="24"/>
          <w:szCs w:val="24"/>
        </w:rPr>
        <w:t>тать и изготовить…».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Задача должна отвечать на вопросы: «Что это за изделие?», «Для кого оно предназначено?», «Какие функции будет выполнять?».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Учащиеся кратко формулируют задачи.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Сл.12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 xml:space="preserve">Фронтально проводится «Мозговая атака». На доске рисуется его схема   </w:t>
      </w:r>
    </w:p>
    <w:p w:rsidR="00573E36" w:rsidRPr="00B62FFF" w:rsidRDefault="0077747E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50.7pt;margin-top:10.8pt;width:329.25pt;height:202.95pt;z-index:251657216" coordorigin="2640,8829" coordsize="6585,4059">
            <v:group id="_x0000_s1027" style="position:absolute;left:3996;top:9333;width:3675;height:3000" coordorigin="4206,12474" coordsize="3675,3000">
              <v:oval id="_x0000_s1028" style="position:absolute;left:5121;top:13374;width:2160;height:1260">
                <v:textbox style="mso-next-textbox:#_x0000_s1028">
                  <w:txbxContent>
                    <w:p w:rsidR="00573E36" w:rsidRDefault="00573E36" w:rsidP="00573E36"/>
                    <w:p w:rsidR="00573E36" w:rsidRDefault="00573E36" w:rsidP="00573E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Что?</w:t>
                      </w:r>
                    </w:p>
                  </w:txbxContent>
                </v:textbox>
              </v:oval>
              <v:line id="_x0000_s1029" style="position:absolute;flip:y" from="6201,12474" to="6201,13374">
                <v:stroke endarrow="block"/>
              </v:line>
              <v:line id="_x0000_s1030" style="position:absolute;flip:y" from="7071,13044" to="7881,13629">
                <v:stroke endarrow="block"/>
              </v:line>
              <v:line id="_x0000_s1031" style="position:absolute;flip:x" from="5031,14544" to="5616,15249">
                <v:stroke endarrow="block"/>
              </v:line>
              <v:line id="_x0000_s1032" style="position:absolute;flip:x" from="4206,14244" to="5196,14559">
                <v:stroke endarrow="block"/>
              </v:line>
              <v:line id="_x0000_s1033" style="position:absolute" from="6426,14619" to="6741,15474">
                <v:stroke endarrow="block"/>
              </v:line>
              <v:line id="_x0000_s1034" style="position:absolute" from="7026,14424" to="7881,14889">
                <v:stroke endarrow="block"/>
              </v:line>
              <v:line id="_x0000_s1035" style="position:absolute;flip:x y" from="4596,13074" to="5316,13614">
                <v:stroke endarrow="block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5297;top:8829;width:1822;height:737" stroked="f">
              <v:textbox style="mso-next-textbox:#_x0000_s1036;mso-fit-shape-to-text:t">
                <w:txbxContent>
                  <w:p w:rsidR="00573E36" w:rsidRDefault="00573E36" w:rsidP="00573E3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8) Сколько?</w:t>
                    </w:r>
                  </w:p>
                </w:txbxContent>
              </v:textbox>
            </v:shape>
            <v:shape id="_x0000_s1037" type="#_x0000_t202" style="position:absolute;left:7410;top:9465;width:1785;height:435" stroked="f">
              <v:textbox style="mso-next-textbox:#_x0000_s1037">
                <w:txbxContent>
                  <w:p w:rsidR="00573E36" w:rsidRDefault="00573E36" w:rsidP="00573E3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2) Для кого?</w:t>
                    </w:r>
                  </w:p>
                </w:txbxContent>
              </v:textbox>
            </v:shape>
            <v:shape id="_x0000_s1038" type="#_x0000_t202" style="position:absolute;left:7575;top:11820;width:1650;height:450" stroked="f">
              <v:textbox style="mso-next-textbox:#_x0000_s1038">
                <w:txbxContent>
                  <w:p w:rsidR="00573E36" w:rsidRDefault="00573E36" w:rsidP="00573E3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3) Из чего?</w:t>
                    </w:r>
                  </w:p>
                </w:txbxContent>
              </v:textbox>
            </v:shape>
            <v:shape id="_x0000_s1039" type="#_x0000_t202" style="position:absolute;left:5910;top:12393;width:1620;height:495" stroked="f">
              <v:textbox style="mso-next-textbox:#_x0000_s1039">
                <w:txbxContent>
                  <w:p w:rsidR="00573E36" w:rsidRDefault="00573E36" w:rsidP="00573E3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4) Какие?</w:t>
                    </w:r>
                  </w:p>
                  <w:p w:rsidR="00B62FFF" w:rsidRDefault="00B62FFF" w:rsidP="00573E36">
                    <w:pPr>
                      <w:rPr>
                        <w:sz w:val="28"/>
                        <w:szCs w:val="28"/>
                      </w:rPr>
                    </w:pPr>
                  </w:p>
                  <w:p w:rsidR="00B62FFF" w:rsidRDefault="00B62FFF" w:rsidP="00573E36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0" type="#_x0000_t202" style="position:absolute;left:2640;top:11310;width:1275;height:480" stroked="f">
              <v:textbox style="mso-next-textbox:#_x0000_s1040">
                <w:txbxContent>
                  <w:p w:rsidR="00573E36" w:rsidRDefault="00573E36" w:rsidP="00573E3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6) Чем?</w:t>
                    </w:r>
                  </w:p>
                </w:txbxContent>
              </v:textbox>
            </v:shape>
            <v:shape id="_x0000_s1041" type="#_x0000_t202" style="position:absolute;left:3330;top:9477;width:1260;height:435" stroked="f">
              <v:textbox style="mso-next-textbox:#_x0000_s1041">
                <w:txbxContent>
                  <w:p w:rsidR="00573E36" w:rsidRDefault="00573E36" w:rsidP="00573E3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7) Как?</w:t>
                    </w:r>
                  </w:p>
                </w:txbxContent>
              </v:textbox>
            </v:shape>
            <v:shape id="_x0000_s1042" type="#_x0000_t202" style="position:absolute;left:3960;top:12240;width:1290;height:450" stroked="f">
              <v:textbox style="mso-next-textbox:#_x0000_s1042">
                <w:txbxContent>
                  <w:p w:rsidR="00573E36" w:rsidRDefault="00573E36" w:rsidP="00573E3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5) Где?</w:t>
                    </w:r>
                  </w:p>
                </w:txbxContent>
              </v:textbox>
            </v:shape>
          </v:group>
        </w:pic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34BD0" w:rsidRPr="00B62FFF" w:rsidRDefault="00534BD0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34BD0" w:rsidRPr="00B62FFF" w:rsidRDefault="00534BD0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34BD0" w:rsidRPr="00B62FFF" w:rsidRDefault="00534BD0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34BD0" w:rsidRPr="00B62FFF" w:rsidRDefault="00534BD0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62FFF" w:rsidRDefault="00B62FFF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Обсуждение носит фронтальный характер. Все вопросы на доске за</w:t>
      </w:r>
      <w:r w:rsidRPr="00B62FFF">
        <w:rPr>
          <w:rFonts w:ascii="Times New Roman" w:hAnsi="Times New Roman" w:cs="Times New Roman"/>
          <w:sz w:val="24"/>
          <w:szCs w:val="24"/>
        </w:rPr>
        <w:softHyphen/>
        <w:t>меняются словами, о</w:t>
      </w:r>
      <w:r w:rsidRPr="00B62FFF">
        <w:rPr>
          <w:rFonts w:ascii="Times New Roman" w:hAnsi="Times New Roman" w:cs="Times New Roman"/>
          <w:sz w:val="24"/>
          <w:szCs w:val="24"/>
        </w:rPr>
        <w:t>п</w:t>
      </w:r>
      <w:r w:rsidRPr="00B62FFF">
        <w:rPr>
          <w:rFonts w:ascii="Times New Roman" w:hAnsi="Times New Roman" w:cs="Times New Roman"/>
          <w:sz w:val="24"/>
          <w:szCs w:val="24"/>
        </w:rPr>
        <w:t>ределяющими основные направления проекта.</w:t>
      </w:r>
    </w:p>
    <w:p w:rsidR="006D4F18" w:rsidRDefault="006D4F18" w:rsidP="006D4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3E36" w:rsidRPr="00B62FFF">
        <w:rPr>
          <w:rFonts w:ascii="Times New Roman" w:hAnsi="Times New Roman" w:cs="Times New Roman"/>
          <w:sz w:val="24"/>
          <w:szCs w:val="24"/>
        </w:rPr>
        <w:t>1)  Что? - вписываются названия изделия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3E36" w:rsidRPr="00B62FFF" w:rsidRDefault="006D4F18" w:rsidP="006D4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3E36" w:rsidRPr="00B62FFF">
        <w:rPr>
          <w:rFonts w:ascii="Times New Roman" w:hAnsi="Times New Roman" w:cs="Times New Roman"/>
          <w:sz w:val="24"/>
          <w:szCs w:val="24"/>
        </w:rPr>
        <w:t>2) Для кого? - члены семьи, подростки и другие (потребитель со свои</w:t>
      </w:r>
      <w:r w:rsidR="00573E36" w:rsidRPr="00B62FFF">
        <w:rPr>
          <w:rFonts w:ascii="Times New Roman" w:hAnsi="Times New Roman" w:cs="Times New Roman"/>
          <w:sz w:val="24"/>
          <w:szCs w:val="24"/>
        </w:rPr>
        <w:softHyphen/>
        <w:t>ми запросами).</w:t>
      </w:r>
    </w:p>
    <w:p w:rsidR="00573E36" w:rsidRPr="00B62FFF" w:rsidRDefault="006D4F18" w:rsidP="006D4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3E36" w:rsidRPr="00B62FFF">
        <w:rPr>
          <w:rFonts w:ascii="Times New Roman" w:hAnsi="Times New Roman" w:cs="Times New Roman"/>
          <w:sz w:val="24"/>
          <w:szCs w:val="24"/>
        </w:rPr>
        <w:t>3) Из чего? - основные, дополнительные, отделочные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E36" w:rsidRPr="00B62FFF">
        <w:rPr>
          <w:rFonts w:ascii="Times New Roman" w:hAnsi="Times New Roman" w:cs="Times New Roman"/>
          <w:sz w:val="24"/>
          <w:szCs w:val="24"/>
        </w:rPr>
        <w:t>(ассортимент, свойства).</w:t>
      </w:r>
    </w:p>
    <w:p w:rsidR="00573E36" w:rsidRPr="00B62FFF" w:rsidRDefault="006D4F18" w:rsidP="006D4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3E36" w:rsidRPr="00B62FFF">
        <w:rPr>
          <w:rFonts w:ascii="Times New Roman" w:hAnsi="Times New Roman" w:cs="Times New Roman"/>
          <w:sz w:val="24"/>
          <w:szCs w:val="24"/>
        </w:rPr>
        <w:t xml:space="preserve">4)  </w:t>
      </w:r>
      <w:proofErr w:type="gramStart"/>
      <w:r w:rsidR="00573E36" w:rsidRPr="00B62FFF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573E36" w:rsidRPr="00B62FFF">
        <w:rPr>
          <w:rFonts w:ascii="Times New Roman" w:hAnsi="Times New Roman" w:cs="Times New Roman"/>
          <w:sz w:val="24"/>
          <w:szCs w:val="24"/>
        </w:rPr>
        <w:t>? - виды, формы, фасоны, отделки.</w:t>
      </w:r>
    </w:p>
    <w:p w:rsidR="00573E36" w:rsidRPr="00B62FFF" w:rsidRDefault="006D4F18" w:rsidP="006D4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3E36" w:rsidRPr="00B62FFF">
        <w:rPr>
          <w:rFonts w:ascii="Times New Roman" w:hAnsi="Times New Roman" w:cs="Times New Roman"/>
          <w:sz w:val="24"/>
          <w:szCs w:val="24"/>
        </w:rPr>
        <w:t>5)  Где? - место использования (интерьер кухни), цвет, размер.</w:t>
      </w:r>
    </w:p>
    <w:p w:rsidR="00573E36" w:rsidRPr="00B62FFF" w:rsidRDefault="006D4F18" w:rsidP="006D4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3E36" w:rsidRPr="00B62FFF">
        <w:rPr>
          <w:rFonts w:ascii="Times New Roman" w:hAnsi="Times New Roman" w:cs="Times New Roman"/>
          <w:sz w:val="24"/>
          <w:szCs w:val="24"/>
        </w:rPr>
        <w:t xml:space="preserve">6)  Чем? - какое </w:t>
      </w:r>
      <w:proofErr w:type="gramStart"/>
      <w:r w:rsidR="00573E36" w:rsidRPr="00B62FFF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End"/>
      <w:r w:rsidR="00573E36" w:rsidRPr="00B62FF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573E36" w:rsidRPr="00B62FF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573E36" w:rsidRPr="00B62FFF">
        <w:rPr>
          <w:rFonts w:ascii="Times New Roman" w:hAnsi="Times New Roman" w:cs="Times New Roman"/>
          <w:sz w:val="24"/>
          <w:szCs w:val="24"/>
        </w:rPr>
        <w:t xml:space="preserve"> инструменты будете использо</w:t>
      </w:r>
      <w:r w:rsidR="00573E36" w:rsidRPr="00B62FFF">
        <w:rPr>
          <w:rFonts w:ascii="Times New Roman" w:hAnsi="Times New Roman" w:cs="Times New Roman"/>
          <w:sz w:val="24"/>
          <w:szCs w:val="24"/>
        </w:rPr>
        <w:softHyphen/>
        <w:t>вать для изготовления.</w:t>
      </w:r>
    </w:p>
    <w:p w:rsidR="00573E36" w:rsidRPr="00B62FFF" w:rsidRDefault="006D4F18" w:rsidP="006D4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3E36" w:rsidRPr="00B62FFF">
        <w:rPr>
          <w:rFonts w:ascii="Times New Roman" w:hAnsi="Times New Roman" w:cs="Times New Roman"/>
          <w:sz w:val="24"/>
          <w:szCs w:val="24"/>
        </w:rPr>
        <w:t>7)  Как? - способы изготовления, организация безопасного труда.</w:t>
      </w:r>
    </w:p>
    <w:p w:rsidR="00573E36" w:rsidRPr="00B62FFF" w:rsidRDefault="006D4F18" w:rsidP="006D4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3E36" w:rsidRPr="00B62FFF">
        <w:rPr>
          <w:rFonts w:ascii="Times New Roman" w:hAnsi="Times New Roman" w:cs="Times New Roman"/>
          <w:sz w:val="24"/>
          <w:szCs w:val="24"/>
        </w:rPr>
        <w:t>8)  Сколько? - возможные денежные, трудовые и временные затраты (стоимость изготовления).</w:t>
      </w:r>
    </w:p>
    <w:p w:rsidR="00573E36" w:rsidRPr="00B62FFF" w:rsidRDefault="006D4F18" w:rsidP="006D4F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3E36" w:rsidRPr="00B62FFF">
        <w:rPr>
          <w:rFonts w:ascii="Times New Roman" w:hAnsi="Times New Roman" w:cs="Times New Roman"/>
          <w:sz w:val="24"/>
          <w:szCs w:val="24"/>
        </w:rPr>
        <w:t xml:space="preserve">Предлагается выделить </w:t>
      </w:r>
      <w:r w:rsidR="00573E36" w:rsidRPr="00B62FFF">
        <w:rPr>
          <w:rFonts w:ascii="Times New Roman" w:hAnsi="Times New Roman" w:cs="Times New Roman"/>
          <w:i/>
          <w:sz w:val="24"/>
          <w:szCs w:val="24"/>
        </w:rPr>
        <w:t>основные направления планирования</w:t>
      </w:r>
    </w:p>
    <w:p w:rsidR="00106D0B" w:rsidRPr="00B62FFF" w:rsidRDefault="00106D0B" w:rsidP="00BD671A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73E36" w:rsidRPr="00B62FFF" w:rsidRDefault="00573E36" w:rsidP="00EF3ED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Практическая работа по выполнению проекта – 25 мин.</w:t>
      </w:r>
    </w:p>
    <w:p w:rsidR="006D4F18" w:rsidRDefault="00573E36" w:rsidP="006D4F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Исследование 1</w:t>
      </w:r>
    </w:p>
    <w:p w:rsidR="00573E36" w:rsidRPr="00B62FFF" w:rsidRDefault="00573E36" w:rsidP="006D4F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«Что я могу сделать своими руками</w:t>
      </w:r>
      <w:r w:rsidR="00EF3ED3" w:rsidRPr="00B62FFF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B62FF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34BD0" w:rsidRPr="00B62FFF" w:rsidRDefault="00534BD0" w:rsidP="00BD671A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77747E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43" style="position:absolute;left:0;text-align:left;margin-left:10.2pt;margin-top:-24.85pt;width:467.25pt;height:185.25pt;z-index:251658240" coordorigin="1695,5295" coordsize="9345,3705">
            <v:group id="_x0000_s1044" style="position:absolute;left:1695;top:5295;width:9345;height:3705" coordorigin="1695,5295" coordsize="9345,37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5" type="#_x0000_t75" style="position:absolute;left:1695;top:5295;width:9345;height:3705">
                <v:imagedata r:id="rId6" o:title="File0039"/>
              </v:shape>
              <v:shape id="_x0000_s1046" type="#_x0000_t202" style="position:absolute;left:7458;top:5477;width:1365;height:555" strokeweight="1.5pt">
                <v:textbox style="mso-next-textbox:#_x0000_s1046">
                  <w:txbxContent>
                    <w:p w:rsidR="00573E36" w:rsidRDefault="00573E36" w:rsidP="00573E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Панно</w:t>
                      </w:r>
                    </w:p>
                  </w:txbxContent>
                </v:textbox>
              </v:shape>
              <v:shape id="_x0000_s1047" type="#_x0000_t202" style="position:absolute;left:1830;top:5775;width:1500;height:780" strokeweight="1.5pt">
                <v:textbox style="mso-next-textbox:#_x0000_s1047">
                  <w:txbxContent>
                    <w:p w:rsidR="00573E36" w:rsidRDefault="00573E36" w:rsidP="00573E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Картина</w:t>
                      </w:r>
                    </w:p>
                  </w:txbxContent>
                </v:textbox>
              </v:shape>
            </v:group>
            <v:shape id="_x0000_s1048" type="#_x0000_t202" style="position:absolute;left:5130;top:8085;width:2325;height:765" strokeweight="1.5pt">
              <v:textbox>
                <w:txbxContent>
                  <w:p w:rsidR="00573E36" w:rsidRDefault="00573E36" w:rsidP="00573E3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Салфетка</w:t>
                    </w:r>
                  </w:p>
                </w:txbxContent>
              </v:textbox>
            </v:shape>
          </v:group>
        </w:pic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62FFF" w:rsidRDefault="00B62FFF" w:rsidP="006D4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FFF" w:rsidRDefault="00B62FFF" w:rsidP="00B62FF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6D4F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lastRenderedPageBreak/>
        <w:t>«Каким требованиям должно отвечать изделие?»</w:t>
      </w:r>
    </w:p>
    <w:p w:rsidR="00EF3ED3" w:rsidRPr="00B62FFF" w:rsidRDefault="00EF3ED3" w:rsidP="00EF3ED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62FFF">
        <w:rPr>
          <w:rFonts w:ascii="Times New Roman" w:hAnsi="Times New Roman" w:cs="Times New Roman"/>
          <w:sz w:val="24"/>
          <w:szCs w:val="24"/>
        </w:rPr>
        <w:t>Ответ: красивое (декоративное), полезное (утилитарное), недорогое (экономически выго</w:t>
      </w:r>
      <w:r w:rsidRPr="00B62FFF">
        <w:rPr>
          <w:rFonts w:ascii="Times New Roman" w:hAnsi="Times New Roman" w:cs="Times New Roman"/>
          <w:sz w:val="24"/>
          <w:szCs w:val="24"/>
        </w:rPr>
        <w:t>д</w:t>
      </w:r>
      <w:r w:rsidRPr="00B62FFF">
        <w:rPr>
          <w:rFonts w:ascii="Times New Roman" w:hAnsi="Times New Roman" w:cs="Times New Roman"/>
          <w:sz w:val="24"/>
          <w:szCs w:val="24"/>
        </w:rPr>
        <w:t>ное), безопасное для человека и окружающей среды (</w:t>
      </w:r>
      <w:proofErr w:type="spellStart"/>
      <w:r w:rsidRPr="00B62FFF">
        <w:rPr>
          <w:rFonts w:ascii="Times New Roman" w:hAnsi="Times New Roman" w:cs="Times New Roman"/>
          <w:sz w:val="24"/>
          <w:szCs w:val="24"/>
        </w:rPr>
        <w:t>экологичное</w:t>
      </w:r>
      <w:proofErr w:type="spellEnd"/>
      <w:r w:rsidRPr="00B62FFF">
        <w:rPr>
          <w:rFonts w:ascii="Times New Roman" w:hAnsi="Times New Roman" w:cs="Times New Roman"/>
          <w:sz w:val="24"/>
          <w:szCs w:val="24"/>
        </w:rPr>
        <w:t>), легкое в обработке (технол</w:t>
      </w:r>
      <w:r w:rsidRPr="00B62FFF">
        <w:rPr>
          <w:rFonts w:ascii="Times New Roman" w:hAnsi="Times New Roman" w:cs="Times New Roman"/>
          <w:sz w:val="24"/>
          <w:szCs w:val="24"/>
        </w:rPr>
        <w:t>о</w:t>
      </w:r>
      <w:r w:rsidRPr="00B62FFF">
        <w:rPr>
          <w:rFonts w:ascii="Times New Roman" w:hAnsi="Times New Roman" w:cs="Times New Roman"/>
          <w:sz w:val="24"/>
          <w:szCs w:val="24"/>
        </w:rPr>
        <w:t>гичное) и с минимальными затратами по времени.</w:t>
      </w:r>
      <w:proofErr w:type="gramEnd"/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5"/>
        <w:gridCol w:w="2081"/>
        <w:gridCol w:w="1842"/>
        <w:gridCol w:w="2127"/>
        <w:gridCol w:w="1653"/>
      </w:tblGrid>
      <w:tr w:rsidR="00573E36" w:rsidRPr="00B62FFF" w:rsidTr="00534BD0">
        <w:trPr>
          <w:trHeight w:hRule="exact" w:val="654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6D4F18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прихватка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 w:rsidR="00534BD0" w:rsidRPr="00B62F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лочка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</w:p>
        </w:tc>
      </w:tr>
      <w:tr w:rsidR="00573E36" w:rsidRPr="00B62FFF" w:rsidTr="00534BD0">
        <w:trPr>
          <w:trHeight w:hRule="exact" w:val="432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декор</w:t>
            </w:r>
            <w:r w:rsidR="00534BD0" w:rsidRPr="00B62F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534BD0" w:rsidRPr="00B62F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73E36" w:rsidRPr="00B62FFF" w:rsidTr="00534BD0">
        <w:trPr>
          <w:trHeight w:hRule="exact" w:val="422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утилит</w:t>
            </w:r>
            <w:r w:rsidR="00534BD0" w:rsidRPr="00B62FF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E36" w:rsidRPr="00B62FFF" w:rsidTr="00534BD0">
        <w:trPr>
          <w:trHeight w:hRule="exact" w:val="422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экономичное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73E36" w:rsidRPr="00B62FFF" w:rsidTr="00534BD0">
        <w:trPr>
          <w:trHeight w:hRule="exact" w:val="432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73E36" w:rsidRPr="00B62FFF" w:rsidTr="00534BD0">
        <w:trPr>
          <w:trHeight w:hRule="exact" w:val="422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технологичное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E36" w:rsidRPr="00B62FFF" w:rsidTr="00534BD0">
        <w:trPr>
          <w:trHeight w:hRule="exact" w:val="422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Время 3 часа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E36" w:rsidRPr="00B62FFF" w:rsidTr="00534BD0">
        <w:trPr>
          <w:trHeight w:hRule="exact" w:val="451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 xml:space="preserve">Вывод: из предложенных изделий всем требованиям отвечает </w:t>
      </w:r>
      <w:r w:rsidR="006D4F18">
        <w:rPr>
          <w:rFonts w:ascii="Times New Roman" w:hAnsi="Times New Roman" w:cs="Times New Roman"/>
          <w:sz w:val="24"/>
          <w:szCs w:val="24"/>
        </w:rPr>
        <w:t xml:space="preserve">прихватка. </w:t>
      </w:r>
      <w:r w:rsidRPr="00B62FFF">
        <w:rPr>
          <w:rFonts w:ascii="Times New Roman" w:hAnsi="Times New Roman" w:cs="Times New Roman"/>
          <w:sz w:val="24"/>
          <w:szCs w:val="24"/>
        </w:rPr>
        <w:t>Сл15.</w:t>
      </w:r>
    </w:p>
    <w:p w:rsidR="00573E36" w:rsidRPr="00B62FFF" w:rsidRDefault="00573E36" w:rsidP="006D4F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Исследование 3.</w:t>
      </w:r>
    </w:p>
    <w:p w:rsidR="00573E36" w:rsidRPr="00B62FFF" w:rsidRDefault="00573E36" w:rsidP="00EF3ED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«Технологии, которыми я владею»</w:t>
      </w:r>
    </w:p>
    <w:p w:rsidR="00534BD0" w:rsidRPr="00B62FFF" w:rsidRDefault="00534BD0" w:rsidP="00BD671A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73E36" w:rsidRPr="00B62FFF" w:rsidRDefault="0077747E" w:rsidP="00BD671A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7747E">
        <w:rPr>
          <w:rFonts w:ascii="Times New Roman" w:hAnsi="Times New Roman" w:cs="Times New Roman"/>
          <w:sz w:val="24"/>
          <w:szCs w:val="24"/>
        </w:rPr>
        <w:pict>
          <v:group id="_x0000_s1050" style="position:absolute;left:0;text-align:left;margin-left:82.9pt;margin-top:4.75pt;width:330.55pt;height:138.9pt;z-index:251659264" coordorigin="3149,5228" coordsize="6611,2778">
            <v:rect id="_x0000_s1051" style="position:absolute;left:5262;top:5228;width:1451;height:599">
              <v:textbox>
                <w:txbxContent>
                  <w:p w:rsidR="00573E36" w:rsidRDefault="00573E36" w:rsidP="00573E36">
                    <w:r>
                      <w:t>Вышивка</w:t>
                    </w:r>
                  </w:p>
                </w:txbxContent>
              </v:textbox>
            </v:rect>
            <v:rect id="_x0000_s1052" style="position:absolute;left:5214;top:7506;width:1499;height:500">
              <v:textbox>
                <w:txbxContent>
                  <w:p w:rsidR="00573E36" w:rsidRDefault="00573E36" w:rsidP="00573E36">
                    <w:r>
                      <w:t>Вязание</w:t>
                    </w:r>
                  </w:p>
                </w:txbxContent>
              </v:textbox>
            </v:rect>
            <v:rect id="_x0000_s1053" style="position:absolute;left:7435;top:6253;width:2325;height:786">
              <v:textbox>
                <w:txbxContent>
                  <w:p w:rsidR="00573E36" w:rsidRDefault="00573E36" w:rsidP="00573E36">
                    <w:r>
                      <w:t>Изготовление</w:t>
                    </w:r>
                  </w:p>
                  <w:p w:rsidR="00573E36" w:rsidRDefault="00573E36" w:rsidP="00573E36">
                    <w:r>
                      <w:t>швейных изделий</w:t>
                    </w:r>
                  </w:p>
                </w:txbxContent>
              </v:textbox>
            </v:rect>
            <v:rect id="_x0000_s1054" style="position:absolute;left:3149;top:6284;width:1448;height:724" strokeweight="1pt">
              <v:textbox>
                <w:txbxContent>
                  <w:p w:rsidR="00573E36" w:rsidRDefault="00573E36" w:rsidP="00573E36">
                    <w:r>
                      <w:t>Лоскутная</w:t>
                    </w:r>
                  </w:p>
                  <w:p w:rsidR="00573E36" w:rsidRDefault="00573E36" w:rsidP="00573E36">
                    <w:r>
                      <w:t>пластика</w:t>
                    </w:r>
                  </w:p>
                </w:txbxContent>
              </v:textbox>
            </v:rect>
            <v:rect id="_x0000_s1055" style="position:absolute;left:5140;top:6359;width:1722;height:574">
              <v:textbox>
                <w:txbxContent>
                  <w:p w:rsidR="00573E36" w:rsidRDefault="00573E36" w:rsidP="00573E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Технология</w:t>
                    </w:r>
                  </w:p>
                </w:txbxContent>
              </v:textbox>
            </v:rect>
            <v:line id="_x0000_s1056" style="position:absolute;flip:y" from="5971,5816" to="5971,6359" strokeweight="1pt">
              <v:stroke endarrow="block"/>
            </v:line>
            <v:line id="_x0000_s1057" style="position:absolute" from="6892,6616" to="7435,6616" strokeweight="1pt">
              <v:stroke endarrow="block"/>
            </v:line>
            <v:line id="_x0000_s1058" style="position:absolute" from="5971,6933" to="5971,7476" strokeweight="1pt">
              <v:stroke endarrow="block"/>
            </v:line>
            <v:line id="_x0000_s1059" style="position:absolute;flip:x" from="4597,6646" to="5140,6646" strokeweight="1pt">
              <v:stroke endarrow="block"/>
            </v:line>
          </v:group>
        </w:pic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EF3ED3" w:rsidRPr="00B62FFF" w:rsidRDefault="00EF3ED3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D4F18" w:rsidRDefault="006D4F18" w:rsidP="00BD671A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B62FFF">
        <w:rPr>
          <w:rFonts w:ascii="Times New Roman" w:hAnsi="Times New Roman" w:cs="Times New Roman"/>
          <w:sz w:val="24"/>
          <w:szCs w:val="24"/>
        </w:rPr>
        <w:t xml:space="preserve"> я выбираю технологию «Лоскутная пластика», т.к. выполнение 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этих изделий займет немного времени. В качестве материала можно использовать остатки ткани.</w:t>
      </w:r>
    </w:p>
    <w:p w:rsidR="00534BD0" w:rsidRPr="00B62FFF" w:rsidRDefault="00534BD0" w:rsidP="00BD671A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73E36" w:rsidRPr="00B62FFF" w:rsidRDefault="00573E36" w:rsidP="00EF3ED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Исследование 4.</w:t>
      </w:r>
    </w:p>
    <w:p w:rsidR="00573E36" w:rsidRPr="00B62FFF" w:rsidRDefault="00573E36" w:rsidP="00EF3ED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«Какое цветовое решение выбрать»</w:t>
      </w:r>
    </w:p>
    <w:p w:rsidR="00534BD0" w:rsidRPr="00B62FFF" w:rsidRDefault="00534BD0" w:rsidP="00BD671A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73E36" w:rsidRPr="00B62FFF" w:rsidRDefault="00EF3ED3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У</w:t>
      </w:r>
      <w:r w:rsidR="00573E36" w:rsidRPr="00B62FFF">
        <w:rPr>
          <w:rFonts w:ascii="Times New Roman" w:hAnsi="Times New Roman" w:cs="Times New Roman"/>
          <w:sz w:val="24"/>
          <w:szCs w:val="24"/>
        </w:rPr>
        <w:t xml:space="preserve">чащимся </w:t>
      </w:r>
      <w:r w:rsidRPr="00B62FFF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573E36" w:rsidRPr="00B62FFF">
        <w:rPr>
          <w:rFonts w:ascii="Times New Roman" w:hAnsi="Times New Roman" w:cs="Times New Roman"/>
          <w:sz w:val="24"/>
          <w:szCs w:val="24"/>
        </w:rPr>
        <w:t>вспомнить основные понятия о цвете, используя цветовой круг.</w:t>
      </w:r>
    </w:p>
    <w:p w:rsidR="00573E36" w:rsidRPr="00B62FFF" w:rsidRDefault="00573E36" w:rsidP="00EF3ED3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62FFF">
        <w:rPr>
          <w:rFonts w:ascii="Times New Roman" w:hAnsi="Times New Roman" w:cs="Times New Roman"/>
          <w:color w:val="000000"/>
          <w:sz w:val="24"/>
          <w:szCs w:val="24"/>
        </w:rPr>
        <w:t>Какие цвета называются хроматическими, а какие ахроматическими?</w:t>
      </w:r>
    </w:p>
    <w:p w:rsidR="00573E36" w:rsidRPr="00B62FFF" w:rsidRDefault="00573E36" w:rsidP="00EF3ED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color w:val="000000"/>
          <w:sz w:val="24"/>
          <w:szCs w:val="24"/>
        </w:rPr>
        <w:t>Назовите основные свойства цвета?</w:t>
      </w:r>
    </w:p>
    <w:p w:rsidR="00573E36" w:rsidRPr="00B62FFF" w:rsidRDefault="00573E36" w:rsidP="00EF3ED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color w:val="000000"/>
          <w:sz w:val="24"/>
          <w:szCs w:val="24"/>
        </w:rPr>
        <w:t>Какие цвета называют холодными, а какие теплыми?</w:t>
      </w:r>
    </w:p>
    <w:p w:rsidR="00573E36" w:rsidRPr="00B62FFF" w:rsidRDefault="00573E36" w:rsidP="00EF3ED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color w:val="000000"/>
          <w:sz w:val="24"/>
          <w:szCs w:val="24"/>
        </w:rPr>
        <w:t>Какие цвета дополняют друг друга?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8"/>
        <w:gridCol w:w="8078"/>
      </w:tblGrid>
      <w:tr w:rsidR="00573E36" w:rsidRPr="00B62FFF" w:rsidTr="00534BD0">
        <w:trPr>
          <w:trHeight w:val="442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цвета</w:t>
            </w:r>
          </w:p>
        </w:tc>
      </w:tr>
      <w:tr w:rsidR="00573E36" w:rsidRPr="00B62FFF" w:rsidTr="00534BD0">
        <w:trPr>
          <w:trHeight w:val="432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BD671A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зеленый, серый, синий, желтый, черный, коричневый</w:t>
            </w:r>
          </w:p>
        </w:tc>
      </w:tr>
      <w:tr w:rsidR="00573E36" w:rsidRPr="00B62FFF" w:rsidTr="00534BD0">
        <w:trPr>
          <w:trHeight w:val="422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оранжевый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фиолетовый, ярко-синий, бледно-голубой</w:t>
            </w:r>
          </w:p>
        </w:tc>
      </w:tr>
      <w:tr w:rsidR="00573E36" w:rsidRPr="00B62FFF" w:rsidTr="00534BD0">
        <w:trPr>
          <w:trHeight w:val="690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желтый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черный,  синий,  красный,  коричневый,  зеленый,  голубой, фиолетовый</w:t>
            </w:r>
          </w:p>
        </w:tc>
      </w:tr>
      <w:tr w:rsidR="00573E36" w:rsidRPr="00B62FFF" w:rsidTr="00534BD0">
        <w:trPr>
          <w:trHeight w:val="422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темно-зеленый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коричневый, бежевый</w:t>
            </w:r>
          </w:p>
        </w:tc>
      </w:tr>
      <w:tr w:rsidR="00573E36" w:rsidRPr="00B62FFF" w:rsidTr="00534BD0">
        <w:trPr>
          <w:trHeight w:val="432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бледно-голубой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темно-красный, серый</w:t>
            </w:r>
          </w:p>
        </w:tc>
      </w:tr>
      <w:tr w:rsidR="00573E36" w:rsidRPr="00B62FFF" w:rsidTr="00534BD0">
        <w:trPr>
          <w:trHeight w:val="432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синий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серый, белый, голубой, желтый, красный, черный</w:t>
            </w:r>
          </w:p>
        </w:tc>
      </w:tr>
      <w:tr w:rsidR="00573E36" w:rsidRPr="00B62FFF" w:rsidTr="00534BD0">
        <w:trPr>
          <w:trHeight w:val="432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фиолетовый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светло- и темно-зеленый</w:t>
            </w:r>
          </w:p>
        </w:tc>
      </w:tr>
      <w:tr w:rsidR="00573E36" w:rsidRPr="00B62FFF" w:rsidTr="00534BD0">
        <w:trPr>
          <w:trHeight w:val="422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коричневый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желтый, черный, красный, бежевый, зеленый</w:t>
            </w:r>
          </w:p>
        </w:tc>
      </w:tr>
      <w:tr w:rsidR="00573E36" w:rsidRPr="00B62FFF" w:rsidTr="00534BD0">
        <w:trPr>
          <w:trHeight w:val="442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серый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фиолетовый, малиновый</w:t>
            </w:r>
          </w:p>
        </w:tc>
      </w:tr>
      <w:tr w:rsidR="00573E36" w:rsidRPr="00B62FFF" w:rsidTr="00534BD0">
        <w:trPr>
          <w:trHeight w:val="451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зеленый (светлый)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E36" w:rsidRPr="00B62FFF" w:rsidRDefault="00573E36" w:rsidP="0053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желтый, оранжевый, темно-зеленый, песочный, розовый</w:t>
            </w:r>
          </w:p>
        </w:tc>
      </w:tr>
    </w:tbl>
    <w:p w:rsidR="006D4F18" w:rsidRDefault="00573E36" w:rsidP="006D4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43180</wp:posOffset>
            </wp:positionV>
            <wp:extent cx="5467350" cy="952500"/>
            <wp:effectExtent l="19050" t="0" r="0" b="0"/>
            <wp:wrapSquare wrapText="bothSides"/>
            <wp:docPr id="25" name="Рисунок 25" descr="File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le00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F18" w:rsidRDefault="006D4F18" w:rsidP="006D4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F18" w:rsidRDefault="006D4F18" w:rsidP="006D4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F18" w:rsidRDefault="006D4F18" w:rsidP="006D4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F18" w:rsidRDefault="006D4F18" w:rsidP="006D4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F18" w:rsidRDefault="006D4F18" w:rsidP="006D4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ED3" w:rsidRPr="00B62FFF" w:rsidRDefault="00573E36" w:rsidP="006D4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Используя данные, из таблицы обучающиеся подбирают сочетаемые цвета для изделия.</w:t>
      </w:r>
    </w:p>
    <w:p w:rsidR="00573E36" w:rsidRPr="00B62FFF" w:rsidRDefault="00573E36" w:rsidP="006D4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Вывод: я решила взять за основу основные цвета…, дополнительные….</w:t>
      </w:r>
    </w:p>
    <w:p w:rsidR="00EF3ED3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 xml:space="preserve">Для более удачного решения потребности необходимо заглянуть в историю, найти как можно больше информации по исследуемой проблеме. Учитель предлагает посмотреть </w:t>
      </w:r>
      <w:r w:rsidRPr="00B62FFF">
        <w:rPr>
          <w:rFonts w:ascii="Times New Roman" w:hAnsi="Times New Roman" w:cs="Times New Roman"/>
          <w:i/>
          <w:sz w:val="24"/>
          <w:szCs w:val="24"/>
        </w:rPr>
        <w:t>путевод</w:t>
      </w:r>
      <w:r w:rsidRPr="00B62FFF">
        <w:rPr>
          <w:rFonts w:ascii="Times New Roman" w:hAnsi="Times New Roman" w:cs="Times New Roman"/>
          <w:i/>
          <w:sz w:val="24"/>
          <w:szCs w:val="24"/>
        </w:rPr>
        <w:t>и</w:t>
      </w:r>
      <w:r w:rsidRPr="00B62FFF">
        <w:rPr>
          <w:rFonts w:ascii="Times New Roman" w:hAnsi="Times New Roman" w:cs="Times New Roman"/>
          <w:i/>
          <w:sz w:val="24"/>
          <w:szCs w:val="24"/>
        </w:rPr>
        <w:t xml:space="preserve">тель «способы получения информации». </w:t>
      </w:r>
    </w:p>
    <w:p w:rsidR="00573E36" w:rsidRPr="00B62FFF" w:rsidRDefault="00573E36" w:rsidP="00EF3ED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Закрепление материала - 5 мин.</w:t>
      </w:r>
    </w:p>
    <w:p w:rsidR="00EF3ED3" w:rsidRPr="00B62FFF" w:rsidRDefault="00EF3ED3" w:rsidP="00EF3ED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Что такое творческий проект?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Назовите основные этапы проекта?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 xml:space="preserve">Каким требованиям должно отвечать изделие </w:t>
      </w: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Как сформулировать цель и задачу проекта?</w:t>
      </w:r>
    </w:p>
    <w:p w:rsidR="00EF3ED3" w:rsidRPr="00B62FFF" w:rsidRDefault="00EF3ED3" w:rsidP="00EF3ED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EF3ED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Итог урока - 5 мин.</w:t>
      </w:r>
    </w:p>
    <w:p w:rsidR="00EF3ED3" w:rsidRPr="00B62FFF" w:rsidRDefault="00EF3ED3" w:rsidP="00BD671A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73E36" w:rsidRPr="00B62FFF" w:rsidRDefault="00573E36" w:rsidP="00EF3ED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Назвать лучших учащихся</w:t>
      </w:r>
      <w:r w:rsidR="00EF3ED3" w:rsidRPr="00B62FFF">
        <w:rPr>
          <w:rFonts w:ascii="Times New Roman" w:hAnsi="Times New Roman" w:cs="Times New Roman"/>
          <w:sz w:val="24"/>
          <w:szCs w:val="24"/>
        </w:rPr>
        <w:t>.</w:t>
      </w:r>
    </w:p>
    <w:p w:rsidR="00573E36" w:rsidRPr="00B62FFF" w:rsidRDefault="00573E36" w:rsidP="00EF3ED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Разобрать наиболее характерные недочеты в работе</w:t>
      </w:r>
      <w:r w:rsidR="00EF3ED3" w:rsidRPr="00B62FFF">
        <w:rPr>
          <w:rFonts w:ascii="Times New Roman" w:hAnsi="Times New Roman" w:cs="Times New Roman"/>
          <w:sz w:val="24"/>
          <w:szCs w:val="24"/>
        </w:rPr>
        <w:t>.</w:t>
      </w:r>
    </w:p>
    <w:p w:rsidR="00573E36" w:rsidRPr="00B62FFF" w:rsidRDefault="00573E36" w:rsidP="00EF3ED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Достижения цели урока</w:t>
      </w:r>
      <w:r w:rsidR="00EF3ED3" w:rsidRPr="00B62FFF">
        <w:rPr>
          <w:rFonts w:ascii="Times New Roman" w:hAnsi="Times New Roman" w:cs="Times New Roman"/>
          <w:sz w:val="24"/>
          <w:szCs w:val="24"/>
        </w:rPr>
        <w:t>.</w:t>
      </w:r>
    </w:p>
    <w:p w:rsidR="00573E36" w:rsidRPr="00B62FFF" w:rsidRDefault="00573E36" w:rsidP="00EF3ED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 xml:space="preserve">Оценить работу </w:t>
      </w:r>
      <w:proofErr w:type="gramStart"/>
      <w:r w:rsidRPr="00B62F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F3ED3" w:rsidRPr="00B62FFF">
        <w:rPr>
          <w:rFonts w:ascii="Times New Roman" w:hAnsi="Times New Roman" w:cs="Times New Roman"/>
          <w:sz w:val="24"/>
          <w:szCs w:val="24"/>
        </w:rPr>
        <w:t>.</w:t>
      </w:r>
    </w:p>
    <w:p w:rsidR="00EF3ED3" w:rsidRPr="00B62FFF" w:rsidRDefault="00EF3ED3" w:rsidP="00EF3ED3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</w:p>
    <w:p w:rsidR="00573E36" w:rsidRPr="00B62FFF" w:rsidRDefault="00573E36" w:rsidP="00EF3ED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FFF">
        <w:rPr>
          <w:rFonts w:ascii="Times New Roman" w:hAnsi="Times New Roman" w:cs="Times New Roman"/>
          <w:b/>
          <w:i/>
          <w:sz w:val="24"/>
          <w:szCs w:val="24"/>
        </w:rPr>
        <w:t>Домашние задание – 5 мин.</w:t>
      </w:r>
    </w:p>
    <w:p w:rsidR="00EF3ED3" w:rsidRPr="00B62FFF" w:rsidRDefault="00EF3ED3" w:rsidP="00BD671A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573E36" w:rsidRPr="00B62FFF" w:rsidRDefault="00573E36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2FFF">
        <w:rPr>
          <w:rFonts w:ascii="Times New Roman" w:hAnsi="Times New Roman" w:cs="Times New Roman"/>
          <w:sz w:val="24"/>
          <w:szCs w:val="24"/>
        </w:rPr>
        <w:t>Собрать необходимую информацию по выбранному изделию. Т.к. вам нужно сделать под</w:t>
      </w:r>
      <w:r w:rsidRPr="00B62FFF">
        <w:rPr>
          <w:rFonts w:ascii="Times New Roman" w:hAnsi="Times New Roman" w:cs="Times New Roman"/>
          <w:sz w:val="24"/>
          <w:szCs w:val="24"/>
        </w:rPr>
        <w:t>а</w:t>
      </w:r>
      <w:r w:rsidRPr="00B62FFF">
        <w:rPr>
          <w:rFonts w:ascii="Times New Roman" w:hAnsi="Times New Roman" w:cs="Times New Roman"/>
          <w:sz w:val="24"/>
          <w:szCs w:val="24"/>
        </w:rPr>
        <w:t>рок кому–либо, поинтересуйтесь мнением этого человека и уточните задачу проекта.</w:t>
      </w:r>
    </w:p>
    <w:p w:rsidR="00C95FC1" w:rsidRPr="00B62FFF" w:rsidRDefault="006D61DC" w:rsidP="00BD671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D61DC">
        <w:rPr>
          <w:rFonts w:ascii="Times New Roman" w:hAnsi="Times New Roman" w:cs="Times New Roman"/>
          <w:sz w:val="24"/>
          <w:szCs w:val="24"/>
        </w:rPr>
        <w:object w:dxaOrig="9859" w:dyaOrig="9065">
          <v:shape id="_x0000_i1025" type="#_x0000_t75" style="width:493.35pt;height:453.35pt" o:ole="">
            <v:imagedata r:id="rId8" o:title=""/>
          </v:shape>
          <o:OLEObject Type="Embed" ProgID="Word.Document.12" ShapeID="_x0000_i1025" DrawAspect="Content" ObjectID="_1424097260" r:id="rId9"/>
        </w:object>
      </w:r>
    </w:p>
    <w:sectPr w:rsidR="00C95FC1" w:rsidRPr="00B62FFF" w:rsidSect="00BD671A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A56"/>
    <w:multiLevelType w:val="hybridMultilevel"/>
    <w:tmpl w:val="67B87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93348"/>
    <w:multiLevelType w:val="hybridMultilevel"/>
    <w:tmpl w:val="4F3AE908"/>
    <w:lvl w:ilvl="0" w:tplc="281E7E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50A6D"/>
    <w:multiLevelType w:val="hybridMultilevel"/>
    <w:tmpl w:val="64047C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0B0D4C"/>
    <w:multiLevelType w:val="hybridMultilevel"/>
    <w:tmpl w:val="FF12FE10"/>
    <w:lvl w:ilvl="0" w:tplc="1A6C1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F2C11"/>
    <w:multiLevelType w:val="hybridMultilevel"/>
    <w:tmpl w:val="CCB61E0C"/>
    <w:lvl w:ilvl="0" w:tplc="D59681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84C82"/>
    <w:multiLevelType w:val="hybridMultilevel"/>
    <w:tmpl w:val="C3320C6A"/>
    <w:lvl w:ilvl="0" w:tplc="1A6C1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63B3E"/>
    <w:multiLevelType w:val="hybridMultilevel"/>
    <w:tmpl w:val="093CA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2D22F6"/>
    <w:multiLevelType w:val="hybridMultilevel"/>
    <w:tmpl w:val="F634E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1A20D4"/>
    <w:multiLevelType w:val="hybridMultilevel"/>
    <w:tmpl w:val="3FFCF622"/>
    <w:lvl w:ilvl="0" w:tplc="85B63A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C36D9"/>
    <w:multiLevelType w:val="hybridMultilevel"/>
    <w:tmpl w:val="CD385BC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4326416A"/>
    <w:multiLevelType w:val="hybridMultilevel"/>
    <w:tmpl w:val="D0C47A6C"/>
    <w:lvl w:ilvl="0" w:tplc="85B63A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833BC"/>
    <w:multiLevelType w:val="hybridMultilevel"/>
    <w:tmpl w:val="F7CE2CB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5E8677F4"/>
    <w:multiLevelType w:val="hybridMultilevel"/>
    <w:tmpl w:val="452C15CC"/>
    <w:lvl w:ilvl="0" w:tplc="87D21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4681E"/>
    <w:multiLevelType w:val="hybridMultilevel"/>
    <w:tmpl w:val="02F24ED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>
    <w:nsid w:val="70B35810"/>
    <w:multiLevelType w:val="hybridMultilevel"/>
    <w:tmpl w:val="58E49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A72A2B"/>
    <w:multiLevelType w:val="hybridMultilevel"/>
    <w:tmpl w:val="FF38B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>
    <w:useFELayout/>
  </w:compat>
  <w:rsids>
    <w:rsidRoot w:val="00573E36"/>
    <w:rsid w:val="00106D0B"/>
    <w:rsid w:val="00204B83"/>
    <w:rsid w:val="0021226A"/>
    <w:rsid w:val="00534BD0"/>
    <w:rsid w:val="00573E36"/>
    <w:rsid w:val="00680384"/>
    <w:rsid w:val="006A0D97"/>
    <w:rsid w:val="006D4F18"/>
    <w:rsid w:val="006D61DC"/>
    <w:rsid w:val="0077747E"/>
    <w:rsid w:val="00B62FFF"/>
    <w:rsid w:val="00BD671A"/>
    <w:rsid w:val="00C95FC1"/>
    <w:rsid w:val="00E40F42"/>
    <w:rsid w:val="00EF3ED3"/>
    <w:rsid w:val="00FA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7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516E-ECED-40FB-BE80-2AE8A5AD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9</cp:revision>
  <cp:lastPrinted>2012-08-08T12:53:00Z</cp:lastPrinted>
  <dcterms:created xsi:type="dcterms:W3CDTF">2012-01-14T14:28:00Z</dcterms:created>
  <dcterms:modified xsi:type="dcterms:W3CDTF">2013-03-06T08:48:00Z</dcterms:modified>
</cp:coreProperties>
</file>