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B" w:rsidRPr="00FE6C5B" w:rsidRDefault="009856E2">
      <w:pPr>
        <w:rPr>
          <w:rFonts w:ascii="Calibri" w:hAnsi="Calibri"/>
          <w:b/>
          <w:i/>
          <w:sz w:val="24"/>
          <w:szCs w:val="24"/>
        </w:rPr>
      </w:pPr>
      <w:r w:rsidRPr="00FE6C5B">
        <w:rPr>
          <w:rFonts w:ascii="Calibri" w:hAnsi="Calibri"/>
          <w:b/>
          <w:i/>
          <w:sz w:val="24"/>
          <w:szCs w:val="24"/>
        </w:rPr>
        <w:t>«Забота о здоровье – это важнейший труд педагога. От жизнедеятельности, бодрости детей зависит их духовная жизнь, мировоззрение, умственное развитие, прочность знаний, вера в свои силы…</w:t>
      </w:r>
    </w:p>
    <w:p w:rsidR="009856E2" w:rsidRPr="00FE6C5B" w:rsidRDefault="009856E2">
      <w:pPr>
        <w:rPr>
          <w:rFonts w:ascii="Calibri" w:hAnsi="Calibri"/>
          <w:b/>
          <w:i/>
          <w:sz w:val="24"/>
          <w:szCs w:val="24"/>
        </w:rPr>
      </w:pPr>
      <w:r w:rsidRPr="00FE6C5B">
        <w:rPr>
          <w:rFonts w:ascii="Calibri" w:hAnsi="Calibri"/>
          <w:b/>
          <w:i/>
          <w:sz w:val="24"/>
          <w:szCs w:val="24"/>
        </w:rPr>
        <w:t xml:space="preserve">                                     А.В. Сухомлинский.</w:t>
      </w:r>
    </w:p>
    <w:p w:rsidR="009856E2" w:rsidRPr="00FE6C5B" w:rsidRDefault="009856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Здоровье человека на 50% зависит от образа его жизни, на 25% - от состояния окружающей среды, на 15% - от наследственной программы и только на 10% - от возможности медицины. </w:t>
      </w:r>
    </w:p>
    <w:p w:rsidR="009856E2" w:rsidRPr="00FE6C5B" w:rsidRDefault="009856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Для формирования здорового поколения в современных условиях необходимо ориентировать систему образования на сохранение и развития здоровья ребёнка, на внедрение принципа здорового образа жизни.</w:t>
      </w:r>
    </w:p>
    <w:p w:rsidR="009856E2" w:rsidRPr="00FE6C5B" w:rsidRDefault="009856E2">
      <w:pPr>
        <w:rPr>
          <w:rFonts w:ascii="Calibri" w:hAnsi="Calibri"/>
          <w:i/>
          <w:sz w:val="24"/>
          <w:szCs w:val="24"/>
          <w:u w:val="single"/>
        </w:rPr>
      </w:pPr>
      <w:r w:rsidRPr="00FE6C5B">
        <w:rPr>
          <w:rFonts w:ascii="Calibri" w:hAnsi="Calibri"/>
          <w:i/>
          <w:sz w:val="24"/>
          <w:szCs w:val="24"/>
          <w:u w:val="single"/>
        </w:rPr>
        <w:t>Основные задачи, которые мы ставим в своей работе:</w:t>
      </w:r>
    </w:p>
    <w:p w:rsidR="009856E2" w:rsidRPr="00FE6C5B" w:rsidRDefault="009856E2" w:rsidP="009856E2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Обеспечение каждому ребёнку возможности сохранения здоровья на период его обучения в школе.</w:t>
      </w:r>
    </w:p>
    <w:p w:rsidR="009856E2" w:rsidRPr="00FE6C5B" w:rsidRDefault="009856E2" w:rsidP="009856E2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Снижение уровня заболеваемости детей, профилактическая работа с детьми и их родителями.</w:t>
      </w:r>
    </w:p>
    <w:p w:rsidR="009856E2" w:rsidRPr="00FE6C5B" w:rsidRDefault="009856E2" w:rsidP="009856E2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Сохранение работоспособности на уроках.</w:t>
      </w:r>
    </w:p>
    <w:p w:rsidR="009856E2" w:rsidRPr="00FE6C5B" w:rsidRDefault="009856E2" w:rsidP="009856E2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Формирование знаний, умений и навыков по ЗОЖ.</w:t>
      </w:r>
    </w:p>
    <w:p w:rsidR="009856E2" w:rsidRPr="00FE6C5B" w:rsidRDefault="007B31E2" w:rsidP="009856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i/>
          <w:sz w:val="24"/>
          <w:szCs w:val="24"/>
          <w:u w:val="single"/>
        </w:rPr>
        <w:t xml:space="preserve">Средства и методы </w:t>
      </w:r>
      <w:proofErr w:type="spellStart"/>
      <w:r w:rsidRPr="00FE6C5B">
        <w:rPr>
          <w:rFonts w:ascii="Calibri" w:hAnsi="Calibri"/>
          <w:i/>
          <w:sz w:val="24"/>
          <w:szCs w:val="24"/>
          <w:u w:val="single"/>
        </w:rPr>
        <w:t>здоровьесберегающих</w:t>
      </w:r>
      <w:proofErr w:type="spellEnd"/>
      <w:r w:rsidRPr="00FE6C5B">
        <w:rPr>
          <w:rFonts w:ascii="Calibri" w:hAnsi="Calibri"/>
          <w:i/>
          <w:sz w:val="24"/>
          <w:szCs w:val="24"/>
          <w:u w:val="single"/>
        </w:rPr>
        <w:t xml:space="preserve"> технологий</w:t>
      </w:r>
      <w:r w:rsidR="00C61DA7" w:rsidRPr="00FE6C5B">
        <w:rPr>
          <w:rFonts w:ascii="Calibri" w:hAnsi="Calibri"/>
          <w:sz w:val="24"/>
          <w:szCs w:val="24"/>
        </w:rPr>
        <w:t xml:space="preserve"> </w:t>
      </w:r>
      <w:proofErr w:type="gramStart"/>
      <w:r w:rsidR="00C61DA7" w:rsidRPr="00FE6C5B">
        <w:rPr>
          <w:rFonts w:ascii="Calibri" w:hAnsi="Calibri"/>
          <w:sz w:val="24"/>
          <w:szCs w:val="24"/>
        </w:rPr>
        <w:t>(</w:t>
      </w:r>
      <w:r w:rsidRPr="00FE6C5B">
        <w:rPr>
          <w:rFonts w:ascii="Calibri" w:hAnsi="Calibri"/>
          <w:sz w:val="24"/>
          <w:szCs w:val="24"/>
        </w:rPr>
        <w:t xml:space="preserve"> </w:t>
      </w:r>
      <w:proofErr w:type="gramEnd"/>
      <w:r w:rsidRPr="00FE6C5B">
        <w:rPr>
          <w:rFonts w:ascii="Calibri" w:hAnsi="Calibri"/>
          <w:sz w:val="24"/>
          <w:szCs w:val="24"/>
        </w:rPr>
        <w:t>по Н.К. Смирнову) условно можно разделить на 3 группы:</w:t>
      </w:r>
    </w:p>
    <w:p w:rsidR="007B31E2" w:rsidRPr="00FE6C5B" w:rsidRDefault="007B31E2" w:rsidP="007B31E2">
      <w:pPr>
        <w:pStyle w:val="a3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Средства двигательной направленности</w:t>
      </w:r>
    </w:p>
    <w:p w:rsidR="007B31E2" w:rsidRPr="00FE6C5B" w:rsidRDefault="007B31E2" w:rsidP="007B31E2">
      <w:pPr>
        <w:pStyle w:val="a3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Оздоровительные силы природы</w:t>
      </w:r>
    </w:p>
    <w:p w:rsidR="007B31E2" w:rsidRPr="00FE6C5B" w:rsidRDefault="007B31E2" w:rsidP="007B31E2">
      <w:pPr>
        <w:pStyle w:val="a3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Гигиенические факторы</w:t>
      </w:r>
    </w:p>
    <w:p w:rsidR="007B31E2" w:rsidRPr="00FE6C5B" w:rsidRDefault="007B31E2" w:rsidP="007B31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Работу по внедрению </w:t>
      </w:r>
      <w:proofErr w:type="spellStart"/>
      <w:r w:rsidRPr="00FE6C5B">
        <w:rPr>
          <w:rFonts w:ascii="Calibri" w:hAnsi="Calibri"/>
          <w:sz w:val="24"/>
          <w:szCs w:val="24"/>
        </w:rPr>
        <w:t>здоровьесберегающих</w:t>
      </w:r>
      <w:proofErr w:type="spellEnd"/>
      <w:r w:rsidRPr="00FE6C5B">
        <w:rPr>
          <w:rFonts w:ascii="Calibri" w:hAnsi="Calibri"/>
          <w:sz w:val="24"/>
          <w:szCs w:val="24"/>
        </w:rPr>
        <w:t xml:space="preserve"> технологий начинается ещё до поступления ребёнка в школу. Целью работы «Школы будущего первоклассника» является осуществление безболезненного перехода от детского сада к школе, снижение риска тревожности ребёнка и возникновения трудности в обучении.</w:t>
      </w:r>
    </w:p>
    <w:p w:rsidR="007B31E2" w:rsidRPr="00FE6C5B" w:rsidRDefault="007B31E2" w:rsidP="007B31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Одновременно начинается работа с родителями, цель которой – настроить родителей как активных участников </w:t>
      </w:r>
      <w:proofErr w:type="spellStart"/>
      <w:r w:rsidRPr="00FE6C5B">
        <w:rPr>
          <w:rFonts w:ascii="Calibri" w:hAnsi="Calibri"/>
          <w:sz w:val="24"/>
          <w:szCs w:val="24"/>
        </w:rPr>
        <w:t>здоровьетворчества</w:t>
      </w:r>
      <w:proofErr w:type="spellEnd"/>
      <w:r w:rsidRPr="00FE6C5B">
        <w:rPr>
          <w:rFonts w:ascii="Calibri" w:hAnsi="Calibri"/>
          <w:sz w:val="24"/>
          <w:szCs w:val="24"/>
        </w:rPr>
        <w:t>.</w:t>
      </w:r>
      <w:r w:rsidR="003D00BC" w:rsidRPr="00FE6C5B">
        <w:rPr>
          <w:rFonts w:ascii="Calibri" w:hAnsi="Calibri"/>
          <w:sz w:val="24"/>
          <w:szCs w:val="24"/>
        </w:rPr>
        <w:t xml:space="preserve"> </w:t>
      </w:r>
      <w:r w:rsidRPr="00FE6C5B">
        <w:rPr>
          <w:rFonts w:ascii="Calibri" w:hAnsi="Calibri"/>
          <w:sz w:val="24"/>
          <w:szCs w:val="24"/>
        </w:rPr>
        <w:t xml:space="preserve"> Для этого в школе регулярно проводятся</w:t>
      </w:r>
      <w:r w:rsidR="003D00BC" w:rsidRPr="00FE6C5B">
        <w:rPr>
          <w:rFonts w:ascii="Calibri" w:hAnsi="Calibri"/>
          <w:sz w:val="24"/>
          <w:szCs w:val="24"/>
        </w:rPr>
        <w:t xml:space="preserve"> встречи с врачами, спортивные конкурсы и семейные спортивные соревнования.</w:t>
      </w:r>
      <w:r w:rsidRPr="00FE6C5B">
        <w:rPr>
          <w:rFonts w:ascii="Calibri" w:hAnsi="Calibri"/>
          <w:sz w:val="24"/>
          <w:szCs w:val="24"/>
        </w:rPr>
        <w:t xml:space="preserve"> </w:t>
      </w:r>
    </w:p>
    <w:p w:rsidR="003D00BC" w:rsidRDefault="003D00BC" w:rsidP="007B31E2">
      <w:p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Основное время в школе ребёнок проводит на уроках, поэтому очень важно продолжать эту работу и в учебное время. Сюда можно отнести</w:t>
      </w:r>
      <w:proofErr w:type="gramStart"/>
      <w:r w:rsidRPr="00FE6C5B">
        <w:rPr>
          <w:rFonts w:ascii="Calibri" w:hAnsi="Calibri"/>
          <w:sz w:val="24"/>
          <w:szCs w:val="24"/>
        </w:rPr>
        <w:t xml:space="preserve"> :</w:t>
      </w:r>
      <w:proofErr w:type="gramEnd"/>
    </w:p>
    <w:p w:rsidR="00E650C5" w:rsidRDefault="00E650C5" w:rsidP="007B31E2">
      <w:pPr>
        <w:rPr>
          <w:rFonts w:ascii="Calibri" w:hAnsi="Calibri"/>
          <w:sz w:val="24"/>
          <w:szCs w:val="24"/>
        </w:rPr>
      </w:pPr>
    </w:p>
    <w:p w:rsidR="00E650C5" w:rsidRPr="00FE6C5B" w:rsidRDefault="00E650C5" w:rsidP="007B31E2">
      <w:pPr>
        <w:rPr>
          <w:rFonts w:ascii="Calibri" w:hAnsi="Calibri"/>
          <w:sz w:val="24"/>
          <w:szCs w:val="24"/>
        </w:rPr>
      </w:pPr>
    </w:p>
    <w:p w:rsidR="003D00BC" w:rsidRPr="00FE6C5B" w:rsidRDefault="003D00BC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lastRenderedPageBreak/>
        <w:t>Соблюдение светового и теплового режима</w:t>
      </w:r>
    </w:p>
    <w:p w:rsidR="003D00BC" w:rsidRPr="00FE6C5B" w:rsidRDefault="003D00BC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Правильное размещение детей при посадке в классе согласно медицинским показаниям</w:t>
      </w:r>
    </w:p>
    <w:p w:rsidR="003D00BC" w:rsidRPr="00FE6C5B" w:rsidRDefault="003D00BC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Деловая, деятельная атмосфера, создающая правильный психологический климат в классе (технология «</w:t>
      </w:r>
      <w:r w:rsidR="00FA5FC4" w:rsidRPr="00FE6C5B">
        <w:rPr>
          <w:rFonts w:ascii="Calibri" w:hAnsi="Calibri"/>
          <w:sz w:val="24"/>
          <w:szCs w:val="24"/>
        </w:rPr>
        <w:t>р</w:t>
      </w:r>
      <w:r w:rsidRPr="00FE6C5B">
        <w:rPr>
          <w:rFonts w:ascii="Calibri" w:hAnsi="Calibri"/>
          <w:sz w:val="24"/>
          <w:szCs w:val="24"/>
        </w:rPr>
        <w:t>аскрепощённого развития де</w:t>
      </w:r>
      <w:r w:rsidR="00FA5FC4" w:rsidRPr="00FE6C5B">
        <w:rPr>
          <w:rFonts w:ascii="Calibri" w:hAnsi="Calibri"/>
          <w:sz w:val="24"/>
          <w:szCs w:val="24"/>
        </w:rPr>
        <w:t xml:space="preserve">тей» В.Ф. </w:t>
      </w:r>
      <w:proofErr w:type="spellStart"/>
      <w:r w:rsidR="00FA5FC4" w:rsidRPr="00FE6C5B">
        <w:rPr>
          <w:rFonts w:ascii="Calibri" w:hAnsi="Calibri"/>
          <w:sz w:val="24"/>
          <w:szCs w:val="24"/>
        </w:rPr>
        <w:t>Базарнова</w:t>
      </w:r>
      <w:proofErr w:type="spellEnd"/>
      <w:r w:rsidR="00FA5FC4" w:rsidRPr="00FE6C5B">
        <w:rPr>
          <w:rFonts w:ascii="Calibri" w:hAnsi="Calibri"/>
          <w:sz w:val="24"/>
          <w:szCs w:val="24"/>
        </w:rPr>
        <w:t>)</w:t>
      </w:r>
    </w:p>
    <w:p w:rsidR="003D00BC" w:rsidRPr="00FE6C5B" w:rsidRDefault="003D00BC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 </w:t>
      </w:r>
      <w:proofErr w:type="gramStart"/>
      <w:r w:rsidR="00FA5FC4" w:rsidRPr="00FE6C5B">
        <w:rPr>
          <w:rFonts w:ascii="Calibri" w:hAnsi="Calibri"/>
          <w:sz w:val="24"/>
          <w:szCs w:val="24"/>
        </w:rPr>
        <w:t>Введение нестандартных уроков, которые снижают напряженность и усталость ребёнка (урок – игра, урок – викторина, урок – путешествие и т.д.)</w:t>
      </w:r>
      <w:proofErr w:type="gramEnd"/>
    </w:p>
    <w:p w:rsidR="00FA5FC4" w:rsidRPr="00FE6C5B" w:rsidRDefault="00FA5FC4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Адекватность учебных нагрузок </w:t>
      </w:r>
      <w:proofErr w:type="gramStart"/>
      <w:r w:rsidRPr="00FE6C5B">
        <w:rPr>
          <w:rFonts w:ascii="Calibri" w:hAnsi="Calibri"/>
          <w:sz w:val="24"/>
          <w:szCs w:val="24"/>
        </w:rPr>
        <w:t xml:space="preserve">( </w:t>
      </w:r>
      <w:proofErr w:type="gramEnd"/>
      <w:r w:rsidRPr="00FE6C5B">
        <w:rPr>
          <w:rFonts w:ascii="Calibri" w:hAnsi="Calibri"/>
          <w:sz w:val="24"/>
          <w:szCs w:val="24"/>
        </w:rPr>
        <w:t>контроль за объёмом и дозировкой домашних заданий, частая смена видов деятельности на уроках)</w:t>
      </w:r>
    </w:p>
    <w:p w:rsidR="00C61DA7" w:rsidRPr="00FE6C5B" w:rsidRDefault="00C61DA7" w:rsidP="003D00BC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Регулярное применение на уроках средств релаксаци</w:t>
      </w:r>
      <w:proofErr w:type="gramStart"/>
      <w:r w:rsidRPr="00FE6C5B">
        <w:rPr>
          <w:rFonts w:ascii="Calibri" w:hAnsi="Calibri"/>
          <w:sz w:val="24"/>
          <w:szCs w:val="24"/>
        </w:rPr>
        <w:t>и(</w:t>
      </w:r>
      <w:proofErr w:type="gramEnd"/>
      <w:r w:rsidRPr="00FE6C5B">
        <w:rPr>
          <w:rFonts w:ascii="Calibri" w:hAnsi="Calibri"/>
          <w:sz w:val="24"/>
          <w:szCs w:val="24"/>
        </w:rPr>
        <w:t xml:space="preserve">физкультминутки, дыхательная и пальчиковая гимнастика, </w:t>
      </w:r>
      <w:proofErr w:type="spellStart"/>
      <w:r w:rsidRPr="00FE6C5B">
        <w:rPr>
          <w:rFonts w:ascii="Calibri" w:hAnsi="Calibri"/>
          <w:sz w:val="24"/>
          <w:szCs w:val="24"/>
        </w:rPr>
        <w:t>цвето</w:t>
      </w:r>
      <w:proofErr w:type="spellEnd"/>
      <w:r w:rsidRPr="00FE6C5B">
        <w:rPr>
          <w:rFonts w:ascii="Calibri" w:hAnsi="Calibri"/>
          <w:sz w:val="24"/>
          <w:szCs w:val="24"/>
        </w:rPr>
        <w:t xml:space="preserve"> -  и </w:t>
      </w:r>
      <w:proofErr w:type="spellStart"/>
      <w:r w:rsidRPr="00FE6C5B">
        <w:rPr>
          <w:rFonts w:ascii="Calibri" w:hAnsi="Calibri"/>
          <w:sz w:val="24"/>
          <w:szCs w:val="24"/>
        </w:rPr>
        <w:t>звукотерапия</w:t>
      </w:r>
      <w:proofErr w:type="spellEnd"/>
      <w:r w:rsidRPr="00FE6C5B">
        <w:rPr>
          <w:rFonts w:ascii="Calibri" w:hAnsi="Calibri"/>
          <w:sz w:val="24"/>
          <w:szCs w:val="24"/>
        </w:rPr>
        <w:t>)</w:t>
      </w:r>
    </w:p>
    <w:p w:rsidR="00FA5FC4" w:rsidRPr="00FE6C5B" w:rsidRDefault="00FA5FC4" w:rsidP="00FA5FC4">
      <w:pPr>
        <w:ind w:left="360"/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 xml:space="preserve">В своей работе мы применяем различные средства двигательной направленности. В течение многих лет наши ученики регулярно </w:t>
      </w:r>
      <w:proofErr w:type="gramStart"/>
      <w:r w:rsidRPr="00FE6C5B">
        <w:rPr>
          <w:rFonts w:ascii="Calibri" w:hAnsi="Calibri"/>
          <w:sz w:val="24"/>
          <w:szCs w:val="24"/>
        </w:rPr>
        <w:t xml:space="preserve">( </w:t>
      </w:r>
      <w:proofErr w:type="gramEnd"/>
      <w:r w:rsidRPr="00FE6C5B">
        <w:rPr>
          <w:rFonts w:ascii="Calibri" w:hAnsi="Calibri"/>
          <w:sz w:val="24"/>
          <w:szCs w:val="24"/>
        </w:rPr>
        <w:t>1 – 2 раза в неделю) посещают бассейн. Большинство ребят посещают спортивные секции и танцевальную студию, которые есть в нашей школе. Ежедневно в группе продлённого дня проводятся прогулки на свежем воздухе с включением подвижных игр.</w:t>
      </w:r>
    </w:p>
    <w:p w:rsidR="00181110" w:rsidRPr="00FE6C5B" w:rsidRDefault="00FA5FC4" w:rsidP="00FA5FC4">
      <w:pPr>
        <w:ind w:left="360"/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В школе организован</w:t>
      </w:r>
      <w:r w:rsidR="00181110" w:rsidRPr="00FE6C5B">
        <w:rPr>
          <w:rFonts w:ascii="Calibri" w:hAnsi="Calibri"/>
          <w:sz w:val="24"/>
          <w:szCs w:val="24"/>
        </w:rPr>
        <w:t xml:space="preserve"> </w:t>
      </w:r>
      <w:r w:rsidRPr="00FE6C5B">
        <w:rPr>
          <w:rFonts w:ascii="Calibri" w:hAnsi="Calibri"/>
          <w:sz w:val="24"/>
          <w:szCs w:val="24"/>
        </w:rPr>
        <w:t xml:space="preserve"> театр</w:t>
      </w:r>
      <w:r w:rsidR="00181110" w:rsidRPr="00FE6C5B">
        <w:rPr>
          <w:rFonts w:ascii="Calibri" w:hAnsi="Calibri"/>
          <w:sz w:val="24"/>
          <w:szCs w:val="24"/>
        </w:rPr>
        <w:t xml:space="preserve"> «Здоровье», где ученики старших классов в игровой занимательной форме пропагандируют здоровый образ жизни.</w:t>
      </w:r>
    </w:p>
    <w:p w:rsidR="00181110" w:rsidRPr="00FE6C5B" w:rsidRDefault="00181110" w:rsidP="00FA5FC4">
      <w:pPr>
        <w:ind w:left="360"/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Большое значение для сохранения здоровья имеет строгое соблюдение санитарно – гигиенических требований в процессе обучения:</w:t>
      </w:r>
    </w:p>
    <w:p w:rsidR="00FA5FC4" w:rsidRPr="00FE6C5B" w:rsidRDefault="00181110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Личная и общественная гигиена</w:t>
      </w:r>
    </w:p>
    <w:p w:rsidR="00181110" w:rsidRPr="00FE6C5B" w:rsidRDefault="00181110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Регулярное проветривание и влажная уборка помещений</w:t>
      </w:r>
    </w:p>
    <w:p w:rsidR="00181110" w:rsidRPr="00FE6C5B" w:rsidRDefault="00181110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Соблюдение режима дня школьника</w:t>
      </w:r>
    </w:p>
    <w:p w:rsidR="00181110" w:rsidRPr="00FE6C5B" w:rsidRDefault="00181110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Организация своевременного и правильного питания в школьной столовой</w:t>
      </w:r>
    </w:p>
    <w:p w:rsidR="00181110" w:rsidRPr="00FE6C5B" w:rsidRDefault="00181110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Ограничение предельного уровня учебной нагрузки</w:t>
      </w:r>
    </w:p>
    <w:p w:rsidR="00181110" w:rsidRPr="00FE6C5B" w:rsidRDefault="00C61DA7" w:rsidP="00181110">
      <w:pPr>
        <w:pStyle w:val="a3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E6C5B">
        <w:rPr>
          <w:rFonts w:ascii="Calibri" w:hAnsi="Calibri"/>
          <w:sz w:val="24"/>
          <w:szCs w:val="24"/>
        </w:rPr>
        <w:t>Привитие детям элементарных навыков и приёмов ЗОЖ.</w:t>
      </w:r>
    </w:p>
    <w:p w:rsidR="00FE6C5B" w:rsidRPr="00FE6C5B" w:rsidRDefault="00B47090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hAnsi="Calibri"/>
          <w:sz w:val="24"/>
          <w:szCs w:val="24"/>
        </w:rPr>
        <w:t xml:space="preserve">Эту работу мы продолжаем и во время внеурочной деятельности. Мы разработали программу занятий «Если хочешь быть </w:t>
      </w:r>
      <w:proofErr w:type="gramStart"/>
      <w:r w:rsidRPr="00FE6C5B">
        <w:rPr>
          <w:rFonts w:ascii="Calibri" w:hAnsi="Calibri"/>
          <w:sz w:val="24"/>
          <w:szCs w:val="24"/>
        </w:rPr>
        <w:t>здоров</w:t>
      </w:r>
      <w:proofErr w:type="gramEnd"/>
      <w:r w:rsidRPr="00FE6C5B">
        <w:rPr>
          <w:rFonts w:ascii="Calibri" w:hAnsi="Calibri"/>
          <w:sz w:val="24"/>
          <w:szCs w:val="24"/>
        </w:rPr>
        <w:t>», рассчитанную на 68 часов. Программа включает в себя  не только знакомство с правилами здорового образа жизни, но и</w:t>
      </w:r>
      <w:r w:rsidR="00FE6C5B" w:rsidRPr="00FE6C5B">
        <w:rPr>
          <w:rFonts w:ascii="Calibri" w:hAnsi="Calibri"/>
          <w:sz w:val="24"/>
          <w:szCs w:val="24"/>
        </w:rPr>
        <w:t xml:space="preserve"> закаливание детей, и обучение их плаванию.</w:t>
      </w:r>
      <w:r w:rsidR="00FE6C5B"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br/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Внеурочная деятельность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Направление - спортивно - оздоровительное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Программа занятий «Если хочешь быть </w:t>
      </w:r>
      <w:proofErr w:type="gramStart"/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здоров</w:t>
      </w:r>
      <w:proofErr w:type="gramEnd"/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»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Программу составили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Норенкова</w:t>
      </w:r>
      <w:proofErr w:type="spell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Т.А. и  </w:t>
      </w:r>
      <w:proofErr w:type="spell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Болтухова</w:t>
      </w:r>
      <w:proofErr w:type="spell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Г.В. 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учителя начальных классов  ГБОУ СОШ № 76</w:t>
      </w: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Пояснительная записка.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Как никогда актуальной остаётся проблема сохранения и укрепления здоровья с раннего возраста. Решающая роль в её решении отводится школе. Только здоровый ребёнок может успешно учиться, продуктивно проводить свой досуг.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Цели программы: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99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E650C5" w:rsidRDefault="00FE6C5B" w:rsidP="00E650C5">
      <w:pPr>
        <w:pStyle w:val="a3"/>
        <w:numPr>
          <w:ilvl w:val="0"/>
          <w:numId w:val="8"/>
        </w:numPr>
        <w:spacing w:before="100" w:beforeAutospacing="1" w:after="0" w:line="360" w:lineRule="auto"/>
        <w:ind w:left="99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FE6C5B" w:rsidRPr="00E650C5" w:rsidRDefault="00FE6C5B" w:rsidP="00E650C5">
      <w:pPr>
        <w:spacing w:after="0" w:line="360" w:lineRule="auto"/>
        <w:ind w:left="14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Задачи:</w:t>
      </w:r>
    </w:p>
    <w:p w:rsidR="00FE6C5B" w:rsidRPr="00FE6C5B" w:rsidRDefault="00FE6C5B" w:rsidP="00E650C5">
      <w:pPr>
        <w:numPr>
          <w:ilvl w:val="0"/>
          <w:numId w:val="7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Формирование здорового жизненного стиля и реализация индивидуальных способностей каждого ученика. </w:t>
      </w:r>
    </w:p>
    <w:p w:rsidR="00FE6C5B" w:rsidRPr="00FE6C5B" w:rsidRDefault="00FE6C5B" w:rsidP="00FE6C5B">
      <w:pPr>
        <w:pStyle w:val="a3"/>
        <w:numPr>
          <w:ilvl w:val="0"/>
          <w:numId w:val="7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Профилактика вредных привычек.</w:t>
      </w:r>
    </w:p>
    <w:p w:rsidR="00FE6C5B" w:rsidRPr="00FE6C5B" w:rsidRDefault="00FE6C5B" w:rsidP="00FE6C5B">
      <w:pPr>
        <w:pStyle w:val="a3"/>
        <w:numPr>
          <w:ilvl w:val="0"/>
          <w:numId w:val="7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FE6C5B" w:rsidRPr="00FE6C5B" w:rsidRDefault="00FE6C5B" w:rsidP="00FE6C5B">
      <w:pPr>
        <w:pStyle w:val="a3"/>
        <w:numPr>
          <w:ilvl w:val="0"/>
          <w:numId w:val="7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Расширение кругозора школьников в области физической культуры и спорта.</w:t>
      </w:r>
    </w:p>
    <w:p w:rsidR="00FE6C5B" w:rsidRPr="00FE6C5B" w:rsidRDefault="00FE6C5B" w:rsidP="00FE6C5B">
      <w:pPr>
        <w:pStyle w:val="a3"/>
        <w:numPr>
          <w:ilvl w:val="0"/>
          <w:numId w:val="7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Формирование у детей мотивационной сферы гигиенического поведения, безопасной жизни.</w:t>
      </w:r>
    </w:p>
    <w:p w:rsidR="00FE6C5B" w:rsidRPr="00FE6C5B" w:rsidRDefault="00FE6C5B" w:rsidP="00FE6C5B">
      <w:pPr>
        <w:pStyle w:val="a3"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Основные направления реализации программы: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– организация бесед о здоровом образе жизни; </w:t>
      </w: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– организация занятий в бассейне;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организация и проведение инструктажа по технике безопасности в разных ситуациях;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организация и проведение динамических прогулок и игр на свежем воздухе в любое время года;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санитарно-гигиеническая работа по организации жизнедеятельности детей в школе;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организация питания учащихся;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организация и проведение в классе мероприятий по профилактике детского травматизма на дорогах;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  <w:t>– организация и проведение исследований уровня физического и психофизического здоровья учащихся.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Мало научить ребёнка чистить зубы утром и вечером, делать зарядку и есть здоровую пищу. Надо, чтобы уже с раннего возраста он учился любви к себе, к людям. К жизни. Только человек, живущий в гармонии с собой и с мир</w:t>
      </w:r>
      <w:r w:rsidR="00E650C5">
        <w:rPr>
          <w:rFonts w:ascii="Calibri" w:eastAsia="Times New Roman" w:hAnsi="Calibri" w:cs="Times New Roman"/>
          <w:sz w:val="24"/>
          <w:szCs w:val="24"/>
          <w:lang w:eastAsia="ru-RU"/>
        </w:rPr>
        <w:t>ом, будет действительно здоров.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радости.</w:t>
      </w:r>
    </w:p>
    <w:tbl>
      <w:tblPr>
        <w:tblW w:w="83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3"/>
        <w:gridCol w:w="5198"/>
      </w:tblGrid>
      <w:tr w:rsidR="00FE6C5B" w:rsidRPr="00FE6C5B" w:rsidTr="00823528">
        <w:trPr>
          <w:tblCellSpacing w:w="0" w:type="dxa"/>
        </w:trPr>
        <w:tc>
          <w:tcPr>
            <w:tcW w:w="3103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E6C5B" w:rsidRPr="00FE6C5B" w:rsidTr="00823528">
        <w:trPr>
          <w:tblCellSpacing w:w="0" w:type="dxa"/>
        </w:trPr>
        <w:tc>
          <w:tcPr>
            <w:tcW w:w="3103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E6C5B" w:rsidRPr="00FE6C5B" w:rsidTr="00823528">
        <w:trPr>
          <w:trHeight w:val="319"/>
          <w:tblCellSpacing w:w="0" w:type="dxa"/>
        </w:trPr>
        <w:tc>
          <w:tcPr>
            <w:tcW w:w="3103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FE6C5B" w:rsidRPr="00FE6C5B" w:rsidRDefault="00FE6C5B" w:rsidP="00823528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FE6C5B" w:rsidRPr="00E650C5" w:rsidRDefault="00FE6C5B" w:rsidP="00E650C5">
      <w:pPr>
        <w:spacing w:before="100" w:beforeAutospacing="1"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 xml:space="preserve">В основу программы «Если хочешь быть </w:t>
      </w:r>
      <w:proofErr w:type="gramStart"/>
      <w:r w:rsidRPr="00FE6C5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>здоров</w:t>
      </w:r>
      <w:proofErr w:type="gramEnd"/>
      <w:r w:rsidRPr="00FE6C5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>!» положены следующие принципы</w:t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:</w:t>
      </w:r>
    </w:p>
    <w:p w:rsidR="00FE6C5B" w:rsidRPr="00FE6C5B" w:rsidRDefault="00FE6C5B" w:rsidP="00FE6C5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1. Сочетание воспитательного и оздоровительного материала.</w:t>
      </w:r>
    </w:p>
    <w:p w:rsidR="00FE6C5B" w:rsidRPr="00FE6C5B" w:rsidRDefault="00FE6C5B" w:rsidP="00FE6C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2. Индивидуализация деятельности.</w:t>
      </w:r>
    </w:p>
    <w:p w:rsidR="00FE6C5B" w:rsidRPr="00FE6C5B" w:rsidRDefault="00FE6C5B" w:rsidP="00FE6C5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3. Позитивность.</w:t>
      </w:r>
    </w:p>
    <w:p w:rsidR="00FE6C5B" w:rsidRPr="00FE6C5B" w:rsidRDefault="00FE6C5B" w:rsidP="00FE6C5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4. Целостное развитие.</w:t>
      </w:r>
    </w:p>
    <w:p w:rsidR="00FE6C5B" w:rsidRPr="00FE6C5B" w:rsidRDefault="00FE6C5B" w:rsidP="00FE6C5B">
      <w:pPr>
        <w:spacing w:before="100" w:beforeAutospacing="1"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>Содержание программы: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FE6C5B" w:rsidRPr="00FE6C5B" w:rsidRDefault="00FE6C5B" w:rsidP="00FE6C5B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Программа занятий «Если хочешь быть здоров!» рассчитана на четыре года для обучающихся в возрасте от 6,5 до 11 лет.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Она составлена в соответствии с возрастными особенностями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обучающихся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рассчитана на проведение  2 часа в неделю.</w:t>
      </w:r>
    </w:p>
    <w:p w:rsidR="00FE6C5B" w:rsidRPr="00FE6C5B" w:rsidRDefault="00FE6C5B" w:rsidP="00FE6C5B">
      <w:pPr>
        <w:spacing w:before="100" w:beforeAutospacing="1" w:after="100" w:afterAutospacing="1" w:line="360" w:lineRule="auto"/>
        <w:ind w:firstLine="85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Программа занятий «Если хочешь быть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здоров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!» состоит из четырёх частей:  </w:t>
      </w:r>
    </w:p>
    <w:p w:rsidR="00FE6C5B" w:rsidRPr="00FE6C5B" w:rsidRDefault="00FE6C5B" w:rsidP="00FE6C5B">
      <w:pPr>
        <w:tabs>
          <w:tab w:val="num" w:pos="-775"/>
        </w:tabs>
        <w:spacing w:after="0" w:line="36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FE6C5B" w:rsidRPr="00FE6C5B" w:rsidRDefault="00FE6C5B" w:rsidP="00FE6C5B">
      <w:pPr>
        <w:tabs>
          <w:tab w:val="num" w:pos="-775"/>
        </w:tabs>
        <w:spacing w:after="0" w:line="36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2 класс «Если хочешь быть здоров»:</w:t>
      </w:r>
      <w:r w:rsidRPr="00FE6C5B">
        <w:rPr>
          <w:rFonts w:ascii="Calibri" w:eastAsia="Times New Roman" w:hAnsi="Calibri" w:cs="Times New Roman"/>
          <w:spacing w:val="-10"/>
          <w:sz w:val="24"/>
          <w:szCs w:val="24"/>
          <w:lang w:eastAsia="ru-RU"/>
        </w:rPr>
        <w:t xml:space="preserve">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FE6C5B" w:rsidRPr="00FE6C5B" w:rsidRDefault="00FE6C5B" w:rsidP="00FE6C5B">
      <w:pPr>
        <w:tabs>
          <w:tab w:val="num" w:pos="-775"/>
        </w:tabs>
        <w:spacing w:after="0" w:line="36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FE6C5B" w:rsidRPr="00FE6C5B" w:rsidRDefault="00FE6C5B" w:rsidP="00FE6C5B">
      <w:pPr>
        <w:tabs>
          <w:tab w:val="num" w:pos="-775"/>
        </w:tabs>
        <w:spacing w:after="0" w:line="36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E650C5" w:rsidRDefault="00E650C5" w:rsidP="00FE6C5B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И включает  7 разделов: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>«Вот мы и в школе»: личная гигиена, значение утренней гимнастики для организма;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«Я в школе и дома»: социально одобряемые нормы и правила </w:t>
      </w:r>
      <w:proofErr w:type="gramStart"/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>поведения</w:t>
      </w:r>
      <w:proofErr w:type="gramEnd"/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обучающихся в образовательном учреждении, гигиена одежды, правила хорошего тона;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«Чтоб забыть про докторов»: закаливание организма;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FE6C5B" w:rsidRPr="00E650C5" w:rsidRDefault="00FE6C5B" w:rsidP="00E650C5">
      <w:pPr>
        <w:pStyle w:val="a3"/>
        <w:numPr>
          <w:ilvl w:val="0"/>
          <w:numId w:val="9"/>
        </w:numPr>
        <w:tabs>
          <w:tab w:val="num" w:pos="-34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50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«Вот и стали мы на год  взрослей»: первая доврачебная помощь в летний период, опасности летнего периода.</w:t>
      </w:r>
    </w:p>
    <w:p w:rsidR="00FE6C5B" w:rsidRPr="00FE6C5B" w:rsidRDefault="00FE6C5B" w:rsidP="00FE6C5B">
      <w:pPr>
        <w:spacing w:after="0" w:line="360" w:lineRule="auto"/>
        <w:ind w:firstLine="85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6C5B" w:rsidRPr="00FE6C5B" w:rsidRDefault="00FE6C5B" w:rsidP="00FE6C5B">
      <w:pPr>
        <w:spacing w:after="0" w:line="360" w:lineRule="auto"/>
        <w:ind w:firstLine="85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</w:t>
      </w:r>
    </w:p>
    <w:p w:rsidR="00FE6C5B" w:rsidRPr="00FE6C5B" w:rsidRDefault="00FE6C5B" w:rsidP="00E650C5">
      <w:pPr>
        <w:spacing w:after="0" w:line="360" w:lineRule="auto"/>
        <w:ind w:firstLine="85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>Знания и умения:</w:t>
      </w:r>
    </w:p>
    <w:p w:rsidR="00FE6C5B" w:rsidRPr="00FE6C5B" w:rsidRDefault="00FE6C5B" w:rsidP="00E650C5">
      <w:pPr>
        <w:spacing w:after="0" w:line="360" w:lineRule="auto"/>
        <w:ind w:firstLine="83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ходе реализация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программы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обучающиеся должны </w:t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знать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основные вопросы гигиены, касающиеся профилактики вирусных заболеваний, передающихся воздушно-капельным путем;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о пользе закаливающих процедур;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особенности воздействия двигательной активности на организм человека;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основы рационального питания;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правила оказания первой помощи;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способы сохранения и укрепление  здоровья;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 основы развития познавательной сферы;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свои права и права других людей;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соблюдать общепринятые правила в семье, в школе, в гостях, транспорте, общественных учреждениях;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влияние здоровья на успешную учебную деятельность;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значение физических упражнений для сохранения и укрепления здоровья;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знания о “полезных” и “вредных” продуктах, значение режима питания.</w:t>
      </w:r>
    </w:p>
    <w:p w:rsidR="00FE6C5B" w:rsidRPr="00FE6C5B" w:rsidRDefault="00FE6C5B" w:rsidP="00FE6C5B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уметь:</w:t>
      </w:r>
    </w:p>
    <w:p w:rsidR="00FE6C5B" w:rsidRPr="00FE6C5B" w:rsidRDefault="00E650C5" w:rsidP="00FE6C5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="00FE6C5B"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составлять индивидуальный режим дня и соблюдать его;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выполнять физические упражнения для развития физических навыков;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различать “полезные” и “вредные” продукты;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определять благоприятные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факторы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воздействующие на здоровье;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заботиться о своем здоровье; 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 научиться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хорошо</w:t>
      </w:r>
      <w:proofErr w:type="gramEnd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плавать;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находить выход из стрессовых ситуаций;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FE6C5B" w:rsidRPr="00FE6C5B" w:rsidRDefault="00FE6C5B" w:rsidP="00FE6C5B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адекватно оценивать своё поведение в жизненных ситуациях;</w:t>
      </w:r>
    </w:p>
    <w:p w:rsidR="00FE6C5B" w:rsidRPr="00FE6C5B" w:rsidRDefault="00FE6C5B" w:rsidP="00E650C5">
      <w:pPr>
        <w:tabs>
          <w:tab w:val="num" w:pos="0"/>
        </w:tabs>
        <w:spacing w:after="0" w:line="36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 отвечать за свои поступки;</w:t>
      </w:r>
    </w:p>
    <w:p w:rsidR="00FE6C5B" w:rsidRPr="00FE6C5B" w:rsidRDefault="00FE6C5B" w:rsidP="00FE6C5B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В результате реализации программы  внеурочной деятельности</w:t>
      </w: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E650C5" w:rsidRDefault="00E650C5" w:rsidP="00FE6C5B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E650C5" w:rsidRDefault="00E650C5" w:rsidP="00FE6C5B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FE6C5B" w:rsidRPr="00FE6C5B" w:rsidRDefault="00FE6C5B" w:rsidP="00FE6C5B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lastRenderedPageBreak/>
        <w:t xml:space="preserve"> УЧЕБНО – ТЕМАТИЧЕСКИЙ  ПЛАН</w:t>
      </w:r>
    </w:p>
    <w:p w:rsidR="00FE6C5B" w:rsidRPr="00FE6C5B" w:rsidRDefault="00FE6C5B" w:rsidP="00FE6C5B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FE6C5B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2552"/>
      </w:tblGrid>
      <w:tr w:rsidR="00FE6C5B" w:rsidRPr="00FE6C5B" w:rsidTr="00823528">
        <w:trPr>
          <w:trHeight w:val="61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C5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6C5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E6C5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552" w:type="dxa"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Правила поведения учащихся в образовательном учреждении.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Режим дня третьеклассника и его значение.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Значение утренней гимнастики для организма.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правильного питания школьника.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Личная гигиена школьника.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Гигиенические навыки культуры поведения во время приёма пищи.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Кулинарные традиции современности и прошлого.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Влияние окружающей среды на здоровье человека.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Профилактика нарушения зрения.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Гигиена одежды.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Правила хорошего тона (понятие об этикете).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Закаливание организма.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Вредные привычки и их профилактика.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Укрепление иммунитета школьника.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Роль витаминов и содержание их в продуктах питания.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Понятие о микробах, правила гигиены.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Бытовые травмы. Первая помощь.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Правила поведения на воде.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транспортная безопасность.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Почему мы болеем?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Прививки от болезней и лекарства.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22.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Лекарственные растения и их использование.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Безопасность при любой погоде.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Электрический ток и его опасность для человека.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Порезы, ушибы, переломы. Первая помощь.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Чем опасны домашние животные?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Сон и его значение для здоровья человека.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Роль спорта в жизни ребёнка.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Чтобы забыть про докторов.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Игра – викторина «Как сохранять своё здоровье».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Мир эмоций и чувств.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Могут ли дружить шалости и травмы?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Я – хозяин своего здоровья.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FE6C5B" w:rsidRPr="00FE6C5B" w:rsidTr="0082352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5B" w:rsidRPr="00FE6C5B" w:rsidRDefault="00FE6C5B" w:rsidP="0082352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552" w:type="dxa"/>
          </w:tcPr>
          <w:p w:rsidR="00FE6C5B" w:rsidRPr="00FE6C5B" w:rsidRDefault="00FE6C5B" w:rsidP="00E650C5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E6C5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</w:tbl>
    <w:p w:rsidR="00FE6C5B" w:rsidRPr="00E650C5" w:rsidRDefault="00FE6C5B" w:rsidP="00E650C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E6C5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FE6C5B">
        <w:rPr>
          <w:rFonts w:ascii="Calibri" w:hAnsi="Calibri"/>
          <w:b/>
          <w:bCs/>
          <w:sz w:val="24"/>
          <w:szCs w:val="24"/>
        </w:rPr>
        <w:t>Литература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720" w:hanging="360"/>
        <w:jc w:val="both"/>
        <w:rPr>
          <w:rFonts w:ascii="Calibri" w:hAnsi="Calibri"/>
        </w:rPr>
      </w:pPr>
      <w:r w:rsidRPr="00FE6C5B">
        <w:rPr>
          <w:rFonts w:ascii="Calibri" w:hAnsi="Calibri"/>
        </w:rPr>
        <w:t>1.   Антропова, М.В., Кузнецова, Л.М.  Режим дня школьника. М.: изд. Центр «</w:t>
      </w:r>
      <w:proofErr w:type="spellStart"/>
      <w:r w:rsidRPr="00FE6C5B">
        <w:rPr>
          <w:rFonts w:ascii="Calibri" w:hAnsi="Calibri"/>
        </w:rPr>
        <w:t>Вентана-граф</w:t>
      </w:r>
      <w:proofErr w:type="spellEnd"/>
      <w:r w:rsidRPr="00FE6C5B">
        <w:rPr>
          <w:rFonts w:ascii="Calibri" w:hAnsi="Calibri"/>
        </w:rPr>
        <w:t xml:space="preserve">». 2012.- 205 </w:t>
      </w:r>
      <w:proofErr w:type="gramStart"/>
      <w:r w:rsidRPr="00FE6C5B">
        <w:rPr>
          <w:rFonts w:ascii="Calibri" w:hAnsi="Calibri"/>
        </w:rPr>
        <w:t>с</w:t>
      </w:r>
      <w:proofErr w:type="gramEnd"/>
      <w:r w:rsidRPr="00FE6C5B">
        <w:rPr>
          <w:rFonts w:ascii="Calibri" w:hAnsi="Calibri"/>
        </w:rPr>
        <w:t>.</w:t>
      </w:r>
    </w:p>
    <w:p w:rsidR="00FE6C5B" w:rsidRPr="00FE6C5B" w:rsidRDefault="00FE6C5B" w:rsidP="00FE6C5B">
      <w:pPr>
        <w:pStyle w:val="aa"/>
        <w:tabs>
          <w:tab w:val="num" w:pos="0"/>
          <w:tab w:val="left" w:pos="1134"/>
        </w:tabs>
        <w:spacing w:before="0" w:beforeAutospacing="0" w:after="0" w:afterAutospacing="0" w:line="360" w:lineRule="auto"/>
        <w:ind w:left="709" w:hanging="349"/>
        <w:jc w:val="both"/>
        <w:rPr>
          <w:rFonts w:ascii="Calibri" w:hAnsi="Calibri"/>
        </w:rPr>
      </w:pPr>
      <w:r w:rsidRPr="00FE6C5B">
        <w:rPr>
          <w:rFonts w:ascii="Calibri" w:hAnsi="Calibri"/>
        </w:rPr>
        <w:t xml:space="preserve">2.   Карасева, Т.В. Современные аспекты реализации  </w:t>
      </w:r>
      <w:proofErr w:type="spellStart"/>
      <w:r w:rsidRPr="00FE6C5B">
        <w:rPr>
          <w:rFonts w:ascii="Calibri" w:hAnsi="Calibri"/>
        </w:rPr>
        <w:t>здоровьесберегающих</w:t>
      </w:r>
      <w:proofErr w:type="spellEnd"/>
      <w:r w:rsidRPr="00FE6C5B">
        <w:rPr>
          <w:rFonts w:ascii="Calibri" w:hAnsi="Calibri"/>
        </w:rPr>
        <w:t xml:space="preserve"> технологий // Начальная школа – 2010. – № 11. – С. 75–78.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720" w:hanging="360"/>
        <w:jc w:val="both"/>
        <w:rPr>
          <w:rFonts w:ascii="Calibri" w:hAnsi="Calibri"/>
        </w:rPr>
      </w:pPr>
      <w:r w:rsidRPr="00FE6C5B">
        <w:rPr>
          <w:rFonts w:ascii="Calibri" w:hAnsi="Calibri"/>
        </w:rPr>
        <w:t xml:space="preserve">3.     </w:t>
      </w:r>
      <w:proofErr w:type="spellStart"/>
      <w:r w:rsidRPr="00FE6C5B">
        <w:rPr>
          <w:rFonts w:ascii="Calibri" w:hAnsi="Calibri"/>
        </w:rPr>
        <w:t>Ковалько</w:t>
      </w:r>
      <w:proofErr w:type="spellEnd"/>
      <w:r w:rsidRPr="00FE6C5B">
        <w:rPr>
          <w:rFonts w:ascii="Calibri" w:hAnsi="Calibri"/>
        </w:rPr>
        <w:t xml:space="preserve">, В.И. </w:t>
      </w:r>
      <w:proofErr w:type="spellStart"/>
      <w:r w:rsidRPr="00FE6C5B">
        <w:rPr>
          <w:rFonts w:ascii="Calibri" w:hAnsi="Calibri"/>
        </w:rPr>
        <w:t>Здоровьесберегающие</w:t>
      </w:r>
      <w:proofErr w:type="spellEnd"/>
      <w:r w:rsidRPr="00FE6C5B">
        <w:rPr>
          <w:rFonts w:ascii="Calibri" w:hAnsi="Calibri"/>
        </w:rPr>
        <w:t xml:space="preserve"> технологии в начальной школе [Текст]</w:t>
      </w:r>
      <w:proofErr w:type="gramStart"/>
      <w:r w:rsidRPr="00FE6C5B">
        <w:rPr>
          <w:rFonts w:ascii="Calibri" w:hAnsi="Calibri"/>
        </w:rPr>
        <w:t xml:space="preserve"> :</w:t>
      </w:r>
      <w:proofErr w:type="gramEnd"/>
      <w:r w:rsidRPr="00FE6C5B">
        <w:rPr>
          <w:rFonts w:ascii="Calibri" w:hAnsi="Calibri"/>
        </w:rPr>
        <w:t xml:space="preserve"> 1-4 классы / В.И. </w:t>
      </w:r>
      <w:proofErr w:type="spellStart"/>
      <w:r w:rsidRPr="00FE6C5B">
        <w:rPr>
          <w:rFonts w:ascii="Calibri" w:hAnsi="Calibri"/>
        </w:rPr>
        <w:t>Ковалько</w:t>
      </w:r>
      <w:proofErr w:type="spellEnd"/>
      <w:r w:rsidRPr="00FE6C5B">
        <w:rPr>
          <w:rFonts w:ascii="Calibri" w:hAnsi="Calibri"/>
        </w:rPr>
        <w:t>. – М.</w:t>
      </w:r>
      <w:proofErr w:type="gramStart"/>
      <w:r w:rsidRPr="00FE6C5B">
        <w:rPr>
          <w:rFonts w:ascii="Calibri" w:hAnsi="Calibri"/>
        </w:rPr>
        <w:t xml:space="preserve"> :</w:t>
      </w:r>
      <w:proofErr w:type="gramEnd"/>
      <w:r w:rsidRPr="00FE6C5B">
        <w:rPr>
          <w:rFonts w:ascii="Calibri" w:hAnsi="Calibri"/>
        </w:rPr>
        <w:t xml:space="preserve"> </w:t>
      </w:r>
      <w:proofErr w:type="spellStart"/>
      <w:r w:rsidRPr="00FE6C5B">
        <w:rPr>
          <w:rFonts w:ascii="Calibri" w:hAnsi="Calibri"/>
        </w:rPr>
        <w:t>Вако</w:t>
      </w:r>
      <w:proofErr w:type="spellEnd"/>
      <w:r w:rsidRPr="00FE6C5B">
        <w:rPr>
          <w:rFonts w:ascii="Calibri" w:hAnsi="Calibri"/>
        </w:rPr>
        <w:t xml:space="preserve">, 2014. – 124 </w:t>
      </w:r>
      <w:proofErr w:type="spellStart"/>
      <w:r w:rsidRPr="00FE6C5B">
        <w:rPr>
          <w:rFonts w:ascii="Calibri" w:hAnsi="Calibri"/>
        </w:rPr>
        <w:t>c</w:t>
      </w:r>
      <w:proofErr w:type="spellEnd"/>
      <w:r w:rsidRPr="00FE6C5B">
        <w:rPr>
          <w:rFonts w:ascii="Calibri" w:hAnsi="Calibri"/>
        </w:rPr>
        <w:t>.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720" w:hanging="360"/>
        <w:jc w:val="both"/>
        <w:rPr>
          <w:rFonts w:ascii="Calibri" w:hAnsi="Calibri"/>
        </w:rPr>
      </w:pPr>
      <w:r w:rsidRPr="00FE6C5B">
        <w:rPr>
          <w:rFonts w:ascii="Calibri" w:hAnsi="Calibri"/>
        </w:rPr>
        <w:t>4.      </w:t>
      </w:r>
      <w:proofErr w:type="spellStart"/>
      <w:r w:rsidRPr="00FE6C5B">
        <w:rPr>
          <w:rFonts w:ascii="Calibri" w:hAnsi="Calibri"/>
        </w:rPr>
        <w:t>Синягина</w:t>
      </w:r>
      <w:proofErr w:type="spellEnd"/>
      <w:r w:rsidRPr="00FE6C5B">
        <w:rPr>
          <w:rFonts w:ascii="Calibri" w:hAnsi="Calibri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FE6C5B">
        <w:rPr>
          <w:rFonts w:ascii="Calibri" w:hAnsi="Calibri"/>
        </w:rPr>
        <w:t>Синягина</w:t>
      </w:r>
      <w:proofErr w:type="spellEnd"/>
      <w:r w:rsidRPr="00FE6C5B">
        <w:rPr>
          <w:rFonts w:ascii="Calibri" w:hAnsi="Calibri"/>
        </w:rPr>
        <w:t xml:space="preserve">, И.В. Кузнецова. – М.: </w:t>
      </w:r>
      <w:proofErr w:type="spellStart"/>
      <w:r w:rsidRPr="00FE6C5B">
        <w:rPr>
          <w:rFonts w:ascii="Calibri" w:hAnsi="Calibri"/>
        </w:rPr>
        <w:t>Владос</w:t>
      </w:r>
      <w:proofErr w:type="spellEnd"/>
      <w:r w:rsidRPr="00FE6C5B">
        <w:rPr>
          <w:rFonts w:ascii="Calibri" w:hAnsi="Calibri"/>
        </w:rPr>
        <w:t>, 2013. – 112 с.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720" w:hanging="360"/>
        <w:jc w:val="both"/>
        <w:rPr>
          <w:rFonts w:ascii="Calibri" w:hAnsi="Calibri"/>
        </w:rPr>
      </w:pPr>
      <w:r w:rsidRPr="00FE6C5B">
        <w:rPr>
          <w:rFonts w:ascii="Calibri" w:hAnsi="Calibri"/>
        </w:rPr>
        <w:t xml:space="preserve">5.     Смирнов, Н.К. </w:t>
      </w:r>
      <w:proofErr w:type="spellStart"/>
      <w:r w:rsidRPr="00FE6C5B">
        <w:rPr>
          <w:rFonts w:ascii="Calibri" w:hAnsi="Calibri"/>
        </w:rPr>
        <w:t>Здоровьесберегающие</w:t>
      </w:r>
      <w:proofErr w:type="spellEnd"/>
      <w:r w:rsidRPr="00FE6C5B">
        <w:rPr>
          <w:rFonts w:ascii="Calibri" w:hAnsi="Calibri"/>
        </w:rPr>
        <w:t xml:space="preserve"> образовательные технологии в работе учителя и Школы. М.: АРКТИ, 2013. – 268 с.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720" w:hanging="360"/>
        <w:jc w:val="both"/>
        <w:rPr>
          <w:rFonts w:ascii="Calibri" w:hAnsi="Calibri"/>
        </w:rPr>
      </w:pPr>
      <w:r w:rsidRPr="00FE6C5B">
        <w:rPr>
          <w:rFonts w:ascii="Calibri" w:hAnsi="Calibri"/>
        </w:rPr>
        <w:t>6.     Степанова, О.А. Оздоровительные технологии в начальной школе. // Начальная школа, №1 - 2013, с.57.</w:t>
      </w:r>
    </w:p>
    <w:p w:rsidR="00FE6C5B" w:rsidRPr="00FE6C5B" w:rsidRDefault="00FE6C5B" w:rsidP="00FE6C5B">
      <w:pPr>
        <w:pStyle w:val="aa"/>
        <w:tabs>
          <w:tab w:val="num" w:pos="0"/>
        </w:tabs>
        <w:spacing w:before="0" w:beforeAutospacing="0" w:after="0" w:afterAutospacing="0" w:line="360" w:lineRule="auto"/>
        <w:ind w:left="567" w:hanging="294"/>
        <w:jc w:val="both"/>
        <w:rPr>
          <w:rFonts w:ascii="Calibri" w:hAnsi="Calibri"/>
        </w:rPr>
      </w:pPr>
      <w:r w:rsidRPr="00FE6C5B">
        <w:rPr>
          <w:rFonts w:ascii="Calibri" w:hAnsi="Calibri"/>
        </w:rPr>
        <w:t xml:space="preserve"> 7.      </w:t>
      </w:r>
      <w:proofErr w:type="spellStart"/>
      <w:r w:rsidRPr="00FE6C5B">
        <w:rPr>
          <w:rFonts w:ascii="Calibri" w:hAnsi="Calibri"/>
        </w:rPr>
        <w:t>Якиманская</w:t>
      </w:r>
      <w:proofErr w:type="spellEnd"/>
      <w:r w:rsidRPr="00FE6C5B">
        <w:rPr>
          <w:rFonts w:ascii="Calibri" w:hAnsi="Calibri"/>
        </w:rPr>
        <w:t>, И.С. Личностно-ориентированное обучение. – М.:  2014. – 120 с.</w:t>
      </w:r>
    </w:p>
    <w:p w:rsidR="00FE6C5B" w:rsidRDefault="00FE6C5B" w:rsidP="00FE6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B" w:rsidRDefault="00FE6C5B" w:rsidP="00FE6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B" w:rsidRPr="00B47090" w:rsidRDefault="00FE6C5B" w:rsidP="00E650C5">
      <w:pPr>
        <w:rPr>
          <w:sz w:val="24"/>
          <w:szCs w:val="24"/>
        </w:rPr>
      </w:pPr>
    </w:p>
    <w:sectPr w:rsidR="00FE6C5B" w:rsidRPr="00B47090" w:rsidSect="00A66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69" w:rsidRDefault="004C6869" w:rsidP="00C61DA7">
      <w:pPr>
        <w:spacing w:after="0" w:line="240" w:lineRule="auto"/>
      </w:pPr>
      <w:r>
        <w:separator/>
      </w:r>
    </w:p>
  </w:endnote>
  <w:endnote w:type="continuationSeparator" w:id="0">
    <w:p w:rsidR="004C6869" w:rsidRDefault="004C6869" w:rsidP="00C6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69" w:rsidRDefault="004C6869" w:rsidP="00C61DA7">
      <w:pPr>
        <w:spacing w:after="0" w:line="240" w:lineRule="auto"/>
      </w:pPr>
      <w:r>
        <w:separator/>
      </w:r>
    </w:p>
  </w:footnote>
  <w:footnote w:type="continuationSeparator" w:id="0">
    <w:p w:rsidR="004C6869" w:rsidRDefault="004C6869" w:rsidP="00C6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D73D6D117C6446E8FB98C5D82AA5D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CDB" w:rsidRDefault="00B4709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ГБОУ СОШ№ 76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С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_Петербурга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Болтухова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Г.В.,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Норенкова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Т.А. «»Из опыта работы по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здоровьесберегающим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технологиям в начальной школе»</w:t>
        </w:r>
      </w:p>
    </w:sdtContent>
  </w:sdt>
  <w:p w:rsidR="00C61DA7" w:rsidRDefault="00C61D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74B"/>
    <w:multiLevelType w:val="hybridMultilevel"/>
    <w:tmpl w:val="D1BA5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67AF6"/>
    <w:multiLevelType w:val="hybridMultilevel"/>
    <w:tmpl w:val="E8CA4CF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73824F4"/>
    <w:multiLevelType w:val="hybridMultilevel"/>
    <w:tmpl w:val="9F0AB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E04D0"/>
    <w:multiLevelType w:val="hybridMultilevel"/>
    <w:tmpl w:val="C296A5B2"/>
    <w:lvl w:ilvl="0" w:tplc="0419000D">
      <w:start w:val="1"/>
      <w:numFmt w:val="bullet"/>
      <w:lvlText w:val=""/>
      <w:lvlJc w:val="left"/>
      <w:pPr>
        <w:ind w:left="4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4">
    <w:nsid w:val="1ED04504"/>
    <w:multiLevelType w:val="hybridMultilevel"/>
    <w:tmpl w:val="3BE8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03BA"/>
    <w:multiLevelType w:val="hybridMultilevel"/>
    <w:tmpl w:val="267CE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C3D"/>
    <w:multiLevelType w:val="multilevel"/>
    <w:tmpl w:val="172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25D"/>
    <w:multiLevelType w:val="hybridMultilevel"/>
    <w:tmpl w:val="6B56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566A"/>
    <w:multiLevelType w:val="hybridMultilevel"/>
    <w:tmpl w:val="F918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E2"/>
    <w:rsid w:val="00181110"/>
    <w:rsid w:val="003D00BC"/>
    <w:rsid w:val="00416CDB"/>
    <w:rsid w:val="004C6869"/>
    <w:rsid w:val="0052797A"/>
    <w:rsid w:val="0075028F"/>
    <w:rsid w:val="007B31E2"/>
    <w:rsid w:val="009856E2"/>
    <w:rsid w:val="00A66E1B"/>
    <w:rsid w:val="00B47090"/>
    <w:rsid w:val="00C61DA7"/>
    <w:rsid w:val="00E650C5"/>
    <w:rsid w:val="00FA5FC4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DA7"/>
  </w:style>
  <w:style w:type="paragraph" w:styleId="a6">
    <w:name w:val="footer"/>
    <w:basedOn w:val="a"/>
    <w:link w:val="a7"/>
    <w:uiPriority w:val="99"/>
    <w:semiHidden/>
    <w:unhideWhenUsed/>
    <w:rsid w:val="00C6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A7"/>
  </w:style>
  <w:style w:type="paragraph" w:styleId="a8">
    <w:name w:val="Balloon Text"/>
    <w:basedOn w:val="a"/>
    <w:link w:val="a9"/>
    <w:uiPriority w:val="99"/>
    <w:semiHidden/>
    <w:unhideWhenUsed/>
    <w:rsid w:val="00C6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D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73D6D117C6446E8FB98C5D82AA5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3718A-DEBC-4488-947A-8F875E5B9727}"/>
      </w:docPartPr>
      <w:docPartBody>
        <w:p w:rsidR="00915F34" w:rsidRDefault="00DD1C01" w:rsidP="00DD1C01">
          <w:pPr>
            <w:pStyle w:val="FD73D6D117C6446E8FB98C5D82AA5D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1C01"/>
    <w:rsid w:val="007D08E2"/>
    <w:rsid w:val="00915F34"/>
    <w:rsid w:val="00DD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B0FAFBF57E46F083C90F8FAA9FEBEB">
    <w:name w:val="FDB0FAFBF57E46F083C90F8FAA9FEBEB"/>
    <w:rsid w:val="00DD1C01"/>
  </w:style>
  <w:style w:type="paragraph" w:customStyle="1" w:styleId="FD73D6D117C6446E8FB98C5D82AA5D0B">
    <w:name w:val="FD73D6D117C6446E8FB98C5D82AA5D0B"/>
    <w:rsid w:val="00DD1C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СОШ№ 76 С_Петербурга                                                   Болтухова Г.В., Норенкова Т.А. «»Из опыта работы по здоровьесберегающим технологиям в начальной школе»</vt:lpstr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СОШ№ 76 С_Петербурга                                                   Болтухова Г.В., Норенкова Т.А. «»Из опыта работы по здоровьесберегающим технологиям в начальной школе»</dc:title>
  <dc:creator>norenkova</dc:creator>
  <cp:lastModifiedBy>Administrator</cp:lastModifiedBy>
  <cp:revision>3</cp:revision>
  <dcterms:created xsi:type="dcterms:W3CDTF">2014-12-10T13:25:00Z</dcterms:created>
  <dcterms:modified xsi:type="dcterms:W3CDTF">2014-12-17T19:43:00Z</dcterms:modified>
</cp:coreProperties>
</file>