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E2" w:rsidRDefault="00D413E2" w:rsidP="00D413E2">
      <w:pPr>
        <w:pStyle w:val="21"/>
        <w:keepNext/>
        <w:keepLines/>
        <w:shd w:val="clear" w:color="auto" w:fill="auto"/>
        <w:spacing w:line="240" w:lineRule="auto"/>
        <w:ind w:firstLine="284"/>
      </w:pPr>
      <w:bookmarkStart w:id="0" w:name="bookmark2"/>
      <w:r>
        <w:t xml:space="preserve">Памятка по работе с учащимися, имеющими </w:t>
      </w:r>
      <w:proofErr w:type="gramStart"/>
      <w:r>
        <w:t>повышенный</w:t>
      </w:r>
      <w:proofErr w:type="gramEnd"/>
      <w:r>
        <w:t xml:space="preserve"> </w:t>
      </w:r>
      <w:proofErr w:type="spellStart"/>
      <w:r>
        <w:t>уровенъ</w:t>
      </w:r>
      <w:bookmarkEnd w:id="0"/>
      <w:proofErr w:type="spellEnd"/>
    </w:p>
    <w:p w:rsidR="00D413E2" w:rsidRDefault="00D413E2" w:rsidP="00D413E2">
      <w:pPr>
        <w:pStyle w:val="21"/>
        <w:keepNext/>
        <w:keepLines/>
        <w:shd w:val="clear" w:color="auto" w:fill="auto"/>
        <w:spacing w:line="240" w:lineRule="auto"/>
        <w:ind w:firstLine="284"/>
      </w:pPr>
      <w:bookmarkStart w:id="1" w:name="bookmark3"/>
      <w:r>
        <w:t>способностей</w:t>
      </w:r>
      <w:bookmarkEnd w:id="1"/>
    </w:p>
    <w:p w:rsidR="00D413E2" w:rsidRDefault="00D413E2" w:rsidP="00D413E2">
      <w:pPr>
        <w:pStyle w:val="a3"/>
        <w:numPr>
          <w:ilvl w:val="1"/>
          <w:numId w:val="1"/>
        </w:numPr>
        <w:shd w:val="clear" w:color="auto" w:fill="auto"/>
        <w:tabs>
          <w:tab w:val="left" w:pos="715"/>
        </w:tabs>
        <w:spacing w:before="0" w:line="240" w:lineRule="auto"/>
        <w:ind w:firstLine="284"/>
      </w:pPr>
      <w:proofErr w:type="gramStart"/>
      <w:r>
        <w:t>Ознакомиться с данными психологов (ведущий тип памяти, мышления, объём внимания, карта интересов, профессиональная направленность».</w:t>
      </w:r>
      <w:proofErr w:type="gramEnd"/>
    </w:p>
    <w:p w:rsidR="00D413E2" w:rsidRDefault="00D413E2" w:rsidP="00D413E2">
      <w:pPr>
        <w:pStyle w:val="a3"/>
        <w:numPr>
          <w:ilvl w:val="1"/>
          <w:numId w:val="1"/>
        </w:numPr>
        <w:shd w:val="clear" w:color="auto" w:fill="auto"/>
        <w:tabs>
          <w:tab w:val="left" w:pos="732"/>
        </w:tabs>
        <w:spacing w:before="0" w:line="240" w:lineRule="auto"/>
        <w:ind w:firstLine="284"/>
        <w:jc w:val="both"/>
      </w:pPr>
      <w:r>
        <w:t>Организовывать индивидуальную работу на уроке:</w:t>
      </w:r>
    </w:p>
    <w:p w:rsidR="00D413E2" w:rsidRDefault="00D413E2" w:rsidP="00D413E2">
      <w:pPr>
        <w:pStyle w:val="a3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240" w:lineRule="auto"/>
        <w:ind w:firstLine="284"/>
        <w:jc w:val="both"/>
      </w:pPr>
      <w:r>
        <w:t>определить меру трудности задания;</w:t>
      </w:r>
    </w:p>
    <w:p w:rsidR="00D413E2" w:rsidRDefault="00D413E2" w:rsidP="00D413E2">
      <w:pPr>
        <w:pStyle w:val="a3"/>
        <w:numPr>
          <w:ilvl w:val="0"/>
          <w:numId w:val="1"/>
        </w:numPr>
        <w:shd w:val="clear" w:color="auto" w:fill="auto"/>
        <w:tabs>
          <w:tab w:val="left" w:pos="1433"/>
        </w:tabs>
        <w:spacing w:before="0" w:line="240" w:lineRule="auto"/>
        <w:ind w:firstLine="284"/>
        <w:jc w:val="both"/>
      </w:pPr>
      <w:r>
        <w:t>создать индивидуальный план работы на уроке;</w:t>
      </w:r>
    </w:p>
    <w:p w:rsidR="00D413E2" w:rsidRDefault="00D413E2" w:rsidP="00D413E2">
      <w:pPr>
        <w:pStyle w:val="a3"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240" w:lineRule="auto"/>
        <w:ind w:firstLine="284"/>
        <w:jc w:val="both"/>
      </w:pPr>
      <w:r>
        <w:t>разработать систему продуктивных заданий.</w:t>
      </w:r>
    </w:p>
    <w:p w:rsidR="00D413E2" w:rsidRDefault="00D413E2" w:rsidP="00D413E2">
      <w:pPr>
        <w:pStyle w:val="a3"/>
        <w:numPr>
          <w:ilvl w:val="0"/>
          <w:numId w:val="2"/>
        </w:numPr>
        <w:shd w:val="clear" w:color="auto" w:fill="auto"/>
        <w:tabs>
          <w:tab w:val="left" w:pos="727"/>
        </w:tabs>
        <w:spacing w:before="0" w:line="240" w:lineRule="auto"/>
        <w:ind w:firstLine="284"/>
        <w:jc w:val="both"/>
      </w:pPr>
      <w:r>
        <w:t>Вести исследовательскую деятельность с учётом интересов ученика.</w:t>
      </w:r>
    </w:p>
    <w:p w:rsidR="00D413E2" w:rsidRDefault="00D413E2" w:rsidP="00D413E2">
      <w:pPr>
        <w:pStyle w:val="a3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240" w:lineRule="auto"/>
        <w:ind w:firstLine="284"/>
        <w:jc w:val="both"/>
      </w:pPr>
      <w:r>
        <w:t>Консультировать родителей по вопросам:</w:t>
      </w:r>
    </w:p>
    <w:p w:rsidR="00D413E2" w:rsidRDefault="00D413E2" w:rsidP="00D413E2">
      <w:pPr>
        <w:pStyle w:val="a3"/>
        <w:numPr>
          <w:ilvl w:val="0"/>
          <w:numId w:val="1"/>
        </w:numPr>
        <w:shd w:val="clear" w:color="auto" w:fill="auto"/>
        <w:tabs>
          <w:tab w:val="left" w:pos="1433"/>
        </w:tabs>
        <w:spacing w:before="0" w:line="240" w:lineRule="auto"/>
        <w:ind w:firstLine="284"/>
        <w:jc w:val="both"/>
      </w:pPr>
      <w:r>
        <w:t>круга интересов учащихся; трудностей в учебе;</w:t>
      </w:r>
    </w:p>
    <w:p w:rsidR="00D413E2" w:rsidRDefault="00D413E2" w:rsidP="00D413E2">
      <w:pPr>
        <w:pStyle w:val="a3"/>
        <w:numPr>
          <w:ilvl w:val="0"/>
          <w:numId w:val="1"/>
        </w:numPr>
        <w:shd w:val="clear" w:color="auto" w:fill="auto"/>
        <w:tabs>
          <w:tab w:val="left" w:pos="1433"/>
        </w:tabs>
        <w:spacing w:before="0" w:line="240" w:lineRule="auto"/>
        <w:ind w:firstLine="284"/>
        <w:jc w:val="both"/>
      </w:pPr>
      <w:r>
        <w:t>индивидуальных особенностей.</w:t>
      </w:r>
    </w:p>
    <w:p w:rsidR="00D413E2" w:rsidRDefault="00D413E2" w:rsidP="00D413E2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ind w:firstLine="284"/>
      </w:pPr>
      <w:r>
        <w:t>Организовать мониторинг влияния исследовательской деятельности учащихся на качество знаний.</w:t>
      </w:r>
    </w:p>
    <w:p w:rsidR="00D413E2" w:rsidRDefault="00D413E2" w:rsidP="00D413E2">
      <w:pPr>
        <w:pStyle w:val="a3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240" w:lineRule="auto"/>
        <w:ind w:firstLine="284"/>
      </w:pPr>
      <w:r>
        <w:t>Устраивать представление итогов исследовательской работы учащихся</w:t>
      </w:r>
      <w:proofErr w:type="gramStart"/>
      <w:r>
        <w:t xml:space="preserve"> </w:t>
      </w:r>
      <w:r>
        <w:rPr>
          <w:rStyle w:val="1"/>
        </w:rPr>
        <w:t>П</w:t>
      </w:r>
      <w:proofErr w:type="gramEnd"/>
      <w:r>
        <w:rPr>
          <w:rStyle w:val="1"/>
        </w:rPr>
        <w:t>рактиковать:</w:t>
      </w:r>
    </w:p>
    <w:p w:rsidR="00D413E2" w:rsidRDefault="00D413E2" w:rsidP="00D413E2">
      <w:pPr>
        <w:pStyle w:val="a3"/>
        <w:numPr>
          <w:ilvl w:val="1"/>
          <w:numId w:val="2"/>
        </w:numPr>
        <w:shd w:val="clear" w:color="auto" w:fill="auto"/>
        <w:tabs>
          <w:tab w:val="left" w:pos="694"/>
        </w:tabs>
        <w:spacing w:before="0" w:line="240" w:lineRule="auto"/>
        <w:ind w:firstLine="284"/>
      </w:pPr>
      <w:r>
        <w:t>учебные сообщения;</w:t>
      </w:r>
    </w:p>
    <w:p w:rsidR="00D413E2" w:rsidRDefault="00D413E2" w:rsidP="00D413E2">
      <w:pPr>
        <w:pStyle w:val="a3"/>
        <w:numPr>
          <w:ilvl w:val="1"/>
          <w:numId w:val="2"/>
        </w:numPr>
        <w:shd w:val="clear" w:color="auto" w:fill="auto"/>
        <w:tabs>
          <w:tab w:val="left" w:pos="732"/>
        </w:tabs>
        <w:spacing w:before="0" w:line="240" w:lineRule="auto"/>
        <w:ind w:firstLine="284"/>
      </w:pPr>
      <w:r>
        <w:t>опережающие задания;</w:t>
      </w:r>
    </w:p>
    <w:p w:rsidR="00D413E2" w:rsidRDefault="00D413E2" w:rsidP="00D413E2">
      <w:pPr>
        <w:pStyle w:val="a3"/>
        <w:numPr>
          <w:ilvl w:val="1"/>
          <w:numId w:val="2"/>
        </w:numPr>
        <w:shd w:val="clear" w:color="auto" w:fill="auto"/>
        <w:tabs>
          <w:tab w:val="left" w:pos="706"/>
        </w:tabs>
        <w:spacing w:before="0" w:line="240" w:lineRule="auto"/>
        <w:ind w:firstLine="284"/>
      </w:pPr>
      <w:r>
        <w:t>наблюдение над языковым материалом, включая наблюдения над языковыми явлениями;</w:t>
      </w:r>
    </w:p>
    <w:p w:rsidR="00D413E2" w:rsidRDefault="00D413E2" w:rsidP="00D413E2">
      <w:pPr>
        <w:pStyle w:val="a3"/>
        <w:numPr>
          <w:ilvl w:val="1"/>
          <w:numId w:val="2"/>
        </w:numPr>
        <w:shd w:val="clear" w:color="auto" w:fill="auto"/>
        <w:tabs>
          <w:tab w:val="left" w:pos="696"/>
        </w:tabs>
        <w:spacing w:before="0" w:line="240" w:lineRule="auto"/>
        <w:ind w:firstLine="284"/>
      </w:pPr>
      <w:r>
        <w:t>разные виды творческих работ с учётом жизненного опыта детей и имеющегося материала;</w:t>
      </w:r>
    </w:p>
    <w:p w:rsidR="00D413E2" w:rsidRDefault="00D413E2" w:rsidP="00D413E2">
      <w:pPr>
        <w:pStyle w:val="a3"/>
        <w:numPr>
          <w:ilvl w:val="1"/>
          <w:numId w:val="2"/>
        </w:numPr>
        <w:shd w:val="clear" w:color="auto" w:fill="auto"/>
        <w:tabs>
          <w:tab w:val="left" w:pos="1070"/>
        </w:tabs>
        <w:spacing w:before="0" w:line="240" w:lineRule="auto"/>
        <w:ind w:firstLine="284"/>
      </w:pPr>
      <w:r>
        <w:t xml:space="preserve">применение </w:t>
      </w:r>
      <w:proofErr w:type="spellStart"/>
      <w:r>
        <w:t>разноуровневых</w:t>
      </w:r>
      <w:proofErr w:type="spellEnd"/>
      <w:r>
        <w:t xml:space="preserve"> заданий, тестов;</w:t>
      </w:r>
    </w:p>
    <w:p w:rsidR="00D413E2" w:rsidRDefault="00D413E2" w:rsidP="00D413E2">
      <w:pPr>
        <w:pStyle w:val="a3"/>
        <w:numPr>
          <w:ilvl w:val="1"/>
          <w:numId w:val="2"/>
        </w:numPr>
        <w:shd w:val="clear" w:color="auto" w:fill="auto"/>
        <w:tabs>
          <w:tab w:val="left" w:pos="1070"/>
        </w:tabs>
        <w:spacing w:before="0" w:line="240" w:lineRule="auto"/>
        <w:ind w:firstLine="284"/>
      </w:pPr>
      <w:r>
        <w:t>участие в кружках, факультативах;</w:t>
      </w:r>
    </w:p>
    <w:p w:rsidR="00D413E2" w:rsidRDefault="00D413E2" w:rsidP="00D413E2">
      <w:pPr>
        <w:pStyle w:val="a3"/>
        <w:numPr>
          <w:ilvl w:val="1"/>
          <w:numId w:val="2"/>
        </w:numPr>
        <w:shd w:val="clear" w:color="auto" w:fill="auto"/>
        <w:tabs>
          <w:tab w:val="left" w:pos="1065"/>
        </w:tabs>
        <w:spacing w:before="0" w:line="240" w:lineRule="auto"/>
        <w:ind w:firstLine="284"/>
      </w:pPr>
      <w:r>
        <w:t>работу над проектами;</w:t>
      </w:r>
    </w:p>
    <w:p w:rsidR="00D413E2" w:rsidRDefault="00D413E2" w:rsidP="00D413E2">
      <w:pPr>
        <w:pStyle w:val="a3"/>
        <w:numPr>
          <w:ilvl w:val="1"/>
          <w:numId w:val="2"/>
        </w:numPr>
        <w:shd w:val="clear" w:color="auto" w:fill="auto"/>
        <w:tabs>
          <w:tab w:val="left" w:pos="1060"/>
        </w:tabs>
        <w:spacing w:before="0" w:line="240" w:lineRule="auto"/>
        <w:ind w:firstLine="284"/>
      </w:pPr>
      <w:r>
        <w:t>участие во Всероссийской олимпиаде школьников;</w:t>
      </w:r>
    </w:p>
    <w:p w:rsidR="00D413E2" w:rsidRDefault="00D413E2" w:rsidP="00D413E2">
      <w:pPr>
        <w:pStyle w:val="a3"/>
        <w:numPr>
          <w:ilvl w:val="1"/>
          <w:numId w:val="2"/>
        </w:numPr>
        <w:shd w:val="clear" w:color="auto" w:fill="auto"/>
        <w:tabs>
          <w:tab w:val="left" w:pos="1007"/>
        </w:tabs>
        <w:spacing w:before="0" w:line="240" w:lineRule="auto"/>
        <w:ind w:firstLine="284"/>
      </w:pPr>
      <w:r>
        <w:t>обязательное поощрение.</w:t>
      </w:r>
    </w:p>
    <w:p w:rsidR="00811C56" w:rsidRDefault="00811C56"/>
    <w:sectPr w:rsidR="00811C56" w:rsidSect="0081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13E2"/>
    <w:rsid w:val="00811C56"/>
    <w:rsid w:val="00D4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13E2"/>
    <w:pPr>
      <w:shd w:val="clear" w:color="auto" w:fill="FFFFFF"/>
      <w:spacing w:before="300" w:after="0" w:line="319" w:lineRule="exact"/>
      <w:ind w:hanging="340"/>
    </w:pPr>
    <w:rPr>
      <w:rFonts w:ascii="Times New Roman" w:eastAsia="Arial Unicode MS" w:hAnsi="Times New Roman" w:cs="Times New Roman"/>
      <w:spacing w:val="-10"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413E2"/>
    <w:rPr>
      <w:rFonts w:ascii="Times New Roman" w:eastAsia="Arial Unicode MS" w:hAnsi="Times New Roman" w:cs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D413E2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1">
    <w:name w:val="Основной текст + Курсив1"/>
    <w:aliases w:val="Интервал -1 pt1"/>
    <w:basedOn w:val="a0"/>
    <w:uiPriority w:val="99"/>
    <w:rsid w:val="00D413E2"/>
    <w:rPr>
      <w:i/>
      <w:iCs/>
      <w:u w:val="single"/>
    </w:rPr>
  </w:style>
  <w:style w:type="paragraph" w:customStyle="1" w:styleId="21">
    <w:name w:val="Заголовок №21"/>
    <w:basedOn w:val="a"/>
    <w:link w:val="2"/>
    <w:uiPriority w:val="99"/>
    <w:rsid w:val="00D413E2"/>
    <w:pPr>
      <w:shd w:val="clear" w:color="auto" w:fill="FFFFFF"/>
      <w:spacing w:after="0" w:line="319" w:lineRule="exact"/>
      <w:outlineLvl w:val="1"/>
    </w:pPr>
    <w:rPr>
      <w:rFonts w:ascii="Times New Roman" w:hAnsi="Times New Roman" w:cs="Times New Roman"/>
      <w:b/>
      <w:b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2012-10-08T18:22:00Z</dcterms:created>
  <dcterms:modified xsi:type="dcterms:W3CDTF">2012-10-08T18:23:00Z</dcterms:modified>
</cp:coreProperties>
</file>