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38" w:rsidRDefault="00C60238" w:rsidP="00C60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 планирование по черчению – 9 класс</w:t>
      </w:r>
    </w:p>
    <w:p w:rsidR="00C60238" w:rsidRDefault="00C60238" w:rsidP="00C60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( 1 час в неделю, всего 34 часа)</w:t>
      </w:r>
    </w:p>
    <w:tbl>
      <w:tblPr>
        <w:tblStyle w:val="a3"/>
        <w:tblW w:w="10844" w:type="dxa"/>
        <w:tblInd w:w="-972" w:type="dxa"/>
        <w:tblLook w:val="01E0" w:firstRow="1" w:lastRow="1" w:firstColumn="1" w:lastColumn="1" w:noHBand="0" w:noVBand="0"/>
      </w:tblPr>
      <w:tblGrid>
        <w:gridCol w:w="898"/>
        <w:gridCol w:w="1258"/>
        <w:gridCol w:w="5362"/>
        <w:gridCol w:w="1306"/>
        <w:gridCol w:w="1078"/>
        <w:gridCol w:w="942"/>
      </w:tblGrid>
      <w:tr w:rsidR="00C60238" w:rsidTr="006077A7">
        <w:trPr>
          <w:trHeight w:val="480"/>
        </w:trPr>
        <w:tc>
          <w:tcPr>
            <w:tcW w:w="898" w:type="dxa"/>
            <w:vMerge w:val="restart"/>
          </w:tcPr>
          <w:p w:rsidR="00C60238" w:rsidRPr="00830209" w:rsidRDefault="00C60238" w:rsidP="006077A7">
            <w:pPr>
              <w:jc w:val="center"/>
              <w:rPr>
                <w:b/>
              </w:rPr>
            </w:pPr>
            <w:r w:rsidRPr="00830209">
              <w:rPr>
                <w:b/>
              </w:rPr>
              <w:t>Дата</w:t>
            </w:r>
          </w:p>
        </w:tc>
        <w:tc>
          <w:tcPr>
            <w:tcW w:w="1258" w:type="dxa"/>
            <w:vMerge w:val="restart"/>
          </w:tcPr>
          <w:p w:rsidR="00C60238" w:rsidRPr="00830209" w:rsidRDefault="00C60238" w:rsidP="006077A7">
            <w:pPr>
              <w:jc w:val="center"/>
              <w:rPr>
                <w:b/>
              </w:rPr>
            </w:pPr>
            <w:r w:rsidRPr="00830209">
              <w:rPr>
                <w:b/>
              </w:rPr>
              <w:t>№ раздела,  урока</w:t>
            </w:r>
          </w:p>
        </w:tc>
        <w:tc>
          <w:tcPr>
            <w:tcW w:w="5362" w:type="dxa"/>
            <w:vMerge w:val="restart"/>
          </w:tcPr>
          <w:p w:rsidR="00C60238" w:rsidRPr="00830209" w:rsidRDefault="00C60238" w:rsidP="006077A7">
            <w:pPr>
              <w:jc w:val="center"/>
              <w:rPr>
                <w:b/>
              </w:rPr>
            </w:pPr>
            <w:r w:rsidRPr="00830209">
              <w:rPr>
                <w:b/>
              </w:rPr>
              <w:t>Наименование раздела, темы и урока</w:t>
            </w:r>
          </w:p>
        </w:tc>
        <w:tc>
          <w:tcPr>
            <w:tcW w:w="1306" w:type="dxa"/>
            <w:vMerge w:val="restart"/>
          </w:tcPr>
          <w:p w:rsidR="00C60238" w:rsidRPr="00830209" w:rsidRDefault="00C60238" w:rsidP="006077A7">
            <w:pPr>
              <w:jc w:val="center"/>
              <w:rPr>
                <w:b/>
              </w:rPr>
            </w:pPr>
            <w:r>
              <w:rPr>
                <w:b/>
              </w:rPr>
              <w:t>Дом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адание</w:t>
            </w:r>
          </w:p>
        </w:tc>
        <w:tc>
          <w:tcPr>
            <w:tcW w:w="2020" w:type="dxa"/>
            <w:gridSpan w:val="2"/>
          </w:tcPr>
          <w:p w:rsidR="00C60238" w:rsidRPr="00830209" w:rsidRDefault="00C60238" w:rsidP="006077A7">
            <w:pPr>
              <w:jc w:val="center"/>
              <w:rPr>
                <w:b/>
              </w:rPr>
            </w:pPr>
            <w:r w:rsidRPr="00830209">
              <w:rPr>
                <w:b/>
              </w:rPr>
              <w:t>Кол-во часов</w:t>
            </w:r>
          </w:p>
        </w:tc>
      </w:tr>
      <w:tr w:rsidR="00C60238" w:rsidTr="006077A7">
        <w:trPr>
          <w:trHeight w:val="322"/>
        </w:trPr>
        <w:tc>
          <w:tcPr>
            <w:tcW w:w="898" w:type="dxa"/>
            <w:vMerge/>
          </w:tcPr>
          <w:p w:rsidR="00C60238" w:rsidRPr="00830209" w:rsidRDefault="00C60238" w:rsidP="006077A7">
            <w:pPr>
              <w:jc w:val="center"/>
              <w:rPr>
                <w:b/>
              </w:rPr>
            </w:pPr>
          </w:p>
        </w:tc>
        <w:tc>
          <w:tcPr>
            <w:tcW w:w="1258" w:type="dxa"/>
            <w:vMerge/>
          </w:tcPr>
          <w:p w:rsidR="00C60238" w:rsidRPr="00830209" w:rsidRDefault="00C60238" w:rsidP="006077A7">
            <w:pPr>
              <w:jc w:val="center"/>
              <w:rPr>
                <w:b/>
              </w:rPr>
            </w:pPr>
          </w:p>
        </w:tc>
        <w:tc>
          <w:tcPr>
            <w:tcW w:w="5362" w:type="dxa"/>
            <w:vMerge/>
          </w:tcPr>
          <w:p w:rsidR="00C60238" w:rsidRPr="00830209" w:rsidRDefault="00C60238" w:rsidP="006077A7">
            <w:pPr>
              <w:jc w:val="center"/>
              <w:rPr>
                <w:b/>
              </w:rPr>
            </w:pPr>
          </w:p>
        </w:tc>
        <w:tc>
          <w:tcPr>
            <w:tcW w:w="1306" w:type="dxa"/>
            <w:vMerge/>
          </w:tcPr>
          <w:p w:rsidR="00C60238" w:rsidRPr="00830209" w:rsidRDefault="00C60238" w:rsidP="006077A7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C60238" w:rsidRPr="00830209" w:rsidRDefault="00C60238" w:rsidP="006077A7">
            <w:pPr>
              <w:jc w:val="center"/>
              <w:rPr>
                <w:b/>
              </w:rPr>
            </w:pPr>
            <w:r w:rsidRPr="00830209">
              <w:rPr>
                <w:b/>
              </w:rPr>
              <w:t>Раздел</w:t>
            </w:r>
          </w:p>
        </w:tc>
        <w:tc>
          <w:tcPr>
            <w:tcW w:w="942" w:type="dxa"/>
          </w:tcPr>
          <w:p w:rsidR="00C60238" w:rsidRPr="00830209" w:rsidRDefault="00C60238" w:rsidP="006077A7">
            <w:pPr>
              <w:jc w:val="center"/>
              <w:rPr>
                <w:b/>
              </w:rPr>
            </w:pPr>
            <w:r w:rsidRPr="00830209">
              <w:rPr>
                <w:b/>
              </w:rPr>
              <w:t>Тема</w:t>
            </w: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1</w:t>
            </w:r>
          </w:p>
        </w:tc>
        <w:tc>
          <w:tcPr>
            <w:tcW w:w="5362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Обобщение сведений о способах проецирования</w:t>
            </w:r>
          </w:p>
        </w:tc>
        <w:tc>
          <w:tcPr>
            <w:tcW w:w="1306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421209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2" w:type="dxa"/>
          </w:tcPr>
          <w:p w:rsidR="00C60238" w:rsidRPr="00421209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сведений о способах </w:t>
            </w:r>
            <w:proofErr w:type="spellStart"/>
            <w:r>
              <w:rPr>
                <w:sz w:val="28"/>
                <w:szCs w:val="28"/>
              </w:rPr>
              <w:t>поецирования</w:t>
            </w:r>
            <w:proofErr w:type="spellEnd"/>
          </w:p>
        </w:tc>
        <w:tc>
          <w:tcPr>
            <w:tcW w:w="1306" w:type="dxa"/>
          </w:tcPr>
          <w:p w:rsidR="00C60238" w:rsidRPr="00421209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П.19, рис.161</w:t>
            </w:r>
          </w:p>
        </w:tc>
        <w:tc>
          <w:tcPr>
            <w:tcW w:w="1078" w:type="dxa"/>
          </w:tcPr>
          <w:p w:rsidR="00C60238" w:rsidRPr="00421209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Pr="00421209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2</w:t>
            </w:r>
          </w:p>
        </w:tc>
        <w:tc>
          <w:tcPr>
            <w:tcW w:w="5362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Сечения, разрезы, виды</w:t>
            </w:r>
          </w:p>
        </w:tc>
        <w:tc>
          <w:tcPr>
            <w:tcW w:w="1306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42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421209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62" w:type="dxa"/>
          </w:tcPr>
          <w:p w:rsidR="00C60238" w:rsidRPr="00421209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Сечения, их назначение</w:t>
            </w:r>
          </w:p>
        </w:tc>
        <w:tc>
          <w:tcPr>
            <w:tcW w:w="1306" w:type="dxa"/>
          </w:tcPr>
          <w:p w:rsidR="00C60238" w:rsidRPr="00421209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П.20-21</w:t>
            </w:r>
          </w:p>
        </w:tc>
        <w:tc>
          <w:tcPr>
            <w:tcW w:w="1078" w:type="dxa"/>
          </w:tcPr>
          <w:p w:rsidR="00C60238" w:rsidRPr="00421209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Pr="00421209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421209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62" w:type="dxa"/>
          </w:tcPr>
          <w:p w:rsidR="00C60238" w:rsidRPr="00421209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выполнения наложенных и вынесенных сечений, их обозначение</w:t>
            </w:r>
          </w:p>
        </w:tc>
        <w:tc>
          <w:tcPr>
            <w:tcW w:w="1306" w:type="dxa"/>
          </w:tcPr>
          <w:p w:rsidR="00C60238" w:rsidRPr="00421209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П.22, рис.170</w:t>
            </w:r>
          </w:p>
        </w:tc>
        <w:tc>
          <w:tcPr>
            <w:tcW w:w="1078" w:type="dxa"/>
          </w:tcPr>
          <w:p w:rsidR="00C60238" w:rsidRPr="00421209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Pr="00421209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421209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62" w:type="dxa"/>
          </w:tcPr>
          <w:p w:rsidR="00C60238" w:rsidRPr="00421209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Графическая работа №12. </w:t>
            </w:r>
          </w:p>
        </w:tc>
        <w:tc>
          <w:tcPr>
            <w:tcW w:w="1306" w:type="dxa"/>
          </w:tcPr>
          <w:p w:rsidR="00C60238" w:rsidRPr="00421209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C60238" w:rsidRPr="00421209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Pr="00421209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4C7648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62" w:type="dxa"/>
          </w:tcPr>
          <w:p w:rsidR="00C60238" w:rsidRPr="004C7648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Разрезы, их отличие от сечений. Простые разрезы, их обозначение</w:t>
            </w:r>
          </w:p>
        </w:tc>
        <w:tc>
          <w:tcPr>
            <w:tcW w:w="1306" w:type="dxa"/>
          </w:tcPr>
          <w:p w:rsidR="00C60238" w:rsidRPr="004C7648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П.23-24, рис.185, 186</w:t>
            </w:r>
          </w:p>
        </w:tc>
        <w:tc>
          <w:tcPr>
            <w:tcW w:w="1078" w:type="dxa"/>
          </w:tcPr>
          <w:p w:rsidR="00C60238" w:rsidRPr="004C7648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Pr="004C7648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62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соединения части вида с частью разреза</w:t>
            </w:r>
          </w:p>
        </w:tc>
        <w:tc>
          <w:tcPr>
            <w:tcW w:w="1306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П.25, рис.195</w:t>
            </w:r>
          </w:p>
        </w:tc>
        <w:tc>
          <w:tcPr>
            <w:tcW w:w="107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62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Местные разрезы. Особые случаи разрезов.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№14</w:t>
            </w:r>
          </w:p>
        </w:tc>
        <w:tc>
          <w:tcPr>
            <w:tcW w:w="1306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П.26</w:t>
            </w:r>
          </w:p>
        </w:tc>
        <w:tc>
          <w:tcPr>
            <w:tcW w:w="107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62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разрезов в аксонометрических проекциях</w:t>
            </w:r>
          </w:p>
        </w:tc>
        <w:tc>
          <w:tcPr>
            <w:tcW w:w="1306" w:type="dxa"/>
          </w:tcPr>
          <w:p w:rsidR="00C60238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П.27, гр.№13</w:t>
            </w:r>
          </w:p>
          <w:p w:rsidR="00C60238" w:rsidRPr="00812BF1" w:rsidRDefault="00C60238" w:rsidP="006077A7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62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необходимого количества изображений. Выбор главного вида</w:t>
            </w:r>
          </w:p>
        </w:tc>
        <w:tc>
          <w:tcPr>
            <w:tcW w:w="1306" w:type="dxa"/>
          </w:tcPr>
          <w:p w:rsidR="00C60238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П.28</w:t>
            </w:r>
          </w:p>
          <w:p w:rsidR="00C60238" w:rsidRPr="00812BF1" w:rsidRDefault="00C60238" w:rsidP="006077A7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62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Условности и упрощения на чертежах</w:t>
            </w:r>
          </w:p>
        </w:tc>
        <w:tc>
          <w:tcPr>
            <w:tcW w:w="1306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П.29</w:t>
            </w:r>
          </w:p>
        </w:tc>
        <w:tc>
          <w:tcPr>
            <w:tcW w:w="107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62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306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07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62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выполнение чертежей, содержащих условности. Практическая работа №15</w:t>
            </w:r>
          </w:p>
        </w:tc>
        <w:tc>
          <w:tcPr>
            <w:tcW w:w="1306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записи</w:t>
            </w:r>
          </w:p>
        </w:tc>
        <w:tc>
          <w:tcPr>
            <w:tcW w:w="107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62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 Графическая работа №16</w:t>
            </w:r>
          </w:p>
        </w:tc>
        <w:tc>
          <w:tcPr>
            <w:tcW w:w="1306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3</w:t>
            </w:r>
          </w:p>
        </w:tc>
        <w:tc>
          <w:tcPr>
            <w:tcW w:w="5362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Сборочные чертежи</w:t>
            </w:r>
          </w:p>
        </w:tc>
        <w:tc>
          <w:tcPr>
            <w:tcW w:w="1306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42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2" w:type="dxa"/>
          </w:tcPr>
          <w:p w:rsidR="00C60238" w:rsidRPr="00491A44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 Чертежи типовых соединений</w:t>
            </w:r>
          </w:p>
        </w:tc>
        <w:tc>
          <w:tcPr>
            <w:tcW w:w="1306" w:type="dxa"/>
          </w:tcPr>
          <w:p w:rsidR="00C60238" w:rsidRPr="00491A44" w:rsidRDefault="00C60238" w:rsidP="0060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C60238" w:rsidRPr="00491A44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 w:rsidRPr="00491A4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2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62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Разъемные и неразъемные соединения</w:t>
            </w:r>
          </w:p>
        </w:tc>
        <w:tc>
          <w:tcPr>
            <w:tcW w:w="1306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П.30</w:t>
            </w:r>
          </w:p>
        </w:tc>
        <w:tc>
          <w:tcPr>
            <w:tcW w:w="107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62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резьбы на стержне и в отверстии. Обозначение резьбы</w:t>
            </w:r>
          </w:p>
        </w:tc>
        <w:tc>
          <w:tcPr>
            <w:tcW w:w="1306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П.31 рис.215</w:t>
            </w:r>
          </w:p>
        </w:tc>
        <w:tc>
          <w:tcPr>
            <w:tcW w:w="107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62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Упрощенное изображение резьбовых соединений. Работа со стандартами и справочными материалами</w:t>
            </w:r>
          </w:p>
        </w:tc>
        <w:tc>
          <w:tcPr>
            <w:tcW w:w="1306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П.32, рис.217</w:t>
            </w:r>
          </w:p>
        </w:tc>
        <w:tc>
          <w:tcPr>
            <w:tcW w:w="107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62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306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гр.№17</w:t>
            </w:r>
          </w:p>
        </w:tc>
        <w:tc>
          <w:tcPr>
            <w:tcW w:w="107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2" w:type="dxa"/>
          </w:tcPr>
          <w:p w:rsidR="00C60238" w:rsidRPr="00491A44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 Сборочные чертежи изделий</w:t>
            </w:r>
          </w:p>
        </w:tc>
        <w:tc>
          <w:tcPr>
            <w:tcW w:w="1306" w:type="dxa"/>
          </w:tcPr>
          <w:p w:rsidR="00C60238" w:rsidRPr="00491A44" w:rsidRDefault="00C60238" w:rsidP="0060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C60238" w:rsidRPr="00491A44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42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62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сборочных чертежах</w:t>
            </w:r>
          </w:p>
        </w:tc>
        <w:tc>
          <w:tcPr>
            <w:tcW w:w="1306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П.34</w:t>
            </w:r>
          </w:p>
        </w:tc>
        <w:tc>
          <w:tcPr>
            <w:tcW w:w="107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rPr>
          <w:trHeight w:val="420"/>
        </w:trPr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62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Разрезы на сборочных чертежах</w:t>
            </w:r>
          </w:p>
        </w:tc>
        <w:tc>
          <w:tcPr>
            <w:tcW w:w="1306" w:type="dxa"/>
          </w:tcPr>
          <w:p w:rsidR="00C60238" w:rsidRPr="00812BF1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П.34.2, рис.235</w:t>
            </w:r>
          </w:p>
        </w:tc>
        <w:tc>
          <w:tcPr>
            <w:tcW w:w="107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rPr>
          <w:trHeight w:val="200"/>
        </w:trPr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62" w:type="dxa"/>
          </w:tcPr>
          <w:p w:rsidR="00C60238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на сборочных чертежах</w:t>
            </w:r>
          </w:p>
        </w:tc>
        <w:tc>
          <w:tcPr>
            <w:tcW w:w="1306" w:type="dxa"/>
          </w:tcPr>
          <w:p w:rsidR="00C60238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П.34.3, рис.237</w:t>
            </w:r>
          </w:p>
        </w:tc>
        <w:tc>
          <w:tcPr>
            <w:tcW w:w="107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rPr>
          <w:trHeight w:val="300"/>
        </w:trPr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62" w:type="dxa"/>
          </w:tcPr>
          <w:p w:rsidR="00C60238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Условности и упрощения на сборочных чертежах</w:t>
            </w:r>
          </w:p>
        </w:tc>
        <w:tc>
          <w:tcPr>
            <w:tcW w:w="1306" w:type="dxa"/>
          </w:tcPr>
          <w:p w:rsidR="00C60238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П.36</w:t>
            </w:r>
          </w:p>
        </w:tc>
        <w:tc>
          <w:tcPr>
            <w:tcW w:w="107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rPr>
          <w:trHeight w:val="300"/>
        </w:trPr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62" w:type="dxa"/>
          </w:tcPr>
          <w:p w:rsidR="00C60238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чтения сборочных чертежей. Практическая работа № 19</w:t>
            </w:r>
          </w:p>
        </w:tc>
        <w:tc>
          <w:tcPr>
            <w:tcW w:w="1306" w:type="dxa"/>
          </w:tcPr>
          <w:p w:rsidR="00C60238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П.35</w:t>
            </w:r>
          </w:p>
        </w:tc>
        <w:tc>
          <w:tcPr>
            <w:tcW w:w="107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rPr>
          <w:trHeight w:val="300"/>
        </w:trPr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62" w:type="dxa"/>
          </w:tcPr>
          <w:p w:rsidR="00C60238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</w:t>
            </w:r>
            <w:proofErr w:type="spellStart"/>
            <w:r>
              <w:rPr>
                <w:sz w:val="28"/>
                <w:szCs w:val="28"/>
              </w:rPr>
              <w:t>деталировании</w:t>
            </w:r>
            <w:proofErr w:type="spellEnd"/>
          </w:p>
        </w:tc>
        <w:tc>
          <w:tcPr>
            <w:tcW w:w="1306" w:type="dxa"/>
          </w:tcPr>
          <w:p w:rsidR="00C60238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П.37, гр.№20</w:t>
            </w:r>
          </w:p>
        </w:tc>
        <w:tc>
          <w:tcPr>
            <w:tcW w:w="107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rPr>
          <w:trHeight w:val="300"/>
        </w:trPr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62" w:type="dxa"/>
          </w:tcPr>
          <w:p w:rsidR="00C60238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элементами конструирования. Практическая работа №21</w:t>
            </w:r>
          </w:p>
        </w:tc>
        <w:tc>
          <w:tcPr>
            <w:tcW w:w="1306" w:type="dxa"/>
          </w:tcPr>
          <w:p w:rsidR="00C60238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C60238" w:rsidRPr="00812BF1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4</w:t>
            </w:r>
          </w:p>
        </w:tc>
        <w:tc>
          <w:tcPr>
            <w:tcW w:w="5362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 строительных чертежей</w:t>
            </w:r>
          </w:p>
        </w:tc>
        <w:tc>
          <w:tcPr>
            <w:tcW w:w="1306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2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8D49D3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62" w:type="dxa"/>
          </w:tcPr>
          <w:p w:rsidR="00C60238" w:rsidRPr="008D49D3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и особенности архитектурно-строительных чертежей. Условные изображения на строительных чертежах.</w:t>
            </w:r>
          </w:p>
        </w:tc>
        <w:tc>
          <w:tcPr>
            <w:tcW w:w="1306" w:type="dxa"/>
          </w:tcPr>
          <w:p w:rsidR="00C60238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П.38-39</w:t>
            </w:r>
          </w:p>
          <w:p w:rsidR="00C60238" w:rsidRPr="008D49D3" w:rsidRDefault="00C60238" w:rsidP="006077A7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C60238" w:rsidRPr="008D49D3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Pr="008D49D3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8D49D3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62" w:type="dxa"/>
          </w:tcPr>
          <w:p w:rsidR="00C60238" w:rsidRPr="008D49D3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чтения строительных чертежей. Практическая работа № 22.</w:t>
            </w:r>
          </w:p>
        </w:tc>
        <w:tc>
          <w:tcPr>
            <w:tcW w:w="1306" w:type="dxa"/>
          </w:tcPr>
          <w:p w:rsidR="00C60238" w:rsidRPr="008D49D3" w:rsidRDefault="00C60238" w:rsidP="0060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П.40</w:t>
            </w:r>
          </w:p>
        </w:tc>
        <w:tc>
          <w:tcPr>
            <w:tcW w:w="1078" w:type="dxa"/>
          </w:tcPr>
          <w:p w:rsidR="00C60238" w:rsidRPr="008D49D3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C60238" w:rsidRPr="008D49D3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238" w:rsidTr="006077A7">
        <w:trPr>
          <w:trHeight w:val="260"/>
        </w:trPr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5</w:t>
            </w:r>
          </w:p>
        </w:tc>
        <w:tc>
          <w:tcPr>
            <w:tcW w:w="5362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(Гр.№ 23)</w:t>
            </w:r>
          </w:p>
        </w:tc>
        <w:tc>
          <w:tcPr>
            <w:tcW w:w="1306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0238" w:rsidTr="006077A7">
        <w:trPr>
          <w:trHeight w:val="380"/>
        </w:trPr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6</w:t>
            </w:r>
          </w:p>
        </w:tc>
        <w:tc>
          <w:tcPr>
            <w:tcW w:w="5362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Обзор разновидностей графических изображений</w:t>
            </w:r>
          </w:p>
        </w:tc>
        <w:tc>
          <w:tcPr>
            <w:tcW w:w="1306" w:type="dxa"/>
          </w:tcPr>
          <w:p w:rsidR="00C60238" w:rsidRPr="008E494F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записи</w:t>
            </w:r>
          </w:p>
        </w:tc>
        <w:tc>
          <w:tcPr>
            <w:tcW w:w="1078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0238" w:rsidTr="006077A7">
        <w:tc>
          <w:tcPr>
            <w:tcW w:w="898" w:type="dxa"/>
          </w:tcPr>
          <w:p w:rsidR="00C60238" w:rsidRDefault="00C60238" w:rsidP="006077A7">
            <w:pPr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C60238" w:rsidRPr="00C31DE5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7</w:t>
            </w:r>
          </w:p>
        </w:tc>
        <w:tc>
          <w:tcPr>
            <w:tcW w:w="5362" w:type="dxa"/>
          </w:tcPr>
          <w:p w:rsidR="00C60238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Резервное время</w:t>
            </w:r>
          </w:p>
          <w:p w:rsidR="00C60238" w:rsidRPr="00C31DE5" w:rsidRDefault="00C60238" w:rsidP="0060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C60238" w:rsidRPr="008E494F" w:rsidRDefault="00C60238" w:rsidP="0060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078" w:type="dxa"/>
          </w:tcPr>
          <w:p w:rsidR="00C60238" w:rsidRPr="00C31DE5" w:rsidRDefault="00C60238" w:rsidP="006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42" w:type="dxa"/>
          </w:tcPr>
          <w:p w:rsidR="00C60238" w:rsidRPr="00A8402B" w:rsidRDefault="00C60238" w:rsidP="006077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0238" w:rsidRDefault="00C60238" w:rsidP="00C60238">
      <w:pPr>
        <w:rPr>
          <w:b/>
          <w:sz w:val="28"/>
          <w:szCs w:val="28"/>
        </w:rPr>
      </w:pPr>
    </w:p>
    <w:p w:rsidR="007D5215" w:rsidRDefault="007D5215">
      <w:bookmarkStart w:id="0" w:name="_GoBack"/>
      <w:bookmarkEnd w:id="0"/>
    </w:p>
    <w:sectPr w:rsidR="007D5215" w:rsidSect="00C31DE5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38"/>
    <w:rsid w:val="007D5215"/>
    <w:rsid w:val="00C6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1</cp:revision>
  <dcterms:created xsi:type="dcterms:W3CDTF">2014-01-05T14:37:00Z</dcterms:created>
  <dcterms:modified xsi:type="dcterms:W3CDTF">2014-01-05T14:37:00Z</dcterms:modified>
</cp:coreProperties>
</file>