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849" w:rsidRDefault="005F4849" w:rsidP="005F4849">
      <w:pPr>
        <w:pStyle w:val="Style57"/>
        <w:widowControl/>
        <w:jc w:val="center"/>
        <w:rPr>
          <w:rStyle w:val="FontStyle212"/>
        </w:rPr>
      </w:pPr>
      <w:r>
        <w:rPr>
          <w:rStyle w:val="FontStyle212"/>
        </w:rPr>
        <w:t>Урок 2.</w:t>
      </w:r>
    </w:p>
    <w:p w:rsidR="005F4849" w:rsidRDefault="005F4849" w:rsidP="005F4849">
      <w:pPr>
        <w:pStyle w:val="Style14"/>
        <w:widowControl/>
        <w:spacing w:before="10" w:line="317" w:lineRule="exact"/>
        <w:rPr>
          <w:rStyle w:val="FontStyle212"/>
        </w:rPr>
      </w:pPr>
      <w:r>
        <w:rPr>
          <w:rStyle w:val="FontStyle212"/>
        </w:rPr>
        <w:t>"Сила слова и особенности современного красноречия.</w:t>
      </w:r>
      <w:r>
        <w:rPr>
          <w:rStyle w:val="FontStyle212"/>
        </w:rPr>
        <w:br/>
        <w:t>Слово в современном мире: утраты и поиски".</w:t>
      </w:r>
    </w:p>
    <w:p w:rsidR="005F4849" w:rsidRDefault="005F4849" w:rsidP="005F4849">
      <w:pPr>
        <w:pStyle w:val="Style60"/>
        <w:widowControl/>
        <w:spacing w:line="240" w:lineRule="exact"/>
        <w:ind w:firstLine="725"/>
        <w:rPr>
          <w:sz w:val="20"/>
          <w:szCs w:val="20"/>
        </w:rPr>
      </w:pPr>
    </w:p>
    <w:p w:rsidR="005F4849" w:rsidRDefault="005F4849" w:rsidP="005F4849">
      <w:pPr>
        <w:pStyle w:val="Style60"/>
        <w:widowControl/>
        <w:spacing w:before="77" w:line="322" w:lineRule="exact"/>
        <w:ind w:firstLine="725"/>
        <w:rPr>
          <w:rStyle w:val="FontStyle215"/>
        </w:rPr>
      </w:pPr>
      <w:r>
        <w:rPr>
          <w:rStyle w:val="FontStyle215"/>
        </w:rPr>
        <w:t>Задачи: 1) знакомить учащихся с особенностями современного</w:t>
      </w:r>
      <w:r>
        <w:rPr>
          <w:rStyle w:val="FontStyle215"/>
        </w:rPr>
        <w:br/>
        <w:t>красноречия, значением слова в современном мире;</w:t>
      </w:r>
    </w:p>
    <w:p w:rsidR="005F4849" w:rsidRDefault="005F4849" w:rsidP="005F4849">
      <w:pPr>
        <w:pStyle w:val="Style55"/>
        <w:widowControl/>
        <w:spacing w:before="14"/>
        <w:jc w:val="center"/>
        <w:rPr>
          <w:rStyle w:val="FontStyle215"/>
        </w:rPr>
      </w:pPr>
      <w:r>
        <w:rPr>
          <w:rStyle w:val="FontStyle215"/>
        </w:rPr>
        <w:t>2) упражняться в решении этических задач.</w:t>
      </w:r>
    </w:p>
    <w:p w:rsidR="005F4849" w:rsidRDefault="005F4849" w:rsidP="005F4849">
      <w:pPr>
        <w:pStyle w:val="Style60"/>
        <w:widowControl/>
        <w:spacing w:line="240" w:lineRule="exact"/>
        <w:ind w:left="797" w:firstLine="0"/>
        <w:jc w:val="left"/>
        <w:rPr>
          <w:sz w:val="20"/>
          <w:szCs w:val="20"/>
        </w:rPr>
      </w:pPr>
    </w:p>
    <w:p w:rsidR="005F4849" w:rsidRDefault="005F4849" w:rsidP="005F4849">
      <w:pPr>
        <w:pStyle w:val="Style60"/>
        <w:widowControl/>
        <w:spacing w:before="101" w:line="240" w:lineRule="auto"/>
        <w:ind w:left="797" w:firstLine="0"/>
        <w:jc w:val="left"/>
        <w:rPr>
          <w:rStyle w:val="FontStyle215"/>
        </w:rPr>
      </w:pPr>
      <w:r>
        <w:rPr>
          <w:rStyle w:val="FontStyle215"/>
        </w:rPr>
        <w:t>Ход урока.</w:t>
      </w:r>
    </w:p>
    <w:p w:rsidR="005F4849" w:rsidRDefault="005F4849" w:rsidP="005F4849">
      <w:pPr>
        <w:pStyle w:val="Style60"/>
        <w:widowControl/>
        <w:spacing w:line="240" w:lineRule="exact"/>
        <w:ind w:firstLine="715"/>
        <w:rPr>
          <w:sz w:val="20"/>
          <w:szCs w:val="20"/>
        </w:rPr>
      </w:pPr>
    </w:p>
    <w:p w:rsidR="005F4849" w:rsidRDefault="005F4849" w:rsidP="005F4849">
      <w:pPr>
        <w:pStyle w:val="Style60"/>
        <w:widowControl/>
        <w:spacing w:before="82" w:line="322" w:lineRule="exact"/>
        <w:ind w:firstLine="715"/>
        <w:rPr>
          <w:rStyle w:val="FontStyle215"/>
        </w:rPr>
      </w:pPr>
      <w:r>
        <w:rPr>
          <w:rStyle w:val="FontStyle215"/>
        </w:rPr>
        <w:t>I. "Этическая 5". Упражнение "Мне было бы приятно". (С этими</w:t>
      </w:r>
      <w:r>
        <w:rPr>
          <w:rStyle w:val="FontStyle215"/>
        </w:rPr>
        <w:br/>
        <w:t xml:space="preserve">словами называется имя человека, с которым бы хотел сидеть </w:t>
      </w:r>
      <w:proofErr w:type="gramStart"/>
      <w:r>
        <w:rPr>
          <w:rStyle w:val="FontStyle215"/>
        </w:rPr>
        <w:t>называющий</w:t>
      </w:r>
      <w:proofErr w:type="gramEnd"/>
      <w:r>
        <w:rPr>
          <w:rStyle w:val="FontStyle215"/>
        </w:rPr>
        <w:br/>
        <w:t>имя; девочки выбирают мальчиков и наоборот).</w:t>
      </w:r>
    </w:p>
    <w:p w:rsidR="005F4849" w:rsidRDefault="005F4849" w:rsidP="005F4849">
      <w:pPr>
        <w:pStyle w:val="Style20"/>
        <w:widowControl/>
        <w:spacing w:line="240" w:lineRule="exact"/>
        <w:rPr>
          <w:sz w:val="20"/>
          <w:szCs w:val="20"/>
        </w:rPr>
      </w:pPr>
    </w:p>
    <w:p w:rsidR="005F4849" w:rsidRDefault="005F4849" w:rsidP="005F4849">
      <w:pPr>
        <w:pStyle w:val="Style20"/>
        <w:widowControl/>
        <w:spacing w:before="86" w:line="322" w:lineRule="exact"/>
        <w:rPr>
          <w:rStyle w:val="FontStyle212"/>
        </w:rPr>
      </w:pPr>
      <w:r>
        <w:rPr>
          <w:rStyle w:val="FontStyle215"/>
        </w:rPr>
        <w:t xml:space="preserve">П.     </w:t>
      </w:r>
      <w:r>
        <w:rPr>
          <w:rStyle w:val="FontStyle212"/>
        </w:rPr>
        <w:t>Эпиграф:   "Уметь говорить - искусство. Уметь слушать -</w:t>
      </w:r>
    </w:p>
    <w:p w:rsidR="005F4849" w:rsidRDefault="005F4849" w:rsidP="005F4849">
      <w:pPr>
        <w:pStyle w:val="Style57"/>
        <w:widowControl/>
        <w:spacing w:line="322" w:lineRule="exact"/>
        <w:ind w:left="2966"/>
        <w:rPr>
          <w:rStyle w:val="FontStyle212"/>
        </w:rPr>
      </w:pPr>
      <w:r>
        <w:rPr>
          <w:rStyle w:val="FontStyle212"/>
        </w:rPr>
        <w:t>культура".</w:t>
      </w:r>
    </w:p>
    <w:p w:rsidR="005F4849" w:rsidRDefault="005F4849" w:rsidP="005F4849">
      <w:pPr>
        <w:pStyle w:val="Style57"/>
        <w:widowControl/>
        <w:spacing w:line="322" w:lineRule="exact"/>
        <w:ind w:left="5736"/>
        <w:rPr>
          <w:rStyle w:val="FontStyle212"/>
        </w:rPr>
      </w:pPr>
      <w:r>
        <w:rPr>
          <w:rStyle w:val="FontStyle212"/>
        </w:rPr>
        <w:t>Д.С. Лихачев.</w:t>
      </w:r>
    </w:p>
    <w:p w:rsidR="005F4849" w:rsidRDefault="005F4849" w:rsidP="005F4849">
      <w:pPr>
        <w:pStyle w:val="Style60"/>
        <w:widowControl/>
        <w:spacing w:line="240" w:lineRule="exact"/>
        <w:ind w:firstLine="725"/>
        <w:rPr>
          <w:sz w:val="20"/>
          <w:szCs w:val="20"/>
        </w:rPr>
      </w:pPr>
    </w:p>
    <w:p w:rsidR="005F4849" w:rsidRDefault="005F4849" w:rsidP="005F4849">
      <w:pPr>
        <w:pStyle w:val="Style60"/>
        <w:widowControl/>
        <w:spacing w:before="77" w:line="322" w:lineRule="exact"/>
        <w:ind w:firstLine="725"/>
        <w:rPr>
          <w:rStyle w:val="FontStyle215"/>
        </w:rPr>
      </w:pPr>
      <w:r>
        <w:rPr>
          <w:rStyle w:val="FontStyle215"/>
        </w:rPr>
        <w:t>С. У. "</w:t>
      </w:r>
      <w:proofErr w:type="spellStart"/>
      <w:r>
        <w:rPr>
          <w:rStyle w:val="FontStyle215"/>
        </w:rPr>
        <w:t>Апулей</w:t>
      </w:r>
      <w:proofErr w:type="spellEnd"/>
      <w:r>
        <w:rPr>
          <w:rStyle w:val="FontStyle215"/>
        </w:rPr>
        <w:t xml:space="preserve"> сказал: </w:t>
      </w:r>
      <w:proofErr w:type="gramStart"/>
      <w:r>
        <w:rPr>
          <w:rStyle w:val="FontStyle215"/>
        </w:rPr>
        <w:t>"Первая чаша - учителя чтения - закладывает</w:t>
      </w:r>
      <w:r>
        <w:rPr>
          <w:rStyle w:val="FontStyle215"/>
        </w:rPr>
        <w:br/>
        <w:t>основы, вторая - чаша филолога - оснащает знаниями, третья - чаша ритора</w:t>
      </w:r>
      <w:r>
        <w:rPr>
          <w:rStyle w:val="FontStyle215"/>
        </w:rPr>
        <w:br/>
        <w:t>- вооружает красноречием".</w:t>
      </w:r>
      <w:proofErr w:type="gramEnd"/>
    </w:p>
    <w:p w:rsidR="005F4849" w:rsidRDefault="005F4849" w:rsidP="005F4849">
      <w:pPr>
        <w:pStyle w:val="Style60"/>
        <w:widowControl/>
        <w:spacing w:line="322" w:lineRule="exact"/>
        <w:ind w:left="792" w:firstLine="0"/>
        <w:jc w:val="left"/>
        <w:rPr>
          <w:rStyle w:val="FontStyle215"/>
        </w:rPr>
      </w:pPr>
      <w:r>
        <w:rPr>
          <w:rStyle w:val="FontStyle215"/>
        </w:rPr>
        <w:t>А красноречие - верный путь к созданию своего имиджа.</w:t>
      </w:r>
    </w:p>
    <w:p w:rsidR="005F4849" w:rsidRDefault="005F4849" w:rsidP="005F4849">
      <w:pPr>
        <w:pStyle w:val="Style55"/>
        <w:widowControl/>
        <w:spacing w:line="240" w:lineRule="exact"/>
        <w:rPr>
          <w:sz w:val="20"/>
          <w:szCs w:val="20"/>
        </w:rPr>
      </w:pPr>
    </w:p>
    <w:p w:rsidR="005F4849" w:rsidRDefault="005F4849" w:rsidP="005F4849">
      <w:pPr>
        <w:pStyle w:val="Style55"/>
        <w:widowControl/>
        <w:spacing w:before="96"/>
        <w:rPr>
          <w:rStyle w:val="FontStyle215"/>
        </w:rPr>
      </w:pPr>
      <w:r>
        <w:rPr>
          <w:rStyle w:val="FontStyle215"/>
        </w:rPr>
        <w:t>В. - Что же такое современное красноречие?</w:t>
      </w:r>
    </w:p>
    <w:p w:rsidR="005F4849" w:rsidRDefault="005F4849" w:rsidP="005F4849">
      <w:pPr>
        <w:pStyle w:val="Style60"/>
        <w:widowControl/>
        <w:spacing w:line="240" w:lineRule="exact"/>
        <w:ind w:firstLine="725"/>
        <w:rPr>
          <w:sz w:val="20"/>
          <w:szCs w:val="20"/>
        </w:rPr>
      </w:pPr>
    </w:p>
    <w:p w:rsidR="005F4849" w:rsidRDefault="005F4849" w:rsidP="005F4849">
      <w:pPr>
        <w:pStyle w:val="Style60"/>
        <w:widowControl/>
        <w:spacing w:before="86" w:line="326" w:lineRule="exact"/>
        <w:ind w:firstLine="725"/>
        <w:rPr>
          <w:rStyle w:val="FontStyle215"/>
        </w:rPr>
      </w:pPr>
      <w:r>
        <w:rPr>
          <w:rStyle w:val="FontStyle215"/>
        </w:rPr>
        <w:t>Эта проблема не узко филологическая, но общекультурная,</w:t>
      </w:r>
      <w:r>
        <w:rPr>
          <w:rStyle w:val="FontStyle215"/>
        </w:rPr>
        <w:br/>
        <w:t>общегуманитарная, философская, социологическая.</w:t>
      </w:r>
    </w:p>
    <w:p w:rsidR="005F4849" w:rsidRDefault="005F4849" w:rsidP="005F4849">
      <w:pPr>
        <w:pStyle w:val="Style55"/>
        <w:widowControl/>
        <w:spacing w:line="240" w:lineRule="exact"/>
        <w:rPr>
          <w:sz w:val="20"/>
          <w:szCs w:val="20"/>
        </w:rPr>
      </w:pPr>
    </w:p>
    <w:p w:rsidR="005F4849" w:rsidRDefault="005F4849" w:rsidP="005F4849">
      <w:pPr>
        <w:pStyle w:val="Style55"/>
        <w:widowControl/>
        <w:spacing w:before="96"/>
        <w:rPr>
          <w:rStyle w:val="FontStyle215"/>
        </w:rPr>
      </w:pPr>
      <w:r>
        <w:rPr>
          <w:rStyle w:val="FontStyle215"/>
        </w:rPr>
        <w:t>В. - В чем смысл бытия человеческого на Земле, как вы думаете?</w:t>
      </w:r>
    </w:p>
    <w:p w:rsidR="005F4849" w:rsidRDefault="005F4849" w:rsidP="005F4849">
      <w:pPr>
        <w:pStyle w:val="Style60"/>
        <w:widowControl/>
        <w:spacing w:line="240" w:lineRule="exact"/>
        <w:ind w:firstLine="749"/>
        <w:rPr>
          <w:sz w:val="20"/>
          <w:szCs w:val="20"/>
        </w:rPr>
      </w:pPr>
    </w:p>
    <w:p w:rsidR="005F4849" w:rsidRDefault="005F4849" w:rsidP="005F4849">
      <w:pPr>
        <w:pStyle w:val="Style60"/>
        <w:widowControl/>
        <w:spacing w:before="82" w:line="322" w:lineRule="exact"/>
        <w:ind w:firstLine="749"/>
        <w:rPr>
          <w:rStyle w:val="FontStyle215"/>
        </w:rPr>
      </w:pPr>
      <w:r>
        <w:rPr>
          <w:rStyle w:val="FontStyle215"/>
        </w:rPr>
        <w:t>...Не было ли Слово дано нам для того, чтобы мы, люди, могли с его</w:t>
      </w:r>
      <w:r>
        <w:rPr>
          <w:rStyle w:val="FontStyle215"/>
        </w:rPr>
        <w:br/>
        <w:t>помощью разгадывать изначальную загадку мироздания, проникать в</w:t>
      </w:r>
      <w:r>
        <w:rPr>
          <w:rStyle w:val="FontStyle215"/>
        </w:rPr>
        <w:br/>
        <w:t>значение сущего, используя язык и речь как инструмент познания смысловой</w:t>
      </w:r>
      <w:r>
        <w:rPr>
          <w:rStyle w:val="FontStyle215"/>
        </w:rPr>
        <w:br/>
        <w:t xml:space="preserve">структуры духа и </w:t>
      </w:r>
      <w:proofErr w:type="spellStart"/>
      <w:r>
        <w:rPr>
          <w:rStyle w:val="FontStyle215"/>
        </w:rPr>
        <w:t>тварного</w:t>
      </w:r>
      <w:proofErr w:type="spellEnd"/>
      <w:r>
        <w:rPr>
          <w:rStyle w:val="FontStyle215"/>
        </w:rPr>
        <w:t xml:space="preserve"> мира?</w:t>
      </w:r>
    </w:p>
    <w:p w:rsidR="005F4849" w:rsidRDefault="005F4849" w:rsidP="005F4849">
      <w:pPr>
        <w:pStyle w:val="Style60"/>
        <w:widowControl/>
        <w:spacing w:line="240" w:lineRule="exact"/>
        <w:ind w:firstLine="720"/>
        <w:rPr>
          <w:sz w:val="20"/>
          <w:szCs w:val="20"/>
        </w:rPr>
      </w:pPr>
    </w:p>
    <w:p w:rsidR="005F4849" w:rsidRDefault="005F4849" w:rsidP="005F4849">
      <w:pPr>
        <w:pStyle w:val="Style60"/>
        <w:widowControl/>
        <w:spacing w:before="91" w:line="322" w:lineRule="exact"/>
        <w:ind w:firstLine="720"/>
        <w:rPr>
          <w:rStyle w:val="FontStyle215"/>
        </w:rPr>
      </w:pPr>
      <w:r>
        <w:rPr>
          <w:rStyle w:val="FontStyle215"/>
        </w:rPr>
        <w:t>Человек античности выразил преклонение перед словом в изречении</w:t>
      </w:r>
      <w:r>
        <w:rPr>
          <w:rStyle w:val="FontStyle215"/>
        </w:rPr>
        <w:br/>
        <w:t>"Имя есть судьба".</w:t>
      </w:r>
    </w:p>
    <w:p w:rsidR="005F4849" w:rsidRDefault="005F4849" w:rsidP="005F4849">
      <w:pPr>
        <w:pStyle w:val="Style20"/>
        <w:widowControl/>
        <w:spacing w:line="240" w:lineRule="exact"/>
        <w:rPr>
          <w:sz w:val="20"/>
          <w:szCs w:val="20"/>
        </w:rPr>
      </w:pPr>
    </w:p>
    <w:p w:rsidR="005F4849" w:rsidRDefault="005F4849" w:rsidP="005F4849">
      <w:pPr>
        <w:pStyle w:val="Style20"/>
        <w:widowControl/>
        <w:spacing w:before="82" w:line="322" w:lineRule="exact"/>
        <w:rPr>
          <w:rStyle w:val="FontStyle212"/>
        </w:rPr>
      </w:pPr>
      <w:r>
        <w:rPr>
          <w:rStyle w:val="FontStyle212"/>
        </w:rPr>
        <w:t>"Слово есть великий властелин, который, обладая весьма малым и</w:t>
      </w:r>
      <w:r>
        <w:rPr>
          <w:rStyle w:val="FontStyle212"/>
        </w:rPr>
        <w:br/>
        <w:t>совершенно незаметным телом, совершает чудеснейшие дела. Ибо оно</w:t>
      </w:r>
      <w:r>
        <w:rPr>
          <w:rStyle w:val="FontStyle212"/>
        </w:rPr>
        <w:br/>
        <w:t>может и страх изгнать, и печаль уничтожить, и радость вселить, и</w:t>
      </w:r>
      <w:r>
        <w:rPr>
          <w:rStyle w:val="FontStyle212"/>
        </w:rPr>
        <w:br/>
        <w:t>•сострадание пробудить... Сила убеждения, которая присуща слову, душу</w:t>
      </w:r>
      <w:r>
        <w:rPr>
          <w:rStyle w:val="FontStyle212"/>
        </w:rPr>
        <w:br/>
        <w:t xml:space="preserve">формирует, как хочет". </w:t>
      </w:r>
      <w:proofErr w:type="gramStart"/>
      <w:r>
        <w:rPr>
          <w:rStyle w:val="FontStyle212"/>
        </w:rPr>
        <w:t>(</w:t>
      </w:r>
      <w:proofErr w:type="spellStart"/>
      <w:r>
        <w:rPr>
          <w:rStyle w:val="FontStyle212"/>
        </w:rPr>
        <w:t>Горгий</w:t>
      </w:r>
      <w:proofErr w:type="spellEnd"/>
      <w:r>
        <w:rPr>
          <w:rStyle w:val="FontStyle212"/>
        </w:rPr>
        <w:t>.</w:t>
      </w:r>
      <w:proofErr w:type="gramEnd"/>
      <w:r>
        <w:rPr>
          <w:rStyle w:val="FontStyle212"/>
        </w:rPr>
        <w:t xml:space="preserve"> </w:t>
      </w:r>
      <w:proofErr w:type="gramStart"/>
      <w:r>
        <w:rPr>
          <w:rStyle w:val="FontStyle212"/>
        </w:rPr>
        <w:t>Похвала Елене).</w:t>
      </w:r>
      <w:proofErr w:type="gramEnd"/>
    </w:p>
    <w:p w:rsidR="005F4849" w:rsidRDefault="005F4849" w:rsidP="005F4849">
      <w:pPr>
        <w:pStyle w:val="Style20"/>
        <w:widowControl/>
        <w:spacing w:before="82" w:line="322" w:lineRule="exact"/>
        <w:rPr>
          <w:rStyle w:val="FontStyle212"/>
        </w:rPr>
        <w:sectPr w:rsidR="005F4849">
          <w:pgSz w:w="11909" w:h="16834"/>
          <w:pgMar w:top="1135" w:right="991" w:bottom="720" w:left="1496" w:header="720" w:footer="720" w:gutter="0"/>
          <w:cols w:space="60"/>
          <w:noEndnote/>
        </w:sectPr>
      </w:pPr>
    </w:p>
    <w:p w:rsidR="005F4849" w:rsidRDefault="005F4849" w:rsidP="005F4849">
      <w:pPr>
        <w:pStyle w:val="Style60"/>
        <w:widowControl/>
        <w:spacing w:line="317" w:lineRule="exact"/>
        <w:ind w:firstLine="715"/>
        <w:rPr>
          <w:rStyle w:val="FontStyle215"/>
        </w:rPr>
      </w:pPr>
      <w:r>
        <w:rPr>
          <w:rStyle w:val="FontStyle212"/>
        </w:rPr>
        <w:lastRenderedPageBreak/>
        <w:t xml:space="preserve">Искусство красноречия </w:t>
      </w:r>
      <w:r>
        <w:rPr>
          <w:rStyle w:val="FontStyle215"/>
        </w:rPr>
        <w:t>- это "некое умение увлечь души словами", -</w:t>
      </w:r>
      <w:r>
        <w:rPr>
          <w:rStyle w:val="FontStyle215"/>
        </w:rPr>
        <w:br/>
        <w:t>говорил Сократ, живший в Афинах в 470 - 399 гг. до н.э. Сократ не оставил</w:t>
      </w:r>
      <w:r>
        <w:rPr>
          <w:rStyle w:val="FontStyle215"/>
        </w:rPr>
        <w:br/>
        <w:t xml:space="preserve">после себя ни одного написанного труда. Он утверждал свой новый </w:t>
      </w:r>
      <w:r>
        <w:rPr>
          <w:rStyle w:val="FontStyle212"/>
        </w:rPr>
        <w:t xml:space="preserve">подход </w:t>
      </w:r>
      <w:r>
        <w:rPr>
          <w:rStyle w:val="FontStyle215"/>
        </w:rPr>
        <w:t>к</w:t>
      </w:r>
      <w:r>
        <w:rPr>
          <w:rStyle w:val="FontStyle215"/>
        </w:rPr>
        <w:br/>
        <w:t xml:space="preserve">познанию и обобщению действительности лишь в беседах с учениками. </w:t>
      </w:r>
      <w:r>
        <w:rPr>
          <w:rStyle w:val="FontStyle212"/>
        </w:rPr>
        <w:t>(Из</w:t>
      </w:r>
      <w:proofErr w:type="gramStart"/>
      <w:r>
        <w:rPr>
          <w:rStyle w:val="FontStyle212"/>
        </w:rPr>
        <w:br/>
      </w:r>
      <w:r>
        <w:rPr>
          <w:rStyle w:val="FontStyle215"/>
        </w:rPr>
        <w:t>.</w:t>
      </w:r>
      <w:proofErr w:type="gramEnd"/>
      <w:r>
        <w:rPr>
          <w:rStyle w:val="FontStyle215"/>
        </w:rPr>
        <w:t>воспоминаний Платона).</w:t>
      </w:r>
    </w:p>
    <w:p w:rsidR="005F4849" w:rsidRDefault="005F4849" w:rsidP="005F4849">
      <w:pPr>
        <w:pStyle w:val="Style60"/>
        <w:widowControl/>
        <w:spacing w:line="317" w:lineRule="exact"/>
        <w:ind w:firstLine="725"/>
        <w:rPr>
          <w:rStyle w:val="FontStyle215"/>
        </w:rPr>
      </w:pPr>
      <w:r>
        <w:rPr>
          <w:rStyle w:val="FontStyle215"/>
        </w:rPr>
        <w:t>Слово Сократа обладало страстной устремленностью к смыслу, к</w:t>
      </w:r>
      <w:r>
        <w:rPr>
          <w:rStyle w:val="FontStyle215"/>
        </w:rPr>
        <w:br/>
        <w:t>истине.</w:t>
      </w:r>
    </w:p>
    <w:p w:rsidR="005F4849" w:rsidRDefault="005F4849" w:rsidP="005F4849">
      <w:pPr>
        <w:pStyle w:val="Style60"/>
        <w:widowControl/>
        <w:spacing w:line="240" w:lineRule="exact"/>
        <w:ind w:firstLine="725"/>
        <w:rPr>
          <w:sz w:val="20"/>
          <w:szCs w:val="20"/>
        </w:rPr>
      </w:pPr>
    </w:p>
    <w:p w:rsidR="005F4849" w:rsidRDefault="005F4849" w:rsidP="005F4849">
      <w:pPr>
        <w:pStyle w:val="Style60"/>
        <w:widowControl/>
        <w:spacing w:before="86" w:line="322" w:lineRule="exact"/>
        <w:ind w:firstLine="725"/>
        <w:rPr>
          <w:rStyle w:val="FontStyle215"/>
        </w:rPr>
      </w:pPr>
      <w:r>
        <w:rPr>
          <w:rStyle w:val="FontStyle215"/>
        </w:rPr>
        <w:t>"Отлучение от слова" - наибольшая опасность, угрожающая русской</w:t>
      </w:r>
      <w:r>
        <w:rPr>
          <w:rStyle w:val="FontStyle215"/>
        </w:rPr>
        <w:br/>
        <w:t>культуре и истории.</w:t>
      </w:r>
    </w:p>
    <w:p w:rsidR="005F4849" w:rsidRDefault="005F4849" w:rsidP="005F4849">
      <w:pPr>
        <w:pStyle w:val="Style70"/>
        <w:widowControl/>
        <w:spacing w:line="240" w:lineRule="exact"/>
        <w:ind w:left="3643"/>
        <w:rPr>
          <w:sz w:val="20"/>
          <w:szCs w:val="20"/>
        </w:rPr>
      </w:pPr>
    </w:p>
    <w:p w:rsidR="005F4849" w:rsidRDefault="005F4849" w:rsidP="005F4849">
      <w:pPr>
        <w:pStyle w:val="Style70"/>
        <w:widowControl/>
        <w:spacing w:before="77" w:line="322" w:lineRule="exact"/>
        <w:ind w:left="3643"/>
        <w:rPr>
          <w:rStyle w:val="FontStyle229"/>
        </w:rPr>
      </w:pPr>
      <w:r>
        <w:rPr>
          <w:rStyle w:val="FontStyle229"/>
        </w:rPr>
        <w:t>Ржавеет золото и истлевает сталь.</w:t>
      </w:r>
      <w:r>
        <w:rPr>
          <w:rStyle w:val="FontStyle229"/>
        </w:rPr>
        <w:br/>
        <w:t>Крошится мрамор. Всё к смерти готово.</w:t>
      </w:r>
      <w:r>
        <w:rPr>
          <w:rStyle w:val="FontStyle229"/>
        </w:rPr>
        <w:br/>
        <w:t>Всего сильнее на земле печаль</w:t>
      </w:r>
      <w:proofErr w:type="gramStart"/>
      <w:r>
        <w:rPr>
          <w:rStyle w:val="FontStyle229"/>
        </w:rPr>
        <w:br/>
        <w:t>И</w:t>
      </w:r>
      <w:proofErr w:type="gramEnd"/>
      <w:r>
        <w:rPr>
          <w:rStyle w:val="FontStyle229"/>
        </w:rPr>
        <w:t xml:space="preserve"> долговечней - царственное Слово.</w:t>
      </w:r>
    </w:p>
    <w:p w:rsidR="005F4849" w:rsidRDefault="005F4849" w:rsidP="005F4849">
      <w:pPr>
        <w:pStyle w:val="Style55"/>
        <w:widowControl/>
        <w:spacing w:line="322" w:lineRule="exact"/>
        <w:ind w:left="6427"/>
        <w:rPr>
          <w:rStyle w:val="FontStyle215"/>
        </w:rPr>
      </w:pPr>
      <w:r>
        <w:rPr>
          <w:rStyle w:val="FontStyle215"/>
        </w:rPr>
        <w:t>А. Ахматова.</w:t>
      </w:r>
    </w:p>
    <w:p w:rsidR="005F4849" w:rsidRDefault="005F4849" w:rsidP="005F4849">
      <w:pPr>
        <w:pStyle w:val="Style51"/>
        <w:widowControl/>
        <w:spacing w:line="240" w:lineRule="exact"/>
        <w:rPr>
          <w:sz w:val="20"/>
          <w:szCs w:val="20"/>
        </w:rPr>
      </w:pPr>
    </w:p>
    <w:p w:rsidR="005F4849" w:rsidRDefault="005F4849" w:rsidP="005F4849">
      <w:pPr>
        <w:pStyle w:val="Style51"/>
        <w:widowControl/>
        <w:spacing w:before="82" w:line="322" w:lineRule="exact"/>
        <w:rPr>
          <w:rStyle w:val="FontStyle212"/>
        </w:rPr>
      </w:pPr>
      <w:r>
        <w:rPr>
          <w:rStyle w:val="FontStyle215"/>
        </w:rPr>
        <w:t>В. - Так что же для нас, современных людей, красота речи?</w:t>
      </w:r>
      <w:r>
        <w:rPr>
          <w:rStyle w:val="FontStyle215"/>
        </w:rPr>
        <w:br/>
        <w:t xml:space="preserve">О. - </w:t>
      </w:r>
      <w:r>
        <w:rPr>
          <w:rStyle w:val="FontStyle212"/>
        </w:rPr>
        <w:t>Красота речи заключает в себе:</w:t>
      </w:r>
    </w:p>
    <w:p w:rsidR="005F4849" w:rsidRDefault="005F4849" w:rsidP="005F4849">
      <w:pPr>
        <w:pStyle w:val="Style77"/>
        <w:widowControl/>
        <w:numPr>
          <w:ilvl w:val="0"/>
          <w:numId w:val="2"/>
        </w:numPr>
        <w:tabs>
          <w:tab w:val="left" w:pos="1853"/>
        </w:tabs>
        <w:spacing w:line="322" w:lineRule="exact"/>
        <w:ind w:left="1488"/>
        <w:rPr>
          <w:rStyle w:val="FontStyle212"/>
        </w:rPr>
      </w:pPr>
      <w:r>
        <w:rPr>
          <w:rStyle w:val="FontStyle212"/>
        </w:rPr>
        <w:t>Функциональность.</w:t>
      </w:r>
    </w:p>
    <w:p w:rsidR="005F4849" w:rsidRDefault="005F4849" w:rsidP="005F4849">
      <w:pPr>
        <w:pStyle w:val="Style77"/>
        <w:widowControl/>
        <w:numPr>
          <w:ilvl w:val="0"/>
          <w:numId w:val="2"/>
        </w:numPr>
        <w:tabs>
          <w:tab w:val="left" w:pos="1853"/>
        </w:tabs>
        <w:spacing w:line="322" w:lineRule="exact"/>
        <w:ind w:left="1488"/>
        <w:rPr>
          <w:rStyle w:val="FontStyle212"/>
        </w:rPr>
      </w:pPr>
      <w:r>
        <w:rPr>
          <w:rStyle w:val="FontStyle212"/>
        </w:rPr>
        <w:t>Стройность мыслительного каркаса.</w:t>
      </w:r>
    </w:p>
    <w:p w:rsidR="005F4849" w:rsidRDefault="005F4849" w:rsidP="005F4849">
      <w:pPr>
        <w:pStyle w:val="Style77"/>
        <w:widowControl/>
        <w:numPr>
          <w:ilvl w:val="0"/>
          <w:numId w:val="2"/>
        </w:numPr>
        <w:tabs>
          <w:tab w:val="left" w:pos="1853"/>
        </w:tabs>
        <w:spacing w:line="322" w:lineRule="exact"/>
        <w:ind w:left="1488"/>
        <w:rPr>
          <w:rStyle w:val="FontStyle212"/>
        </w:rPr>
      </w:pPr>
      <w:r>
        <w:rPr>
          <w:rStyle w:val="FontStyle212"/>
        </w:rPr>
        <w:t>Смысловая насыщенность и глубина.</w:t>
      </w:r>
    </w:p>
    <w:p w:rsidR="005F4849" w:rsidRDefault="005F4849" w:rsidP="005F4849">
      <w:pPr>
        <w:pStyle w:val="Style77"/>
        <w:widowControl/>
        <w:numPr>
          <w:ilvl w:val="0"/>
          <w:numId w:val="2"/>
        </w:numPr>
        <w:tabs>
          <w:tab w:val="left" w:pos="1853"/>
        </w:tabs>
        <w:spacing w:line="322" w:lineRule="exact"/>
        <w:ind w:left="1488"/>
        <w:rPr>
          <w:rStyle w:val="FontStyle212"/>
        </w:rPr>
      </w:pPr>
      <w:r>
        <w:rPr>
          <w:rStyle w:val="FontStyle212"/>
        </w:rPr>
        <w:t>Простота и сила.</w:t>
      </w:r>
    </w:p>
    <w:p w:rsidR="005F4849" w:rsidRDefault="005F4849" w:rsidP="005F4849">
      <w:pPr>
        <w:pStyle w:val="Style77"/>
        <w:widowControl/>
        <w:numPr>
          <w:ilvl w:val="0"/>
          <w:numId w:val="2"/>
        </w:numPr>
        <w:tabs>
          <w:tab w:val="left" w:pos="1853"/>
        </w:tabs>
        <w:spacing w:line="322" w:lineRule="exact"/>
        <w:ind w:left="1488"/>
        <w:rPr>
          <w:rStyle w:val="FontStyle212"/>
        </w:rPr>
      </w:pPr>
      <w:r>
        <w:rPr>
          <w:rStyle w:val="FontStyle212"/>
        </w:rPr>
        <w:t>Эмоциональность.</w:t>
      </w:r>
    </w:p>
    <w:p w:rsidR="005F4849" w:rsidRDefault="005F4849" w:rsidP="005F4849">
      <w:pPr>
        <w:pStyle w:val="Style60"/>
        <w:widowControl/>
        <w:spacing w:line="240" w:lineRule="exact"/>
        <w:ind w:firstLine="749"/>
        <w:rPr>
          <w:sz w:val="20"/>
          <w:szCs w:val="20"/>
        </w:rPr>
      </w:pPr>
    </w:p>
    <w:p w:rsidR="005F4849" w:rsidRDefault="005F4849" w:rsidP="005F4849">
      <w:pPr>
        <w:pStyle w:val="Style60"/>
        <w:widowControl/>
        <w:spacing w:before="82" w:line="322" w:lineRule="exact"/>
        <w:ind w:firstLine="749"/>
        <w:rPr>
          <w:rStyle w:val="FontStyle212"/>
        </w:rPr>
      </w:pPr>
      <w:r>
        <w:rPr>
          <w:rStyle w:val="FontStyle215"/>
        </w:rPr>
        <w:t>...В наше время существование человечества зависит от возможности</w:t>
      </w:r>
      <w:r>
        <w:rPr>
          <w:rStyle w:val="FontStyle215"/>
        </w:rPr>
        <w:br/>
        <w:t>найти общий язык, подлинный диалог (а значит, нравственный, этический</w:t>
      </w:r>
      <w:r>
        <w:rPr>
          <w:rStyle w:val="FontStyle215"/>
        </w:rPr>
        <w:br/>
        <w:t>потенциал речи, степень ее устремленности к добру). Поэтому речь человека</w:t>
      </w:r>
      <w:r>
        <w:rPr>
          <w:rStyle w:val="FontStyle215"/>
        </w:rPr>
        <w:br/>
        <w:t xml:space="preserve">XXI века воспринимается в триединстве:  </w:t>
      </w:r>
      <w:r>
        <w:rPr>
          <w:rStyle w:val="FontStyle212"/>
        </w:rPr>
        <w:t>целесообразность</w:t>
      </w:r>
    </w:p>
    <w:p w:rsidR="005F4849" w:rsidRDefault="005F4849" w:rsidP="005F4849">
      <w:pPr>
        <w:pStyle w:val="Style57"/>
        <w:widowControl/>
        <w:spacing w:line="326" w:lineRule="exact"/>
        <w:ind w:left="5131"/>
        <w:rPr>
          <w:rStyle w:val="FontStyle212"/>
        </w:rPr>
      </w:pPr>
      <w:r>
        <w:rPr>
          <w:rStyle w:val="FontStyle212"/>
        </w:rPr>
        <w:t>смысл</w:t>
      </w:r>
      <w:r>
        <w:rPr>
          <w:rStyle w:val="FontStyle212"/>
        </w:rPr>
        <w:br/>
        <w:t>добро</w:t>
      </w:r>
    </w:p>
    <w:p w:rsidR="005F4849" w:rsidRDefault="005F4849" w:rsidP="005F4849">
      <w:pPr>
        <w:pStyle w:val="Style63"/>
        <w:widowControl/>
        <w:spacing w:line="240" w:lineRule="exact"/>
        <w:rPr>
          <w:sz w:val="20"/>
          <w:szCs w:val="20"/>
        </w:rPr>
      </w:pPr>
    </w:p>
    <w:p w:rsidR="005F4849" w:rsidRDefault="005F4849" w:rsidP="005F4849">
      <w:pPr>
        <w:pStyle w:val="Style63"/>
        <w:widowControl/>
        <w:tabs>
          <w:tab w:val="left" w:pos="1781"/>
        </w:tabs>
        <w:spacing w:before="72"/>
        <w:rPr>
          <w:rStyle w:val="FontStyle215"/>
          <w:lang w:eastAsia="de-DE"/>
        </w:rPr>
      </w:pPr>
      <w:r>
        <w:rPr>
          <w:rStyle w:val="FontStyle215"/>
          <w:lang w:val="de-DE" w:eastAsia="de-DE"/>
        </w:rPr>
        <w:t>III.</w:t>
      </w:r>
      <w:r>
        <w:rPr>
          <w:rStyle w:val="FontStyle215"/>
          <w:sz w:val="20"/>
          <w:szCs w:val="20"/>
          <w:lang w:val="de-DE" w:eastAsia="de-DE"/>
        </w:rPr>
        <w:tab/>
      </w:r>
      <w:r>
        <w:rPr>
          <w:rStyle w:val="FontStyle215"/>
          <w:lang w:eastAsia="de-DE"/>
        </w:rPr>
        <w:t>1. Упражнение "Представь соседа справа". (Надо найти</w:t>
      </w:r>
      <w:r>
        <w:rPr>
          <w:rStyle w:val="FontStyle215"/>
          <w:lang w:eastAsia="de-DE"/>
        </w:rPr>
        <w:br/>
        <w:t>подходящие слова, наполненные смыслом и добром).</w:t>
      </w:r>
    </w:p>
    <w:p w:rsidR="005F4849" w:rsidRDefault="005F4849" w:rsidP="005F4849">
      <w:pPr>
        <w:pStyle w:val="Style60"/>
        <w:widowControl/>
        <w:spacing w:before="62" w:line="648" w:lineRule="exact"/>
        <w:ind w:left="763" w:firstLine="0"/>
        <w:jc w:val="left"/>
        <w:rPr>
          <w:rStyle w:val="FontStyle215"/>
        </w:rPr>
      </w:pPr>
      <w:r>
        <w:rPr>
          <w:rStyle w:val="FontStyle215"/>
        </w:rPr>
        <w:t>2. Проанализируй афоризм.</w:t>
      </w:r>
    </w:p>
    <w:p w:rsidR="005F4849" w:rsidRDefault="005F4849" w:rsidP="005F4849">
      <w:pPr>
        <w:pStyle w:val="Style62"/>
        <w:widowControl/>
        <w:spacing w:before="5" w:line="648" w:lineRule="exact"/>
        <w:ind w:left="768"/>
        <w:rPr>
          <w:rStyle w:val="FontStyle229"/>
        </w:rPr>
      </w:pPr>
      <w:r>
        <w:rPr>
          <w:rStyle w:val="FontStyle229"/>
        </w:rPr>
        <w:t>Слово - серебро, а молчание - золото.</w:t>
      </w:r>
    </w:p>
    <w:p w:rsidR="005F4849" w:rsidRDefault="005F4849" w:rsidP="005F4849">
      <w:pPr>
        <w:pStyle w:val="Style51"/>
        <w:widowControl/>
        <w:spacing w:before="5" w:line="648" w:lineRule="exact"/>
        <w:rPr>
          <w:rStyle w:val="FontStyle215"/>
        </w:rPr>
      </w:pPr>
      <w:r>
        <w:rPr>
          <w:rStyle w:val="FontStyle215"/>
        </w:rPr>
        <w:t>В. - Что объединяет этот афоризм и сегодняшний эпиграф?</w:t>
      </w:r>
    </w:p>
    <w:p w:rsidR="005F4849" w:rsidRDefault="005F4849" w:rsidP="005F4849">
      <w:pPr>
        <w:pStyle w:val="Style63"/>
        <w:widowControl/>
        <w:tabs>
          <w:tab w:val="left" w:pos="1195"/>
        </w:tabs>
        <w:spacing w:line="648" w:lineRule="exact"/>
        <w:ind w:left="754" w:firstLine="0"/>
        <w:jc w:val="left"/>
        <w:rPr>
          <w:rStyle w:val="FontStyle215"/>
        </w:rPr>
      </w:pPr>
      <w:r>
        <w:rPr>
          <w:rStyle w:val="FontStyle215"/>
        </w:rPr>
        <w:t>IV.</w:t>
      </w:r>
      <w:r>
        <w:rPr>
          <w:rStyle w:val="FontStyle215"/>
          <w:sz w:val="20"/>
          <w:szCs w:val="20"/>
        </w:rPr>
        <w:tab/>
      </w:r>
      <w:r>
        <w:rPr>
          <w:rStyle w:val="FontStyle215"/>
        </w:rPr>
        <w:t>"Этическая 5".</w:t>
      </w:r>
    </w:p>
    <w:p w:rsidR="005F4849" w:rsidRDefault="005F4849" w:rsidP="005F4849">
      <w:pPr>
        <w:pStyle w:val="Style60"/>
        <w:widowControl/>
        <w:spacing w:line="240" w:lineRule="exact"/>
        <w:rPr>
          <w:sz w:val="20"/>
          <w:szCs w:val="20"/>
        </w:rPr>
      </w:pPr>
    </w:p>
    <w:p w:rsidR="005F4849" w:rsidRDefault="005F4849" w:rsidP="005F4849">
      <w:pPr>
        <w:pStyle w:val="Style60"/>
        <w:widowControl/>
        <w:spacing w:before="5" w:line="326" w:lineRule="exact"/>
        <w:rPr>
          <w:rStyle w:val="FontStyle215"/>
        </w:rPr>
      </w:pPr>
      <w:r>
        <w:rPr>
          <w:rStyle w:val="FontStyle215"/>
        </w:rPr>
        <w:t xml:space="preserve">С. У. "Хочется пожелать вам сегодня, ребята, </w:t>
      </w:r>
      <w:proofErr w:type="gramStart"/>
      <w:r>
        <w:rPr>
          <w:rStyle w:val="FontStyle215"/>
        </w:rPr>
        <w:t>побольше</w:t>
      </w:r>
      <w:proofErr w:type="gramEnd"/>
      <w:r>
        <w:rPr>
          <w:rStyle w:val="FontStyle215"/>
        </w:rPr>
        <w:t xml:space="preserve"> встретить в</w:t>
      </w:r>
      <w:r>
        <w:rPr>
          <w:rStyle w:val="FontStyle215"/>
        </w:rPr>
        <w:br/>
        <w:t>жизни приятных собеседников. И закончить урок притчей".</w:t>
      </w:r>
    </w:p>
    <w:p w:rsidR="005F4849" w:rsidRDefault="005F4849" w:rsidP="005F4849">
      <w:pPr>
        <w:pStyle w:val="Style60"/>
        <w:widowControl/>
        <w:spacing w:before="5" w:line="326" w:lineRule="exact"/>
        <w:rPr>
          <w:rStyle w:val="FontStyle215"/>
        </w:rPr>
        <w:sectPr w:rsidR="005F4849">
          <w:pgSz w:w="11909" w:h="16834"/>
          <w:pgMar w:top="1135" w:right="988" w:bottom="360" w:left="1517" w:header="720" w:footer="720" w:gutter="0"/>
          <w:cols w:space="60"/>
          <w:noEndnote/>
        </w:sectPr>
      </w:pPr>
    </w:p>
    <w:p w:rsidR="005F4849" w:rsidRDefault="005F4849" w:rsidP="005F4849">
      <w:pPr>
        <w:pStyle w:val="Style55"/>
        <w:widowControl/>
        <w:spacing w:line="322" w:lineRule="exact"/>
        <w:jc w:val="both"/>
        <w:rPr>
          <w:rStyle w:val="FontStyle215"/>
        </w:rPr>
      </w:pPr>
      <w:r>
        <w:rPr>
          <w:rStyle w:val="FontStyle215"/>
        </w:rPr>
        <w:lastRenderedPageBreak/>
        <w:t>Ходит человек по белу свету с фонарем. Его спрашивают:</w:t>
      </w:r>
    </w:p>
    <w:p w:rsidR="005F4849" w:rsidRDefault="005F4849" w:rsidP="005F4849">
      <w:pPr>
        <w:pStyle w:val="Style78"/>
        <w:widowControl/>
        <w:numPr>
          <w:ilvl w:val="0"/>
          <w:numId w:val="1"/>
        </w:numPr>
        <w:tabs>
          <w:tab w:val="left" w:pos="720"/>
        </w:tabs>
        <w:spacing w:line="322" w:lineRule="exact"/>
        <w:ind w:left="365"/>
        <w:jc w:val="left"/>
        <w:rPr>
          <w:rStyle w:val="FontStyle215"/>
        </w:rPr>
      </w:pPr>
      <w:r>
        <w:rPr>
          <w:rStyle w:val="FontStyle215"/>
        </w:rPr>
        <w:t>Что ты ищешь, человек? Богатство?</w:t>
      </w:r>
    </w:p>
    <w:p w:rsidR="005F4849" w:rsidRDefault="005F4849" w:rsidP="005F4849">
      <w:pPr>
        <w:pStyle w:val="Style78"/>
        <w:widowControl/>
        <w:numPr>
          <w:ilvl w:val="0"/>
          <w:numId w:val="1"/>
        </w:numPr>
        <w:tabs>
          <w:tab w:val="left" w:pos="720"/>
        </w:tabs>
        <w:spacing w:line="322" w:lineRule="exact"/>
        <w:ind w:left="365"/>
        <w:jc w:val="left"/>
        <w:rPr>
          <w:rStyle w:val="FontStyle215"/>
        </w:rPr>
      </w:pPr>
      <w:r>
        <w:rPr>
          <w:rStyle w:val="FontStyle215"/>
        </w:rPr>
        <w:t>Вот еще придумали.</w:t>
      </w:r>
    </w:p>
    <w:p w:rsidR="005F4849" w:rsidRDefault="005F4849" w:rsidP="005F4849">
      <w:pPr>
        <w:pStyle w:val="Style78"/>
        <w:widowControl/>
        <w:numPr>
          <w:ilvl w:val="0"/>
          <w:numId w:val="1"/>
        </w:numPr>
        <w:tabs>
          <w:tab w:val="left" w:pos="720"/>
        </w:tabs>
        <w:spacing w:line="322" w:lineRule="exact"/>
        <w:ind w:left="365"/>
        <w:jc w:val="left"/>
        <w:rPr>
          <w:rStyle w:val="FontStyle215"/>
        </w:rPr>
      </w:pPr>
      <w:r>
        <w:rPr>
          <w:rStyle w:val="FontStyle215"/>
        </w:rPr>
        <w:t>Правды?</w:t>
      </w:r>
    </w:p>
    <w:p w:rsidR="005F4849" w:rsidRDefault="005F4849" w:rsidP="005F4849">
      <w:pPr>
        <w:pStyle w:val="Style78"/>
        <w:widowControl/>
        <w:numPr>
          <w:ilvl w:val="0"/>
          <w:numId w:val="1"/>
        </w:numPr>
        <w:tabs>
          <w:tab w:val="left" w:pos="720"/>
        </w:tabs>
        <w:spacing w:line="322" w:lineRule="exact"/>
        <w:ind w:left="365"/>
        <w:jc w:val="left"/>
        <w:rPr>
          <w:rStyle w:val="FontStyle215"/>
        </w:rPr>
      </w:pPr>
      <w:r>
        <w:rPr>
          <w:rStyle w:val="FontStyle215"/>
        </w:rPr>
        <w:t xml:space="preserve">Что я, </w:t>
      </w:r>
      <w:proofErr w:type="gramStart"/>
      <w:r>
        <w:rPr>
          <w:rStyle w:val="FontStyle215"/>
        </w:rPr>
        <w:t>дурак</w:t>
      </w:r>
      <w:proofErr w:type="gramEnd"/>
      <w:r>
        <w:rPr>
          <w:rStyle w:val="FontStyle215"/>
        </w:rPr>
        <w:t>?</w:t>
      </w:r>
    </w:p>
    <w:p w:rsidR="005F4849" w:rsidRDefault="005F4849" w:rsidP="005F4849">
      <w:pPr>
        <w:pStyle w:val="Style78"/>
        <w:widowControl/>
        <w:numPr>
          <w:ilvl w:val="0"/>
          <w:numId w:val="1"/>
        </w:numPr>
        <w:tabs>
          <w:tab w:val="left" w:pos="720"/>
        </w:tabs>
        <w:spacing w:line="322" w:lineRule="exact"/>
        <w:ind w:left="365"/>
        <w:jc w:val="left"/>
        <w:rPr>
          <w:rStyle w:val="FontStyle215"/>
        </w:rPr>
      </w:pPr>
      <w:r>
        <w:rPr>
          <w:rStyle w:val="FontStyle215"/>
        </w:rPr>
        <w:t>Любви?</w:t>
      </w:r>
    </w:p>
    <w:p w:rsidR="005F4849" w:rsidRDefault="005F4849" w:rsidP="005F4849">
      <w:pPr>
        <w:pStyle w:val="Style78"/>
        <w:widowControl/>
        <w:numPr>
          <w:ilvl w:val="0"/>
          <w:numId w:val="1"/>
        </w:numPr>
        <w:tabs>
          <w:tab w:val="left" w:pos="720"/>
        </w:tabs>
        <w:spacing w:line="322" w:lineRule="exact"/>
        <w:ind w:left="365"/>
        <w:jc w:val="left"/>
        <w:rPr>
          <w:rStyle w:val="FontStyle215"/>
        </w:rPr>
      </w:pPr>
      <w:r>
        <w:rPr>
          <w:rStyle w:val="FontStyle215"/>
        </w:rPr>
        <w:t>Не смешите! - ответил человек.</w:t>
      </w:r>
    </w:p>
    <w:p w:rsidR="005F4849" w:rsidRDefault="005F4849" w:rsidP="005F4849">
      <w:pPr>
        <w:pStyle w:val="Style78"/>
        <w:widowControl/>
        <w:numPr>
          <w:ilvl w:val="0"/>
          <w:numId w:val="1"/>
        </w:numPr>
        <w:tabs>
          <w:tab w:val="left" w:pos="720"/>
        </w:tabs>
        <w:spacing w:line="322" w:lineRule="exact"/>
        <w:ind w:left="365"/>
        <w:jc w:val="left"/>
        <w:rPr>
          <w:rStyle w:val="FontStyle215"/>
        </w:rPr>
      </w:pPr>
      <w:r>
        <w:rPr>
          <w:rStyle w:val="FontStyle215"/>
        </w:rPr>
        <w:t>Дружбы?</w:t>
      </w:r>
    </w:p>
    <w:p w:rsidR="005F4849" w:rsidRDefault="005F4849" w:rsidP="005F4849">
      <w:pPr>
        <w:pStyle w:val="Style78"/>
        <w:widowControl/>
        <w:numPr>
          <w:ilvl w:val="0"/>
          <w:numId w:val="1"/>
        </w:numPr>
        <w:tabs>
          <w:tab w:val="left" w:pos="720"/>
        </w:tabs>
        <w:spacing w:line="322" w:lineRule="exact"/>
        <w:ind w:left="365"/>
        <w:jc w:val="left"/>
        <w:rPr>
          <w:rStyle w:val="FontStyle215"/>
        </w:rPr>
      </w:pPr>
      <w:r>
        <w:rPr>
          <w:rStyle w:val="FontStyle215"/>
        </w:rPr>
        <w:t>Напрасный труд.</w:t>
      </w:r>
    </w:p>
    <w:p w:rsidR="005F4849" w:rsidRDefault="005F4849" w:rsidP="005F4849">
      <w:pPr>
        <w:pStyle w:val="Style78"/>
        <w:widowControl/>
        <w:numPr>
          <w:ilvl w:val="0"/>
          <w:numId w:val="1"/>
        </w:numPr>
        <w:tabs>
          <w:tab w:val="left" w:pos="720"/>
        </w:tabs>
        <w:spacing w:line="322" w:lineRule="exact"/>
        <w:ind w:left="365"/>
        <w:jc w:val="left"/>
        <w:rPr>
          <w:rStyle w:val="FontStyle215"/>
        </w:rPr>
      </w:pPr>
      <w:r>
        <w:rPr>
          <w:rStyle w:val="FontStyle215"/>
        </w:rPr>
        <w:t>А что?</w:t>
      </w:r>
    </w:p>
    <w:p w:rsidR="005F4849" w:rsidRDefault="005F4849" w:rsidP="005F4849">
      <w:pPr>
        <w:pStyle w:val="Style78"/>
        <w:widowControl/>
        <w:numPr>
          <w:ilvl w:val="0"/>
          <w:numId w:val="1"/>
        </w:numPr>
        <w:tabs>
          <w:tab w:val="left" w:pos="720"/>
        </w:tabs>
        <w:spacing w:line="322" w:lineRule="exact"/>
        <w:ind w:left="365"/>
        <w:jc w:val="left"/>
        <w:rPr>
          <w:rStyle w:val="FontStyle215"/>
        </w:rPr>
      </w:pPr>
      <w:r>
        <w:rPr>
          <w:rStyle w:val="FontStyle215"/>
        </w:rPr>
        <w:t>Собеседника.</w:t>
      </w:r>
    </w:p>
    <w:p w:rsidR="005F4849" w:rsidRDefault="005F4849" w:rsidP="005F4849">
      <w:pPr>
        <w:pStyle w:val="Style57"/>
        <w:widowControl/>
        <w:spacing w:line="240" w:lineRule="exact"/>
        <w:ind w:left="3672"/>
        <w:jc w:val="both"/>
        <w:rPr>
          <w:sz w:val="20"/>
          <w:szCs w:val="20"/>
        </w:rPr>
      </w:pPr>
    </w:p>
    <w:p w:rsidR="005F4849" w:rsidRDefault="005F4849" w:rsidP="005F4849">
      <w:pPr>
        <w:pStyle w:val="Style57"/>
        <w:widowControl/>
        <w:spacing w:before="96"/>
        <w:ind w:left="3672"/>
        <w:jc w:val="both"/>
        <w:rPr>
          <w:rStyle w:val="FontStyle212"/>
        </w:rPr>
        <w:sectPr w:rsidR="005F4849">
          <w:headerReference w:type="even" r:id="rId6"/>
          <w:headerReference w:type="default" r:id="rId7"/>
          <w:footerReference w:type="even" r:id="rId8"/>
          <w:footerReference w:type="default" r:id="rId9"/>
          <w:pgSz w:w="11909" w:h="16834"/>
          <w:pgMar w:top="1135" w:right="2662" w:bottom="720" w:left="2292" w:header="720" w:footer="720" w:gutter="0"/>
          <w:cols w:space="60"/>
          <w:noEndnote/>
        </w:sectPr>
      </w:pPr>
      <w:bookmarkStart w:id="0" w:name="_GoBack"/>
      <w:bookmarkEnd w:id="0"/>
    </w:p>
    <w:p w:rsidR="008C6C82" w:rsidRDefault="008C6C82"/>
    <w:sectPr w:rsidR="008C6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8D" w:rsidRDefault="005F4849">
    <w:pPr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8D" w:rsidRDefault="005F4849">
    <w:pPr>
      <w:widowControl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8D" w:rsidRDefault="005F4849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8D" w:rsidRDefault="005F4849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502A80A"/>
    <w:lvl w:ilvl="0">
      <w:numFmt w:val="bullet"/>
      <w:lvlText w:val="*"/>
      <w:lvlJc w:val="left"/>
    </w:lvl>
  </w:abstractNum>
  <w:abstractNum w:abstractNumId="1">
    <w:nsid w:val="2AE30081"/>
    <w:multiLevelType w:val="singleLevel"/>
    <w:tmpl w:val="F9943F7C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49"/>
    <w:rsid w:val="005F4849"/>
    <w:rsid w:val="008C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5F4849"/>
    <w:pPr>
      <w:spacing w:line="331" w:lineRule="exact"/>
      <w:jc w:val="center"/>
    </w:pPr>
  </w:style>
  <w:style w:type="paragraph" w:customStyle="1" w:styleId="Style20">
    <w:name w:val="Style20"/>
    <w:basedOn w:val="a"/>
    <w:uiPriority w:val="99"/>
    <w:rsid w:val="005F4849"/>
    <w:pPr>
      <w:jc w:val="right"/>
    </w:pPr>
  </w:style>
  <w:style w:type="paragraph" w:customStyle="1" w:styleId="Style51">
    <w:name w:val="Style51"/>
    <w:basedOn w:val="a"/>
    <w:uiPriority w:val="99"/>
    <w:rsid w:val="005F4849"/>
  </w:style>
  <w:style w:type="paragraph" w:customStyle="1" w:styleId="Style55">
    <w:name w:val="Style55"/>
    <w:basedOn w:val="a"/>
    <w:uiPriority w:val="99"/>
    <w:rsid w:val="005F4849"/>
  </w:style>
  <w:style w:type="paragraph" w:customStyle="1" w:styleId="Style57">
    <w:name w:val="Style57"/>
    <w:basedOn w:val="a"/>
    <w:uiPriority w:val="99"/>
    <w:rsid w:val="005F4849"/>
  </w:style>
  <w:style w:type="paragraph" w:customStyle="1" w:styleId="Style60">
    <w:name w:val="Style60"/>
    <w:basedOn w:val="a"/>
    <w:uiPriority w:val="99"/>
    <w:rsid w:val="005F4849"/>
    <w:pPr>
      <w:spacing w:line="324" w:lineRule="exact"/>
      <w:ind w:firstLine="730"/>
      <w:jc w:val="both"/>
    </w:pPr>
  </w:style>
  <w:style w:type="paragraph" w:customStyle="1" w:styleId="Style62">
    <w:name w:val="Style62"/>
    <w:basedOn w:val="a"/>
    <w:uiPriority w:val="99"/>
    <w:rsid w:val="005F4849"/>
  </w:style>
  <w:style w:type="paragraph" w:customStyle="1" w:styleId="Style63">
    <w:name w:val="Style63"/>
    <w:basedOn w:val="a"/>
    <w:uiPriority w:val="99"/>
    <w:rsid w:val="005F4849"/>
    <w:pPr>
      <w:spacing w:line="322" w:lineRule="exact"/>
      <w:ind w:firstLine="725"/>
      <w:jc w:val="both"/>
    </w:pPr>
  </w:style>
  <w:style w:type="paragraph" w:customStyle="1" w:styleId="Style70">
    <w:name w:val="Style70"/>
    <w:basedOn w:val="a"/>
    <w:uiPriority w:val="99"/>
    <w:rsid w:val="005F4849"/>
    <w:pPr>
      <w:spacing w:line="323" w:lineRule="exact"/>
    </w:pPr>
  </w:style>
  <w:style w:type="paragraph" w:customStyle="1" w:styleId="Style77">
    <w:name w:val="Style77"/>
    <w:basedOn w:val="a"/>
    <w:uiPriority w:val="99"/>
    <w:rsid w:val="005F4849"/>
  </w:style>
  <w:style w:type="paragraph" w:customStyle="1" w:styleId="Style78">
    <w:name w:val="Style78"/>
    <w:basedOn w:val="a"/>
    <w:uiPriority w:val="99"/>
    <w:rsid w:val="005F4849"/>
    <w:pPr>
      <w:spacing w:line="317" w:lineRule="exact"/>
      <w:jc w:val="both"/>
    </w:pPr>
  </w:style>
  <w:style w:type="character" w:customStyle="1" w:styleId="FontStyle212">
    <w:name w:val="Font Style212"/>
    <w:basedOn w:val="a0"/>
    <w:uiPriority w:val="99"/>
    <w:rsid w:val="005F484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5">
    <w:name w:val="Font Style215"/>
    <w:basedOn w:val="a0"/>
    <w:uiPriority w:val="99"/>
    <w:rsid w:val="005F4849"/>
    <w:rPr>
      <w:rFonts w:ascii="Times New Roman" w:hAnsi="Times New Roman" w:cs="Times New Roman"/>
      <w:sz w:val="26"/>
      <w:szCs w:val="26"/>
    </w:rPr>
  </w:style>
  <w:style w:type="character" w:customStyle="1" w:styleId="FontStyle229">
    <w:name w:val="Font Style229"/>
    <w:basedOn w:val="a0"/>
    <w:uiPriority w:val="99"/>
    <w:rsid w:val="005F4849"/>
    <w:rPr>
      <w:rFonts w:ascii="Times New Roman" w:hAnsi="Times New Roman" w:cs="Times New Roman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5F4849"/>
    <w:pPr>
      <w:spacing w:line="331" w:lineRule="exact"/>
      <w:jc w:val="center"/>
    </w:pPr>
  </w:style>
  <w:style w:type="paragraph" w:customStyle="1" w:styleId="Style20">
    <w:name w:val="Style20"/>
    <w:basedOn w:val="a"/>
    <w:uiPriority w:val="99"/>
    <w:rsid w:val="005F4849"/>
    <w:pPr>
      <w:jc w:val="right"/>
    </w:pPr>
  </w:style>
  <w:style w:type="paragraph" w:customStyle="1" w:styleId="Style51">
    <w:name w:val="Style51"/>
    <w:basedOn w:val="a"/>
    <w:uiPriority w:val="99"/>
    <w:rsid w:val="005F4849"/>
  </w:style>
  <w:style w:type="paragraph" w:customStyle="1" w:styleId="Style55">
    <w:name w:val="Style55"/>
    <w:basedOn w:val="a"/>
    <w:uiPriority w:val="99"/>
    <w:rsid w:val="005F4849"/>
  </w:style>
  <w:style w:type="paragraph" w:customStyle="1" w:styleId="Style57">
    <w:name w:val="Style57"/>
    <w:basedOn w:val="a"/>
    <w:uiPriority w:val="99"/>
    <w:rsid w:val="005F4849"/>
  </w:style>
  <w:style w:type="paragraph" w:customStyle="1" w:styleId="Style60">
    <w:name w:val="Style60"/>
    <w:basedOn w:val="a"/>
    <w:uiPriority w:val="99"/>
    <w:rsid w:val="005F4849"/>
    <w:pPr>
      <w:spacing w:line="324" w:lineRule="exact"/>
      <w:ind w:firstLine="730"/>
      <w:jc w:val="both"/>
    </w:pPr>
  </w:style>
  <w:style w:type="paragraph" w:customStyle="1" w:styleId="Style62">
    <w:name w:val="Style62"/>
    <w:basedOn w:val="a"/>
    <w:uiPriority w:val="99"/>
    <w:rsid w:val="005F4849"/>
  </w:style>
  <w:style w:type="paragraph" w:customStyle="1" w:styleId="Style63">
    <w:name w:val="Style63"/>
    <w:basedOn w:val="a"/>
    <w:uiPriority w:val="99"/>
    <w:rsid w:val="005F4849"/>
    <w:pPr>
      <w:spacing w:line="322" w:lineRule="exact"/>
      <w:ind w:firstLine="725"/>
      <w:jc w:val="both"/>
    </w:pPr>
  </w:style>
  <w:style w:type="paragraph" w:customStyle="1" w:styleId="Style70">
    <w:name w:val="Style70"/>
    <w:basedOn w:val="a"/>
    <w:uiPriority w:val="99"/>
    <w:rsid w:val="005F4849"/>
    <w:pPr>
      <w:spacing w:line="323" w:lineRule="exact"/>
    </w:pPr>
  </w:style>
  <w:style w:type="paragraph" w:customStyle="1" w:styleId="Style77">
    <w:name w:val="Style77"/>
    <w:basedOn w:val="a"/>
    <w:uiPriority w:val="99"/>
    <w:rsid w:val="005F4849"/>
  </w:style>
  <w:style w:type="paragraph" w:customStyle="1" w:styleId="Style78">
    <w:name w:val="Style78"/>
    <w:basedOn w:val="a"/>
    <w:uiPriority w:val="99"/>
    <w:rsid w:val="005F4849"/>
    <w:pPr>
      <w:spacing w:line="317" w:lineRule="exact"/>
      <w:jc w:val="both"/>
    </w:pPr>
  </w:style>
  <w:style w:type="character" w:customStyle="1" w:styleId="FontStyle212">
    <w:name w:val="Font Style212"/>
    <w:basedOn w:val="a0"/>
    <w:uiPriority w:val="99"/>
    <w:rsid w:val="005F484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5">
    <w:name w:val="Font Style215"/>
    <w:basedOn w:val="a0"/>
    <w:uiPriority w:val="99"/>
    <w:rsid w:val="005F4849"/>
    <w:rPr>
      <w:rFonts w:ascii="Times New Roman" w:hAnsi="Times New Roman" w:cs="Times New Roman"/>
      <w:sz w:val="26"/>
      <w:szCs w:val="26"/>
    </w:rPr>
  </w:style>
  <w:style w:type="character" w:customStyle="1" w:styleId="FontStyle229">
    <w:name w:val="Font Style229"/>
    <w:basedOn w:val="a0"/>
    <w:uiPriority w:val="99"/>
    <w:rsid w:val="005F4849"/>
    <w:rPr>
      <w:rFonts w:ascii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2014-11-06T08:11:00Z</dcterms:created>
  <dcterms:modified xsi:type="dcterms:W3CDTF">2014-11-06T08:12:00Z</dcterms:modified>
</cp:coreProperties>
</file>