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3" w:rsidRPr="003C6031" w:rsidRDefault="001B5533" w:rsidP="003C6031">
      <w:pPr>
        <w:shd w:val="clear" w:color="auto" w:fill="FFFFFF"/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r w:rsidRPr="003C6031"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  <w:t>Классный час: «Имею право на прав</w:t>
      </w:r>
      <w:r w:rsidR="008A7C73" w:rsidRPr="003C6031"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  <w:t>а»</w:t>
      </w:r>
      <w:r w:rsidR="008A7C73" w:rsidRPr="003C6031">
        <w:rPr>
          <w:rFonts w:ascii="Times New Roman" w:eastAsia="Times New Roman" w:hAnsi="Times New Roman" w:cs="Times New Roman"/>
          <w:color w:val="D83300"/>
          <w:sz w:val="28"/>
          <w:szCs w:val="28"/>
          <w:lang w:eastAsia="ru-RU"/>
        </w:rPr>
        <w:t>.</w:t>
      </w:r>
    </w:p>
    <w:p w:rsidR="008A7C73" w:rsidRPr="006B4ECC" w:rsidRDefault="008A7C73" w:rsidP="003C6031">
      <w:pPr>
        <w:spacing w:before="180" w:after="120" w:line="270" w:lineRule="atLeast"/>
        <w:jc w:val="center"/>
        <w:outlineLvl w:val="1"/>
        <w:rPr>
          <w:rFonts w:ascii="Times New Roman" w:eastAsia="Times New Roman" w:hAnsi="Times New Roman" w:cs="Times New Roman"/>
          <w:color w:val="D83300"/>
          <w:sz w:val="28"/>
          <w:szCs w:val="28"/>
          <w:lang w:eastAsia="ru-RU"/>
        </w:rPr>
      </w:pPr>
      <w:proofErr w:type="gramStart"/>
      <w:r w:rsidRPr="006B4ECC">
        <w:rPr>
          <w:rFonts w:ascii="Times New Roman" w:eastAsia="Times New Roman" w:hAnsi="Times New Roman" w:cs="Times New Roman"/>
          <w:color w:val="D83300"/>
          <w:sz w:val="28"/>
          <w:szCs w:val="28"/>
          <w:lang w:eastAsia="ru-RU"/>
        </w:rPr>
        <w:t>Для  учащихся</w:t>
      </w:r>
      <w:proofErr w:type="gramEnd"/>
      <w:r w:rsidRPr="006B4ECC">
        <w:rPr>
          <w:rFonts w:ascii="Times New Roman" w:eastAsia="Times New Roman" w:hAnsi="Times New Roman" w:cs="Times New Roman"/>
          <w:color w:val="D83300"/>
          <w:sz w:val="28"/>
          <w:szCs w:val="28"/>
          <w:lang w:eastAsia="ru-RU"/>
        </w:rPr>
        <w:t xml:space="preserve">  1-3 классов.</w:t>
      </w:r>
    </w:p>
    <w:bookmarkEnd w:id="0"/>
    <w:p w:rsidR="008A7C73" w:rsidRPr="006B4ECC" w:rsidRDefault="008A7C73" w:rsidP="008A7C73">
      <w:pPr>
        <w:spacing w:before="180" w:after="120" w:line="270" w:lineRule="atLeast"/>
        <w:outlineLvl w:val="1"/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</w:pPr>
    </w:p>
    <w:p w:rsidR="001B5533" w:rsidRPr="006B4ECC" w:rsidRDefault="006B4ECC" w:rsidP="001B5533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Цель: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Познакомить детей с их правами, закрепленными в Конвенции о правах ребенка.</w:t>
      </w:r>
    </w:p>
    <w:p w:rsidR="001B5533" w:rsidRPr="006B4ECC" w:rsidRDefault="006B4ECC" w:rsidP="001B5533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Задачи: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Помочь детям осознать, что нет прав без обязанностей, нет обязанностей без прав.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Развивать умение называть свои права и анализировать поступки других.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Воспитывать уважение к другим людям.</w:t>
      </w:r>
    </w:p>
    <w:p w:rsidR="001B5533" w:rsidRPr="006B4ECC" w:rsidRDefault="001B5533" w:rsidP="001B5533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Оборудование:</w:t>
      </w:r>
    </w:p>
    <w:p w:rsidR="001B5533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Мультимедийный проектор, экран, фотовыставка, книжная выставка, выставка детских рисунков и сочинений, иллюстрации знаков разрешающих и запрещающих, детские ноутбуки.</w:t>
      </w:r>
    </w:p>
    <w:p w:rsidR="00F33963" w:rsidRPr="006B4ECC" w:rsidRDefault="00F33963" w:rsidP="00F33963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B5533" w:rsidRDefault="001B5533" w:rsidP="00F33963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Ход классного часа</w:t>
      </w:r>
    </w:p>
    <w:p w:rsidR="00F33963" w:rsidRPr="006B4ECC" w:rsidRDefault="00F33963" w:rsidP="00F33963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</w:p>
    <w:p w:rsidR="001B5533" w:rsidRPr="006B4ECC" w:rsidRDefault="001B5533" w:rsidP="00F33963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I. Вступительное слово учителя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Добрый день, дорогие ребята и уважаемы</w:t>
      </w:r>
      <w:r w:rsidR="006B4ECC"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гости.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1B5533" w:rsidRPr="006B4ECC" w:rsidRDefault="001B5533" w:rsidP="00F33963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II. Знакомство детей с их правами и обязанностями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Тема нашего классного часа: «Имею право на права». Прошу всех ребят подойти ко мне. Ребята, скажите, как называется планета, на которой мы живем?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Дети: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Земля.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 что является моделью планеты Земля?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Дети: 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Глобус.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Посмотрите на глобус, как много на нем разных стран и государств. А как называется страна, в которой мы живем?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Дети: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Россия.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Как называют людей, живущих в нашей стране?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Дети: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Россияне.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Учитель: 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Наше государство очень богатое и большое, посмотрите на карту России, назовите столицу нашей родины. Какую огромную территорию занимает наше государство. А богато наше государство, прежде всего своими людьми.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которые люди придумали для себя сами.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Какие правила вы знаете?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Ответы детей.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 Люди по-разному поступают и действуют, но мы должны учит оценивать поступки других и свои поступки, а помогут нам в этом правила – законы.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книги-сборники документов. Я предлагаю всем детям сесть на свои места и продолжить знакомство с данными документами.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1 ученик: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Первый документ, о котором я вам расскажу – «Декларация прав человека».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Слово </w:t>
      </w: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«декларация»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2 ученик: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«Конвенцию о правах ребенка». </w:t>
      </w: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Конвенция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– договор, т.е. несколько стран договорились защищать права детей и решили, что: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Ученики зачитывают </w:t>
      </w: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права детей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1B5533" w:rsidRPr="006B4ECC" w:rsidRDefault="001B5533" w:rsidP="001B5533">
      <w:pPr>
        <w:numPr>
          <w:ilvl w:val="0"/>
          <w:numId w:val="1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каждый ребенок имеет право на имя и гражданство; </w:t>
      </w:r>
    </w:p>
    <w:p w:rsidR="001B5533" w:rsidRPr="006B4ECC" w:rsidRDefault="001B5533" w:rsidP="001B5533">
      <w:pPr>
        <w:numPr>
          <w:ilvl w:val="0"/>
          <w:numId w:val="1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дети имеют право жить с родителями; </w:t>
      </w:r>
    </w:p>
    <w:p w:rsidR="001B5533" w:rsidRPr="006B4ECC" w:rsidRDefault="001B5533" w:rsidP="001B5533">
      <w:pPr>
        <w:numPr>
          <w:ilvl w:val="0"/>
          <w:numId w:val="1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дети имеют право на медицинскую помощь; </w:t>
      </w:r>
    </w:p>
    <w:p w:rsidR="001B5533" w:rsidRPr="006B4ECC" w:rsidRDefault="001B5533" w:rsidP="001B5533">
      <w:pPr>
        <w:numPr>
          <w:ilvl w:val="0"/>
          <w:numId w:val="1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дети имеют право на обучение; </w:t>
      </w:r>
    </w:p>
    <w:p w:rsidR="001B5533" w:rsidRPr="006B4ECC" w:rsidRDefault="001B5533" w:rsidP="001B5533">
      <w:pPr>
        <w:numPr>
          <w:ilvl w:val="0"/>
          <w:numId w:val="1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дети имеют право на отдых; </w:t>
      </w:r>
    </w:p>
    <w:p w:rsidR="001B5533" w:rsidRPr="006B4ECC" w:rsidRDefault="001B5533" w:rsidP="001B5533">
      <w:pPr>
        <w:numPr>
          <w:ilvl w:val="0"/>
          <w:numId w:val="1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дети имеют право на охрану и защиту.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1 ученик: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Права ребенку надо знать.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Не только знать, но соблюдать.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 ученик: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Тогда легко нам будет </w:t>
      </w:r>
      <w:proofErr w:type="gramStart"/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жить,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Играть</w:t>
      </w:r>
      <w:proofErr w:type="gramEnd"/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дружить и не тужить.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Дети садятся за парты.</w:t>
      </w:r>
    </w:p>
    <w:p w:rsidR="001B5533" w:rsidRPr="006B4ECC" w:rsidRDefault="001B5533" w:rsidP="00F33963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III. Игра «Разрешается – запрещается»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детей эти права изображены на знаках – разрешающих или запрещающих (они похожи на дорожные знаки)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Предлагаю вам сыграть в игру «Разрешается – запрещается». Сейчас мои помощники будут рассказывать вам о каком-то праве, а вы, ребята, будете находить соответствующий знак, располагать его в нужную колонку и отвечать: разрешается или запрещается.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Посмотри на этот знак: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Человек поднял флаг.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Слушать мнение ребенка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разрешается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Вот в углу стоит мальчонка,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Плачет, надрывается.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Бить, наказывать ребенка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Строго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запрещается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 мамой дети должны жить,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Ей цветы всегда дарить – 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Это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разрешается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Эта грань обозначает: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Мать с ребенком разлучают.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Это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запрещается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Рисовать и петь учиться,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Если заболел – лечиться,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Это –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разрешается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Этот трудится ребенок,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Мало у него силенок,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Ноги подгибаются.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 детстве тяжкая работа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запрещается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Вместе дружно в мире жить, 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 разными детьми дружить –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Это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разрешается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Этот слабый горбит спину,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Перед сильным преклоняется.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Быть рабом у господина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Строго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запрещается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Молодцы, ребята! Вы отлично справились с заданием – назвали все права, о которых мы сегодня говорили.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 последний знак, ребята, обратите особое внимание. В Деклар</w:t>
      </w:r>
      <w:r w:rsidR="00F3396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ации о правах человека есть ста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тья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Нарисуйте лицо такого человека.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Ребята, а как вы понимаете такую пословицу: «Злой не верит, что есть добрые люди». А как вы представляете себе доброго человека? Составим словесный портрет. Нарисуем такого человека на бумаге.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Ребята, а как вы понимаете такую пословицу: «Доброе слово лечит, а худое – калечит».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 xml:space="preserve">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Ответы детей.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Ребята, а как вы думаете, каких людей больше среди нас, злых или добрых?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Ответы детей.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портрет доброго человека положим на середину парты, а злого – уберем.</w:t>
      </w:r>
    </w:p>
    <w:p w:rsidR="001B5533" w:rsidRPr="006B4ECC" w:rsidRDefault="001B5533" w:rsidP="00F33963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IV. Обязанности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C правами у нас, как я погляжу, все в порядке. А теперь давайте поговорим об обязанностях. А обязанности у вас есть?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Ответы детей.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Главный закон нашей страны называется «Конституция Российской Федерации». Вот в ней-то об обязанностях и написано. А вот какие у вас есть обязанности, вы сейчас запишите на бумаге.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Работа в парах.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 теперь зачитаем самые важные обязанности, которые внесены в Конституцию РФ: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Обязанности:</w:t>
      </w:r>
    </w:p>
    <w:p w:rsidR="001B5533" w:rsidRPr="006B4ECC" w:rsidRDefault="001B5533" w:rsidP="001B5533">
      <w:pPr>
        <w:numPr>
          <w:ilvl w:val="0"/>
          <w:numId w:val="2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Соблюдать законы. </w:t>
      </w:r>
    </w:p>
    <w:p w:rsidR="001B5533" w:rsidRPr="006B4ECC" w:rsidRDefault="001B5533" w:rsidP="001B5533">
      <w:pPr>
        <w:numPr>
          <w:ilvl w:val="0"/>
          <w:numId w:val="2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Охранять природу. </w:t>
      </w:r>
    </w:p>
    <w:p w:rsidR="001B5533" w:rsidRPr="006B4ECC" w:rsidRDefault="001B5533" w:rsidP="001B5533">
      <w:pPr>
        <w:numPr>
          <w:ilvl w:val="0"/>
          <w:numId w:val="2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Защищать отечество. </w:t>
      </w:r>
    </w:p>
    <w:p w:rsidR="001B5533" w:rsidRPr="006B4ECC" w:rsidRDefault="001B5533" w:rsidP="001B5533">
      <w:pPr>
        <w:numPr>
          <w:ilvl w:val="0"/>
          <w:numId w:val="2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Заботиться о родителях. </w:t>
      </w:r>
    </w:p>
    <w:p w:rsidR="001B5533" w:rsidRPr="006B4ECC" w:rsidRDefault="001B5533" w:rsidP="001B5533">
      <w:pPr>
        <w:numPr>
          <w:ilvl w:val="0"/>
          <w:numId w:val="2"/>
        </w:numPr>
        <w:spacing w:after="0" w:line="360" w:lineRule="atLeast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Получить образование.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Сценка «Про Петю».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Ребятам необходимо посмотреть внимательно и найти ошибки в поведении членов семьи.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комнате собралась почти вся семья: бабушка вяжет, мама пишет, папа смотрит телевизор. Забегает сын Петя.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Сын: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Мам, так кушать хочется! Скорей дай поесть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садится за стол, начинает есть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Мама: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 грязными руками за стол?! Помой руки!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Сын: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Это насилие над личностью! Мы сегодня с Конвенцией о правах ребенка знакомились!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Бабушка: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Петенька, сходи в аптеку за лекарством, что-то давление поднялось.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Сын: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Бабуль, не имеешь право эксплуатировать ребенка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встает из-за стола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 Спасибо, я так наелся.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Мама: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Помой посуду, сынок.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Сын: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 имеешь права использовать детский труд, мамочка (</w:t>
      </w:r>
      <w:r w:rsidRPr="006B4EC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садится, смотрит телевизор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Отец: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Выключай телевизор и садись за уроки, иначе я тебя отлуплю!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Сын: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Это проявление жестокости. Папа!</w:t>
      </w:r>
    </w:p>
    <w:p w:rsidR="001B5533" w:rsidRPr="006B4ECC" w:rsidRDefault="001B5533" w:rsidP="00F33963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B5533" w:rsidRPr="006B4ECC" w:rsidRDefault="00F33963" w:rsidP="00F33963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V</w:t>
      </w:r>
      <w:r w:rsidR="001B5533" w:rsidRPr="006B4ECC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. Обобщение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Ребята, каким правом вы пользуетесь сейчас, сидя за партами в школе? 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Дети: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Право на образование.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Правильно, это право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Учитель: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заключение нашего классного часа я прошу выйти всех ребят на сцену.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1 ученик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Как хорошо, что есть права!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Закон нас строго защищает.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И в нем важны нам все права,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Они великой силой обладают.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 ученик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Чтоб нас никто не мог побить,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Украсть, унизить и обидеть.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3 ученик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отнимешь у ребенка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Права вечного на отдых,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Есть в Конвенции об этом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Специальная статья.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4 ученик</w:t>
      </w:r>
    </w:p>
    <w:p w:rsidR="001B5533" w:rsidRPr="006B4ECC" w:rsidRDefault="001B5533" w:rsidP="001B553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Папа, мама, ты и я –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Называется «Семья</w:t>
      </w:r>
      <w:proofErr w:type="gramStart"/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».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И</w:t>
      </w:r>
      <w:proofErr w:type="gramEnd"/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для нас Семейный Кодекс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Выпускается, друзья!</w:t>
      </w:r>
    </w:p>
    <w:p w:rsidR="001B5533" w:rsidRPr="006B4ECC" w:rsidRDefault="001B5533" w:rsidP="00B34473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B4EC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Песня «Мир ребенка»</w:t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6B4E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</w:p>
    <w:p w:rsidR="00E642A9" w:rsidRPr="006B4ECC" w:rsidRDefault="00E642A9">
      <w:pPr>
        <w:rPr>
          <w:sz w:val="28"/>
          <w:szCs w:val="28"/>
        </w:rPr>
      </w:pPr>
    </w:p>
    <w:sectPr w:rsidR="00E642A9" w:rsidRPr="006B4ECC" w:rsidSect="00E6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068F"/>
    <w:multiLevelType w:val="multilevel"/>
    <w:tmpl w:val="A97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02F7B"/>
    <w:multiLevelType w:val="multilevel"/>
    <w:tmpl w:val="934C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5A46"/>
    <w:multiLevelType w:val="multilevel"/>
    <w:tmpl w:val="A3D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1621A"/>
    <w:multiLevelType w:val="multilevel"/>
    <w:tmpl w:val="A080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17ACA"/>
    <w:multiLevelType w:val="multilevel"/>
    <w:tmpl w:val="CB8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94B5F"/>
    <w:multiLevelType w:val="multilevel"/>
    <w:tmpl w:val="9E7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D4FBD"/>
    <w:multiLevelType w:val="multilevel"/>
    <w:tmpl w:val="912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33"/>
    <w:rsid w:val="00000A16"/>
    <w:rsid w:val="001B5533"/>
    <w:rsid w:val="003C6031"/>
    <w:rsid w:val="006B4ECC"/>
    <w:rsid w:val="008802F7"/>
    <w:rsid w:val="008A7C73"/>
    <w:rsid w:val="00B34473"/>
    <w:rsid w:val="00DF3813"/>
    <w:rsid w:val="00E642A9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70B8-0217-4100-87C0-6B0A311F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533"/>
    <w:rPr>
      <w:b/>
      <w:bCs/>
    </w:rPr>
  </w:style>
  <w:style w:type="character" w:styleId="a4">
    <w:name w:val="Emphasis"/>
    <w:basedOn w:val="a0"/>
    <w:uiPriority w:val="20"/>
    <w:qFormat/>
    <w:rsid w:val="001B55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4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6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5293">
                              <w:marLeft w:val="3600"/>
                              <w:marRight w:val="36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5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22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57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7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11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01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38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769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3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6338">
                              <w:marLeft w:val="3600"/>
                              <w:marRight w:val="36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50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60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9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98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31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48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428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146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70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523">
                              <w:marLeft w:val="3600"/>
                              <w:marRight w:val="36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24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56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40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60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8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07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4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E6B3-7383-4CFC-958B-1E5654D0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10</cp:revision>
  <dcterms:created xsi:type="dcterms:W3CDTF">2003-01-16T15:34:00Z</dcterms:created>
  <dcterms:modified xsi:type="dcterms:W3CDTF">2014-10-26T19:05:00Z</dcterms:modified>
</cp:coreProperties>
</file>