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F" w:rsidRDefault="00DB1247" w:rsidP="0037156F">
      <w:pPr>
        <w:pStyle w:val="2"/>
        <w:shd w:val="clear" w:color="auto" w:fill="auto"/>
        <w:spacing w:after="1376"/>
        <w:ind w:left="120"/>
      </w:pPr>
      <w:r>
        <w:t xml:space="preserve"> </w:t>
      </w:r>
    </w:p>
    <w:p w:rsidR="00DB1247" w:rsidRDefault="0037156F" w:rsidP="004B2CCA">
      <w:pPr>
        <w:pStyle w:val="2"/>
        <w:shd w:val="clear" w:color="auto" w:fill="auto"/>
        <w:spacing w:after="2824" w:line="485" w:lineRule="exact"/>
        <w:ind w:left="120"/>
      </w:pPr>
      <w:r>
        <w:t>Физкультурный досуг в средней группе. Тема: «Телепередача «Доброе утро»</w:t>
      </w:r>
    </w:p>
    <w:p w:rsidR="0037156F" w:rsidRDefault="0037156F" w:rsidP="0037156F">
      <w:pPr>
        <w:pStyle w:val="11"/>
        <w:keepNext/>
        <w:keepLines/>
        <w:shd w:val="clear" w:color="auto" w:fill="auto"/>
        <w:ind w:left="4480"/>
      </w:pPr>
      <w:bookmarkStart w:id="0" w:name="bookmark0"/>
      <w:r>
        <w:t>Задачи:</w:t>
      </w:r>
      <w:bookmarkEnd w:id="0"/>
    </w:p>
    <w:p w:rsidR="0037156F" w:rsidRDefault="0037156F" w:rsidP="0037156F">
      <w:pPr>
        <w:pStyle w:val="21"/>
        <w:shd w:val="clear" w:color="auto" w:fill="auto"/>
        <w:ind w:right="240"/>
      </w:pPr>
      <w:r>
        <w:t>Формировать и укреплять осанку; развивать вестибулярный аппарат, силу мышц брюшного пресса и подвижность позвоночника; побуждать детей сознательно относиться к собственному здоровью, формировать потребность в ежедневной двигательной активности; учить двигаться в ритме музыки; * создать положительный эмоциональный настрой.</w:t>
      </w:r>
    </w:p>
    <w:p w:rsidR="0037156F" w:rsidRDefault="0037156F" w:rsidP="0037156F">
      <w:pPr>
        <w:pStyle w:val="11"/>
        <w:keepNext/>
        <w:keepLines/>
        <w:shd w:val="clear" w:color="auto" w:fill="auto"/>
        <w:ind w:left="4040"/>
      </w:pPr>
      <w:bookmarkStart w:id="1" w:name="bookmark1"/>
      <w:r>
        <w:t>Оборудование:</w:t>
      </w:r>
      <w:bookmarkEnd w:id="1"/>
    </w:p>
    <w:p w:rsidR="0037156F" w:rsidRDefault="0037156F" w:rsidP="0037156F">
      <w:pPr>
        <w:pStyle w:val="21"/>
        <w:shd w:val="clear" w:color="auto" w:fill="auto"/>
        <w:ind w:right="640"/>
        <w:jc w:val="both"/>
      </w:pPr>
      <w:r>
        <w:t>Гимнастические мячи, гимнастические скамейки, маты, магнитофон, велотренажер, батуты, диски здоровья, веревочная лестница, канат, макет телевизора.</w:t>
      </w:r>
    </w:p>
    <w:p w:rsidR="0037156F" w:rsidRDefault="0037156F" w:rsidP="0037156F">
      <w:pPr>
        <w:pStyle w:val="11"/>
        <w:keepNext/>
        <w:keepLines/>
        <w:shd w:val="clear" w:color="auto" w:fill="auto"/>
        <w:ind w:left="3340"/>
      </w:pPr>
      <w:bookmarkStart w:id="2" w:name="bookmark2"/>
      <w:r>
        <w:t>Предварительная работа:</w:t>
      </w:r>
      <w:bookmarkEnd w:id="2"/>
    </w:p>
    <w:p w:rsidR="0037156F" w:rsidRDefault="0037156F" w:rsidP="0037156F">
      <w:pPr>
        <w:pStyle w:val="21"/>
        <w:shd w:val="clear" w:color="auto" w:fill="auto"/>
        <w:ind w:right="240"/>
      </w:pPr>
      <w:r>
        <w:t>Сделать макет телевизора; выучить слова с детьми, ведущими «телепередачу», и играющим доктора Айболита.</w:t>
      </w:r>
    </w:p>
    <w:p w:rsidR="0037156F" w:rsidRDefault="0037156F" w:rsidP="0037156F">
      <w:pPr>
        <w:pStyle w:val="1"/>
        <w:shd w:val="clear" w:color="auto" w:fill="auto"/>
        <w:spacing w:after="2516"/>
        <w:ind w:left="60"/>
      </w:pPr>
    </w:p>
    <w:p w:rsidR="0037156F" w:rsidRDefault="0037156F" w:rsidP="0037156F">
      <w:pPr>
        <w:pStyle w:val="1"/>
        <w:shd w:val="clear" w:color="auto" w:fill="auto"/>
        <w:spacing w:after="2516"/>
        <w:ind w:left="60"/>
      </w:pPr>
    </w:p>
    <w:p w:rsidR="0037156F" w:rsidRDefault="0037156F" w:rsidP="0037156F">
      <w:pPr>
        <w:pStyle w:val="1"/>
        <w:shd w:val="clear" w:color="auto" w:fill="auto"/>
        <w:spacing w:after="2516"/>
        <w:ind w:left="60"/>
      </w:pPr>
    </w:p>
    <w:p w:rsidR="0037156F" w:rsidRDefault="0037156F" w:rsidP="0037156F">
      <w:pPr>
        <w:pStyle w:val="11"/>
        <w:keepNext/>
        <w:keepLines/>
        <w:shd w:val="clear" w:color="auto" w:fill="auto"/>
        <w:ind w:right="560"/>
        <w:jc w:val="center"/>
      </w:pPr>
      <w:r>
        <w:t>Ход мероприятия</w:t>
      </w:r>
    </w:p>
    <w:p w:rsidR="0037156F" w:rsidRDefault="0037156F" w:rsidP="0037156F">
      <w:pPr>
        <w:pStyle w:val="21"/>
        <w:shd w:val="clear" w:color="auto" w:fill="auto"/>
        <w:ind w:left="20"/>
        <w:jc w:val="both"/>
      </w:pPr>
      <w:r>
        <w:rPr>
          <w:rStyle w:val="2135pt"/>
        </w:rPr>
        <w:t>Дети заходят в зал и садятся на скамейку.</w:t>
      </w:r>
    </w:p>
    <w:p w:rsidR="0037156F" w:rsidRDefault="0037156F" w:rsidP="0037156F">
      <w:pPr>
        <w:pStyle w:val="21"/>
        <w:shd w:val="clear" w:color="auto" w:fill="auto"/>
        <w:ind w:left="20" w:right="20"/>
        <w:jc w:val="both"/>
      </w:pPr>
      <w:r>
        <w:rPr>
          <w:rStyle w:val="2135pt0"/>
        </w:rPr>
        <w:t>Воспитатель.</w:t>
      </w:r>
      <w:r>
        <w:rPr>
          <w:rStyle w:val="2135pt"/>
        </w:rPr>
        <w:t xml:space="preserve"> Здравствуйте, ребята! Сегодня наше занятие пройдет не в обычной форме, а в виде передачи «Доброе утро». А вести сегодняшнюю передачу будут Маша и Саша.</w:t>
      </w:r>
    </w:p>
    <w:p w:rsidR="0037156F" w:rsidRDefault="0037156F" w:rsidP="0037156F">
      <w:pPr>
        <w:pStyle w:val="21"/>
        <w:shd w:val="clear" w:color="auto" w:fill="auto"/>
        <w:ind w:left="20"/>
        <w:jc w:val="both"/>
      </w:pPr>
      <w:r>
        <w:rPr>
          <w:rStyle w:val="2135pt"/>
        </w:rPr>
        <w:t>Двое детей садятся в «телевизор».</w:t>
      </w:r>
    </w:p>
    <w:p w:rsidR="0037156F" w:rsidRDefault="0037156F" w:rsidP="0037156F">
      <w:pPr>
        <w:pStyle w:val="21"/>
        <w:shd w:val="clear" w:color="auto" w:fill="auto"/>
        <w:ind w:left="20"/>
        <w:jc w:val="both"/>
      </w:pPr>
      <w:r>
        <w:rPr>
          <w:rStyle w:val="2135pt0"/>
        </w:rPr>
        <w:t>Саша.</w:t>
      </w:r>
      <w:r>
        <w:rPr>
          <w:rStyle w:val="2135pt"/>
        </w:rPr>
        <w:t xml:space="preserve"> Доброе утро!</w:t>
      </w:r>
    </w:p>
    <w:p w:rsidR="0037156F" w:rsidRDefault="0037156F" w:rsidP="0037156F">
      <w:pPr>
        <w:pStyle w:val="21"/>
        <w:shd w:val="clear" w:color="auto" w:fill="auto"/>
        <w:ind w:left="20"/>
        <w:jc w:val="both"/>
      </w:pPr>
      <w:r>
        <w:rPr>
          <w:rStyle w:val="2135pt0"/>
        </w:rPr>
        <w:t>Маша.</w:t>
      </w:r>
      <w:r>
        <w:rPr>
          <w:rStyle w:val="2135pt"/>
        </w:rPr>
        <w:t xml:space="preserve"> Доброе утро!</w:t>
      </w:r>
    </w:p>
    <w:p w:rsidR="0037156F" w:rsidRDefault="0037156F" w:rsidP="0037156F">
      <w:pPr>
        <w:pStyle w:val="21"/>
        <w:shd w:val="clear" w:color="auto" w:fill="auto"/>
        <w:ind w:left="20"/>
        <w:jc w:val="both"/>
      </w:pPr>
      <w:r>
        <w:rPr>
          <w:rStyle w:val="2135pt0"/>
        </w:rPr>
        <w:t>Саша.</w:t>
      </w:r>
      <w:r>
        <w:rPr>
          <w:rStyle w:val="2135pt"/>
        </w:rPr>
        <w:t xml:space="preserve"> Сегодня 12 декабря, понедельник.</w:t>
      </w:r>
    </w:p>
    <w:p w:rsidR="0037156F" w:rsidRDefault="0037156F" w:rsidP="0037156F">
      <w:pPr>
        <w:pStyle w:val="21"/>
        <w:shd w:val="clear" w:color="auto" w:fill="auto"/>
        <w:ind w:left="20"/>
        <w:jc w:val="both"/>
      </w:pPr>
      <w:r>
        <w:rPr>
          <w:rStyle w:val="2135pt0"/>
        </w:rPr>
        <w:t>Маша.</w:t>
      </w:r>
      <w:r>
        <w:rPr>
          <w:rStyle w:val="2135pt"/>
        </w:rPr>
        <w:t xml:space="preserve"> На улице холодно, - 20°. Одевайтесь потеплее.</w:t>
      </w:r>
    </w:p>
    <w:p w:rsidR="0037156F" w:rsidRDefault="0037156F" w:rsidP="0037156F">
      <w:pPr>
        <w:pStyle w:val="21"/>
        <w:shd w:val="clear" w:color="auto" w:fill="auto"/>
        <w:ind w:left="20"/>
        <w:jc w:val="both"/>
      </w:pPr>
      <w:r>
        <w:rPr>
          <w:rStyle w:val="2135pt0"/>
        </w:rPr>
        <w:t>Саша.</w:t>
      </w:r>
      <w:r>
        <w:rPr>
          <w:rStyle w:val="2135pt"/>
        </w:rPr>
        <w:t xml:space="preserve"> Как обычно наше утро начинается с зарядки.</w:t>
      </w:r>
    </w:p>
    <w:p w:rsidR="0037156F" w:rsidRDefault="0037156F" w:rsidP="0037156F">
      <w:pPr>
        <w:pStyle w:val="21"/>
        <w:shd w:val="clear" w:color="auto" w:fill="auto"/>
        <w:ind w:left="20" w:right="20"/>
        <w:jc w:val="both"/>
      </w:pPr>
      <w:r>
        <w:rPr>
          <w:rStyle w:val="2135pt0"/>
        </w:rPr>
        <w:t>Маша.</w:t>
      </w:r>
      <w:r>
        <w:rPr>
          <w:rStyle w:val="2135pt"/>
        </w:rPr>
        <w:t xml:space="preserve"> Но сегодня, Саша, мы отправимся на зарядку к зверятам в зоопарк.</w:t>
      </w:r>
    </w:p>
    <w:p w:rsidR="0037156F" w:rsidRDefault="0037156F" w:rsidP="0037156F">
      <w:pPr>
        <w:pStyle w:val="21"/>
        <w:shd w:val="clear" w:color="auto" w:fill="auto"/>
        <w:ind w:left="20" w:right="20"/>
        <w:jc w:val="both"/>
      </w:pPr>
      <w:r>
        <w:rPr>
          <w:rStyle w:val="2135pt"/>
        </w:rPr>
        <w:t>Звучит музыка, детям предлагают надеть на голову маски зверей и построиться в одну колонну. Ходьба в колоне по одному. Ходьба с высоким поднимаем бедра. Ходьба с опорой на стопы и ладони. Бег в колонне («змейкой» между предметами, по диагонали с захлестыванием голени назад). Ходьба. Дыхательные упражнения. Построение в рассыпную.</w:t>
      </w:r>
    </w:p>
    <w:p w:rsidR="0037156F" w:rsidRDefault="0037156F" w:rsidP="0037156F">
      <w:pPr>
        <w:pStyle w:val="21"/>
        <w:shd w:val="clear" w:color="auto" w:fill="auto"/>
        <w:ind w:left="20"/>
        <w:jc w:val="both"/>
      </w:pPr>
      <w:r>
        <w:rPr>
          <w:rStyle w:val="2135pt0"/>
        </w:rPr>
        <w:t>Воспитатель.</w:t>
      </w:r>
      <w:r>
        <w:rPr>
          <w:rStyle w:val="2135pt"/>
        </w:rPr>
        <w:t xml:space="preserve"> Чтобы сильным стать и ловким, приступаем к тренировке.</w:t>
      </w:r>
    </w:p>
    <w:p w:rsidR="0037156F" w:rsidRDefault="0037156F" w:rsidP="0037156F">
      <w:pPr>
        <w:pStyle w:val="11"/>
        <w:keepNext/>
        <w:keepLines/>
        <w:shd w:val="clear" w:color="auto" w:fill="auto"/>
        <w:ind w:right="560"/>
        <w:jc w:val="center"/>
      </w:pPr>
      <w:proofErr w:type="spellStart"/>
      <w:r>
        <w:t>Общеразвивающие</w:t>
      </w:r>
      <w:proofErr w:type="spellEnd"/>
      <w:r>
        <w:t xml:space="preserve"> упражнения </w:t>
      </w:r>
      <w:r>
        <w:rPr>
          <w:rStyle w:val="12"/>
        </w:rPr>
        <w:t>(без предметов)</w:t>
      </w:r>
    </w:p>
    <w:p w:rsidR="0037156F" w:rsidRDefault="0037156F" w:rsidP="0037156F">
      <w:pPr>
        <w:pStyle w:val="21"/>
        <w:numPr>
          <w:ilvl w:val="0"/>
          <w:numId w:val="4"/>
        </w:numPr>
        <w:shd w:val="clear" w:color="auto" w:fill="auto"/>
        <w:tabs>
          <w:tab w:val="left" w:pos="898"/>
        </w:tabs>
        <w:ind w:left="20" w:right="20"/>
        <w:jc w:val="both"/>
      </w:pPr>
      <w:r>
        <w:rPr>
          <w:rStyle w:val="2135pt"/>
        </w:rPr>
        <w:t>Гуси шеи длинные вытянули, лапы красные растопырили. Крыльями машут, клювы раскрывают.</w:t>
      </w:r>
    </w:p>
    <w:p w:rsidR="0037156F" w:rsidRDefault="0037156F" w:rsidP="0037156F">
      <w:pPr>
        <w:pStyle w:val="21"/>
        <w:shd w:val="clear" w:color="auto" w:fill="auto"/>
        <w:ind w:left="20"/>
        <w:jc w:val="both"/>
      </w:pPr>
      <w:r>
        <w:rPr>
          <w:rStyle w:val="2135pt1"/>
        </w:rPr>
        <w:t>«Гусята».</w:t>
      </w:r>
      <w:r>
        <w:rPr>
          <w:rStyle w:val="2135pt"/>
        </w:rPr>
        <w:t xml:space="preserve"> И.п. - о. с. Повороты туловища со взмахом рук (8 раз).</w:t>
      </w:r>
    </w:p>
    <w:p w:rsidR="0037156F" w:rsidRDefault="0037156F" w:rsidP="0037156F">
      <w:pPr>
        <w:pStyle w:val="21"/>
        <w:numPr>
          <w:ilvl w:val="0"/>
          <w:numId w:val="4"/>
        </w:numPr>
        <w:shd w:val="clear" w:color="auto" w:fill="auto"/>
        <w:tabs>
          <w:tab w:val="left" w:pos="883"/>
        </w:tabs>
        <w:ind w:left="20"/>
        <w:jc w:val="both"/>
      </w:pPr>
      <w:r>
        <w:rPr>
          <w:rStyle w:val="2135pt"/>
        </w:rPr>
        <w:t>Пес бегает с шестом, машет в воздухе хвостом.</w:t>
      </w:r>
    </w:p>
    <w:p w:rsidR="0037156F" w:rsidRDefault="0037156F" w:rsidP="0037156F">
      <w:pPr>
        <w:pStyle w:val="21"/>
        <w:shd w:val="clear" w:color="auto" w:fill="auto"/>
        <w:ind w:left="20" w:right="20"/>
        <w:jc w:val="both"/>
      </w:pPr>
      <w:r>
        <w:rPr>
          <w:rStyle w:val="2135pt1"/>
        </w:rPr>
        <w:t>«Собачки».</w:t>
      </w:r>
      <w:r>
        <w:rPr>
          <w:rStyle w:val="2135pt"/>
        </w:rPr>
        <w:t xml:space="preserve"> И.п. - упор, стоя на коленях. Энергичные повороты таза и голеней вправо - влево, звукоподражание «гав - гав» (8 раз).</w:t>
      </w:r>
    </w:p>
    <w:p w:rsidR="0037156F" w:rsidRDefault="0037156F" w:rsidP="0037156F">
      <w:pPr>
        <w:pStyle w:val="21"/>
        <w:numPr>
          <w:ilvl w:val="0"/>
          <w:numId w:val="4"/>
        </w:numPr>
        <w:shd w:val="clear" w:color="auto" w:fill="auto"/>
        <w:tabs>
          <w:tab w:val="left" w:pos="878"/>
        </w:tabs>
        <w:ind w:left="20"/>
        <w:jc w:val="both"/>
      </w:pPr>
      <w:r>
        <w:rPr>
          <w:rStyle w:val="2135pt"/>
        </w:rPr>
        <w:lastRenderedPageBreak/>
        <w:t>Рак залез на самокат, все вперед, а он назад.</w:t>
      </w:r>
    </w:p>
    <w:p w:rsidR="0037156F" w:rsidRDefault="0037156F" w:rsidP="0037156F">
      <w:pPr>
        <w:pStyle w:val="21"/>
        <w:shd w:val="clear" w:color="auto" w:fill="auto"/>
        <w:ind w:left="20"/>
        <w:jc w:val="both"/>
      </w:pPr>
      <w:r>
        <w:rPr>
          <w:rStyle w:val="2135pt1"/>
        </w:rPr>
        <w:t>«Рачки».</w:t>
      </w:r>
      <w:r>
        <w:rPr>
          <w:rStyle w:val="2135pt"/>
        </w:rPr>
        <w:t xml:space="preserve"> И.п. - стоя на четвереньках. Ползание назад (2 раза).</w:t>
      </w:r>
    </w:p>
    <w:p w:rsidR="0037156F" w:rsidRDefault="0037156F" w:rsidP="0037156F">
      <w:pPr>
        <w:pStyle w:val="1"/>
        <w:shd w:val="clear" w:color="auto" w:fill="auto"/>
        <w:spacing w:after="2516"/>
        <w:ind w:left="60"/>
      </w:pPr>
      <w:r>
        <w:rPr>
          <w:rStyle w:val="2135pt"/>
        </w:rPr>
        <w:t>Лучшие качели - гибкие лианы. Это с колыбели знают обезьяны</w:t>
      </w:r>
    </w:p>
    <w:p w:rsidR="0037156F" w:rsidRDefault="0037156F" w:rsidP="0037156F">
      <w:pPr>
        <w:pStyle w:val="1"/>
        <w:shd w:val="clear" w:color="auto" w:fill="auto"/>
        <w:spacing w:after="0"/>
        <w:ind w:right="20" w:firstLine="580"/>
        <w:jc w:val="both"/>
      </w:pPr>
      <w:r>
        <w:rPr>
          <w:rStyle w:val="135pt0"/>
        </w:rPr>
        <w:t>«Обезьянки».</w:t>
      </w:r>
      <w:r>
        <w:rPr>
          <w:rStyle w:val="135pt"/>
          <w:rFonts w:eastAsia="Franklin Gothic Medium"/>
        </w:rPr>
        <w:t xml:space="preserve"> И.п. - лежа на спине. Приподнять верхнюю часть туловища и ног, движение «лодочка» (6 раз).</w:t>
      </w:r>
    </w:p>
    <w:p w:rsidR="0037156F" w:rsidRDefault="0037156F" w:rsidP="0037156F">
      <w:pPr>
        <w:pStyle w:val="1"/>
        <w:numPr>
          <w:ilvl w:val="0"/>
          <w:numId w:val="5"/>
        </w:numPr>
        <w:shd w:val="clear" w:color="auto" w:fill="auto"/>
        <w:tabs>
          <w:tab w:val="left" w:pos="849"/>
        </w:tabs>
        <w:spacing w:after="0"/>
        <w:ind w:firstLine="580"/>
        <w:jc w:val="both"/>
      </w:pPr>
      <w:r>
        <w:rPr>
          <w:rStyle w:val="135pt"/>
          <w:rFonts w:eastAsia="Franklin Gothic Medium"/>
        </w:rPr>
        <w:t>Мишка на велосипеде мчится к финишу - к победе.</w:t>
      </w:r>
    </w:p>
    <w:p w:rsidR="0037156F" w:rsidRDefault="0037156F" w:rsidP="0037156F">
      <w:pPr>
        <w:pStyle w:val="1"/>
        <w:shd w:val="clear" w:color="auto" w:fill="auto"/>
        <w:spacing w:after="0"/>
        <w:ind w:firstLine="580"/>
        <w:jc w:val="both"/>
      </w:pPr>
      <w:r>
        <w:rPr>
          <w:rStyle w:val="135pt0"/>
        </w:rPr>
        <w:t>«Медвежата».</w:t>
      </w:r>
      <w:r>
        <w:rPr>
          <w:rStyle w:val="135pt"/>
          <w:rFonts w:eastAsia="Franklin Gothic Medium"/>
        </w:rPr>
        <w:t xml:space="preserve"> И.п. - лежа на спине. Имитация езды на велосипеде (10 —</w:t>
      </w:r>
    </w:p>
    <w:p w:rsidR="0037156F" w:rsidRDefault="0037156F" w:rsidP="0037156F">
      <w:pPr>
        <w:pStyle w:val="1"/>
        <w:shd w:val="clear" w:color="auto" w:fill="auto"/>
        <w:spacing w:after="0"/>
        <w:jc w:val="left"/>
      </w:pPr>
      <w:r>
        <w:rPr>
          <w:rStyle w:val="135pt"/>
          <w:rFonts w:eastAsia="Franklin Gothic Medium"/>
        </w:rPr>
        <w:t>12 раз).</w:t>
      </w:r>
    </w:p>
    <w:p w:rsidR="0037156F" w:rsidRDefault="0037156F" w:rsidP="0037156F">
      <w:pPr>
        <w:pStyle w:val="1"/>
        <w:numPr>
          <w:ilvl w:val="0"/>
          <w:numId w:val="5"/>
        </w:numPr>
        <w:shd w:val="clear" w:color="auto" w:fill="auto"/>
        <w:tabs>
          <w:tab w:val="left" w:pos="912"/>
        </w:tabs>
        <w:spacing w:after="0"/>
        <w:ind w:right="20" w:firstLine="580"/>
        <w:jc w:val="both"/>
      </w:pPr>
      <w:r>
        <w:rPr>
          <w:rStyle w:val="135pt"/>
          <w:rFonts w:eastAsia="Franklin Gothic Medium"/>
        </w:rPr>
        <w:t>Очень трудно так стоять, ногу на пол не спускать и не падать, не шататься, за соседа не держаться.</w:t>
      </w:r>
    </w:p>
    <w:p w:rsidR="0037156F" w:rsidRDefault="0037156F" w:rsidP="0037156F">
      <w:pPr>
        <w:pStyle w:val="1"/>
        <w:shd w:val="clear" w:color="auto" w:fill="auto"/>
        <w:spacing w:after="0"/>
        <w:ind w:right="20" w:firstLine="580"/>
        <w:jc w:val="both"/>
      </w:pPr>
      <w:r>
        <w:rPr>
          <w:rStyle w:val="135pt0"/>
        </w:rPr>
        <w:t>«Цапли».</w:t>
      </w:r>
      <w:r>
        <w:rPr>
          <w:rStyle w:val="135pt"/>
          <w:rFonts w:eastAsia="Franklin Gothic Medium"/>
        </w:rPr>
        <w:t xml:space="preserve"> И.п. - стойка на одной ноге, руки в стороны. Держать равновесие (3 раза по 30 сек.).</w:t>
      </w:r>
    </w:p>
    <w:p w:rsidR="0037156F" w:rsidRDefault="0037156F" w:rsidP="0037156F">
      <w:pPr>
        <w:pStyle w:val="1"/>
        <w:numPr>
          <w:ilvl w:val="0"/>
          <w:numId w:val="5"/>
        </w:numPr>
        <w:shd w:val="clear" w:color="auto" w:fill="auto"/>
        <w:tabs>
          <w:tab w:val="left" w:pos="854"/>
        </w:tabs>
        <w:spacing w:after="0"/>
        <w:ind w:firstLine="580"/>
        <w:jc w:val="both"/>
      </w:pPr>
      <w:r>
        <w:rPr>
          <w:rStyle w:val="135pt"/>
          <w:rFonts w:eastAsia="Franklin Gothic Medium"/>
        </w:rPr>
        <w:t>Тигр прыгнул дальше всех, вот невиданный успех.</w:t>
      </w:r>
    </w:p>
    <w:p w:rsidR="0037156F" w:rsidRDefault="0037156F" w:rsidP="0037156F">
      <w:pPr>
        <w:pStyle w:val="1"/>
        <w:shd w:val="clear" w:color="auto" w:fill="auto"/>
        <w:spacing w:after="0"/>
        <w:ind w:right="20" w:firstLine="580"/>
        <w:jc w:val="both"/>
      </w:pPr>
      <w:r>
        <w:rPr>
          <w:rStyle w:val="135pt0"/>
        </w:rPr>
        <w:t>«Тигрята».</w:t>
      </w:r>
      <w:r>
        <w:rPr>
          <w:rStyle w:val="135pt"/>
          <w:rFonts w:eastAsia="Franklin Gothic Medium"/>
        </w:rPr>
        <w:t xml:space="preserve"> И.п. - о. е., руки на пояс. Прыжки с продвижением вперед, чередование с ходьбой (2 раза).</w:t>
      </w:r>
    </w:p>
    <w:p w:rsidR="0037156F" w:rsidRDefault="0037156F" w:rsidP="0037156F">
      <w:pPr>
        <w:pStyle w:val="1"/>
        <w:shd w:val="clear" w:color="auto" w:fill="auto"/>
        <w:spacing w:after="0"/>
        <w:ind w:right="20" w:firstLine="580"/>
        <w:jc w:val="both"/>
      </w:pPr>
      <w:r>
        <w:rPr>
          <w:rStyle w:val="135pt1"/>
        </w:rPr>
        <w:t>Саша.</w:t>
      </w:r>
      <w:r>
        <w:rPr>
          <w:rStyle w:val="135pt"/>
          <w:rFonts w:eastAsia="Franklin Gothic Medium"/>
        </w:rPr>
        <w:t xml:space="preserve"> Большое спасибо за репортаж из зоопарка. Надеемся, что вы уже проснулись и чувствуете себя бодро.</w:t>
      </w:r>
    </w:p>
    <w:p w:rsidR="0037156F" w:rsidRDefault="0037156F" w:rsidP="0037156F">
      <w:pPr>
        <w:pStyle w:val="1"/>
        <w:shd w:val="clear" w:color="auto" w:fill="auto"/>
        <w:spacing w:after="0"/>
        <w:ind w:right="20" w:firstLine="580"/>
        <w:jc w:val="both"/>
      </w:pPr>
      <w:r>
        <w:rPr>
          <w:rStyle w:val="135pt1"/>
        </w:rPr>
        <w:t>Маша.</w:t>
      </w:r>
      <w:r>
        <w:rPr>
          <w:rStyle w:val="135pt"/>
          <w:rFonts w:eastAsia="Franklin Gothic Medium"/>
        </w:rPr>
        <w:t xml:space="preserve"> Продолжаем нашу телепередачу. Новости культуры. В детском саду полным ходом идет подготовка к Новому году. Сейчас мы побываем у ребят в гостях.</w:t>
      </w:r>
    </w:p>
    <w:p w:rsidR="0037156F" w:rsidRDefault="0037156F" w:rsidP="0037156F">
      <w:pPr>
        <w:pStyle w:val="1"/>
        <w:shd w:val="clear" w:color="auto" w:fill="auto"/>
        <w:spacing w:after="0"/>
        <w:ind w:right="20" w:firstLine="580"/>
        <w:jc w:val="both"/>
      </w:pPr>
      <w:r>
        <w:rPr>
          <w:rStyle w:val="135pt1"/>
        </w:rPr>
        <w:t>Воспитатель.</w:t>
      </w:r>
      <w:r>
        <w:rPr>
          <w:rStyle w:val="135pt"/>
          <w:rFonts w:eastAsia="Franklin Gothic Medium"/>
        </w:rPr>
        <w:t xml:space="preserve"> Мы вам покажем музыкально - акробатическую композицию.</w:t>
      </w:r>
    </w:p>
    <w:p w:rsidR="0037156F" w:rsidRDefault="0037156F" w:rsidP="0037156F">
      <w:pPr>
        <w:pStyle w:val="1"/>
        <w:shd w:val="clear" w:color="auto" w:fill="auto"/>
        <w:spacing w:after="0"/>
        <w:ind w:firstLine="580"/>
        <w:jc w:val="both"/>
      </w:pPr>
      <w:r>
        <w:rPr>
          <w:rStyle w:val="135pt"/>
          <w:rFonts w:eastAsia="Franklin Gothic Medium"/>
        </w:rPr>
        <w:t>Выполняется в кругу под плавную музыку.</w:t>
      </w:r>
    </w:p>
    <w:p w:rsidR="0037156F" w:rsidRDefault="0037156F" w:rsidP="0037156F">
      <w:pPr>
        <w:pStyle w:val="121"/>
        <w:keepNext/>
        <w:keepLines/>
        <w:shd w:val="clear" w:color="auto" w:fill="auto"/>
        <w:ind w:left="2920" w:right="1640"/>
      </w:pPr>
      <w:r>
        <w:t>Музыкально - акробатическая композиция с гимнастическими мячами</w:t>
      </w:r>
    </w:p>
    <w:p w:rsidR="0037156F" w:rsidRDefault="0037156F" w:rsidP="0037156F">
      <w:pPr>
        <w:pStyle w:val="1"/>
        <w:numPr>
          <w:ilvl w:val="1"/>
          <w:numId w:val="5"/>
        </w:numPr>
        <w:shd w:val="clear" w:color="auto" w:fill="auto"/>
        <w:tabs>
          <w:tab w:val="left" w:pos="839"/>
        </w:tabs>
        <w:spacing w:after="0"/>
        <w:ind w:firstLine="580"/>
        <w:jc w:val="both"/>
      </w:pPr>
      <w:r>
        <w:rPr>
          <w:rStyle w:val="135pt"/>
          <w:rFonts w:eastAsia="Franklin Gothic Medium"/>
        </w:rPr>
        <w:t>Кружение на носках с мячом вверху.</w:t>
      </w:r>
    </w:p>
    <w:p w:rsidR="0037156F" w:rsidRDefault="0037156F" w:rsidP="0037156F">
      <w:pPr>
        <w:pStyle w:val="1"/>
        <w:numPr>
          <w:ilvl w:val="1"/>
          <w:numId w:val="5"/>
        </w:numPr>
        <w:shd w:val="clear" w:color="auto" w:fill="auto"/>
        <w:tabs>
          <w:tab w:val="left" w:pos="859"/>
        </w:tabs>
        <w:spacing w:after="0"/>
        <w:ind w:right="20" w:firstLine="580"/>
        <w:jc w:val="both"/>
      </w:pPr>
      <w:r>
        <w:rPr>
          <w:rStyle w:val="135pt"/>
          <w:rFonts w:eastAsia="Franklin Gothic Medium"/>
        </w:rPr>
        <w:lastRenderedPageBreak/>
        <w:t>И. п. - сидя на мяче, ноги врозь. Легкие покачивания на месте вверх - вниз, не отрывая ног от пола.</w:t>
      </w:r>
    </w:p>
    <w:p w:rsidR="0037156F" w:rsidRDefault="0037156F" w:rsidP="0037156F">
      <w:pPr>
        <w:pStyle w:val="1"/>
        <w:shd w:val="clear" w:color="auto" w:fill="auto"/>
        <w:spacing w:after="2516"/>
        <w:ind w:left="60"/>
        <w:rPr>
          <w:rStyle w:val="135pt"/>
          <w:rFonts w:eastAsia="Franklin Gothic Medium"/>
        </w:rPr>
      </w:pPr>
      <w:r>
        <w:rPr>
          <w:rStyle w:val="135pt"/>
          <w:rFonts w:eastAsia="Franklin Gothic Medium"/>
        </w:rPr>
        <w:t>И. п. - сидя на мяче, руки справа поставить на мяч. 1 - 4 - шагать ногами влево, перекатываться по мячу корпусом, лечь правым боком на мяч, ноги выпрямить; 5 - 8 - сгибая ноги, перекатываясь по мячу, вернуться в и. п.; 9 - 16 – повторить</w:t>
      </w:r>
    </w:p>
    <w:p w:rsidR="0037156F" w:rsidRDefault="0037156F" w:rsidP="0037156F">
      <w:pPr>
        <w:pStyle w:val="1"/>
        <w:numPr>
          <w:ilvl w:val="0"/>
          <w:numId w:val="6"/>
        </w:numPr>
        <w:shd w:val="clear" w:color="auto" w:fill="auto"/>
        <w:tabs>
          <w:tab w:val="left" w:pos="908"/>
        </w:tabs>
        <w:spacing w:after="0"/>
        <w:ind w:left="20" w:right="640" w:firstLine="560"/>
        <w:jc w:val="both"/>
      </w:pPr>
      <w:r>
        <w:rPr>
          <w:rStyle w:val="135pt1"/>
        </w:rPr>
        <w:t>«Самолет».</w:t>
      </w:r>
      <w:r>
        <w:rPr>
          <w:rStyle w:val="135pt"/>
          <w:rFonts w:eastAsia="Franklin Gothic Medium"/>
        </w:rPr>
        <w:t xml:space="preserve"> И. п. - лежа на мяче, лицом вниз. Поднять плечи вверх, руки развести в стороны, прогнуться в пояснице. Затем плавно перейти в «Ласточку с колена».</w:t>
      </w:r>
    </w:p>
    <w:p w:rsidR="0037156F" w:rsidRDefault="0037156F" w:rsidP="0037156F">
      <w:pPr>
        <w:pStyle w:val="1"/>
        <w:numPr>
          <w:ilvl w:val="0"/>
          <w:numId w:val="6"/>
        </w:numPr>
        <w:shd w:val="clear" w:color="auto" w:fill="auto"/>
        <w:tabs>
          <w:tab w:val="left" w:pos="884"/>
        </w:tabs>
        <w:spacing w:after="0"/>
        <w:ind w:left="20" w:right="260" w:firstLine="560"/>
        <w:jc w:val="left"/>
      </w:pPr>
      <w:r>
        <w:rPr>
          <w:rStyle w:val="135pt1"/>
        </w:rPr>
        <w:t>«Ласточка с колена».</w:t>
      </w:r>
      <w:r>
        <w:rPr>
          <w:rStyle w:val="135pt"/>
          <w:rFonts w:eastAsia="Franklin Gothic Medium"/>
        </w:rPr>
        <w:t xml:space="preserve"> И. п. - стойка на два колена, упор руками о мяч. Поднять одну прямую ногу с вытянутым носком и голову вверх, держась о - мяч прямыми руками, спину прогнуть. То же, выполнение другой ногой. Плавно перейти в положение «Мостик».</w:t>
      </w:r>
    </w:p>
    <w:p w:rsidR="0037156F" w:rsidRDefault="0037156F" w:rsidP="0037156F">
      <w:pPr>
        <w:pStyle w:val="1"/>
        <w:numPr>
          <w:ilvl w:val="0"/>
          <w:numId w:val="6"/>
        </w:numPr>
        <w:shd w:val="clear" w:color="auto" w:fill="auto"/>
        <w:tabs>
          <w:tab w:val="left" w:pos="889"/>
        </w:tabs>
        <w:spacing w:after="0"/>
        <w:ind w:left="20" w:right="640" w:firstLine="560"/>
        <w:jc w:val="both"/>
      </w:pPr>
      <w:r>
        <w:rPr>
          <w:rStyle w:val="135pt1"/>
        </w:rPr>
        <w:t>«Мостик».</w:t>
      </w:r>
      <w:r>
        <w:rPr>
          <w:rStyle w:val="135pt"/>
          <w:rFonts w:eastAsia="Franklin Gothic Medium"/>
        </w:rPr>
        <w:t xml:space="preserve"> И. п. - лежа на мяче спиной, ягодицы опустить вниз, руки на пояс. Прогнуться в положение «Мостик». Затем медленно подняться, взять мяч в руки, поднять его вверх, потянуться и опустить на пол.</w:t>
      </w:r>
    </w:p>
    <w:p w:rsidR="0037156F" w:rsidRDefault="0037156F" w:rsidP="0037156F">
      <w:pPr>
        <w:pStyle w:val="1"/>
        <w:shd w:val="clear" w:color="auto" w:fill="auto"/>
        <w:spacing w:after="0"/>
        <w:ind w:left="20" w:firstLine="560"/>
        <w:jc w:val="both"/>
      </w:pPr>
      <w:r>
        <w:rPr>
          <w:rStyle w:val="135pt1"/>
        </w:rPr>
        <w:t>Саша.</w:t>
      </w:r>
      <w:r>
        <w:rPr>
          <w:rStyle w:val="135pt"/>
          <w:rFonts w:eastAsia="Franklin Gothic Medium"/>
        </w:rPr>
        <w:t xml:space="preserve"> Спасибо ребятам из детского сада. А сейчас новости спорта.</w:t>
      </w:r>
    </w:p>
    <w:p w:rsidR="0037156F" w:rsidRDefault="0037156F" w:rsidP="0037156F">
      <w:pPr>
        <w:pStyle w:val="1"/>
        <w:shd w:val="clear" w:color="auto" w:fill="auto"/>
        <w:spacing w:after="0"/>
        <w:ind w:left="1480" w:right="5580" w:hanging="900"/>
        <w:jc w:val="left"/>
      </w:pPr>
      <w:r>
        <w:rPr>
          <w:rStyle w:val="135pt1"/>
        </w:rPr>
        <w:t>Маша.</w:t>
      </w:r>
      <w:r>
        <w:rPr>
          <w:rStyle w:val="135pt"/>
          <w:rFonts w:eastAsia="Franklin Gothic Medium"/>
        </w:rPr>
        <w:t xml:space="preserve"> Российские спортсмены Повсюду впереди, Блестят у них медали И звезды на груди.</w:t>
      </w:r>
    </w:p>
    <w:p w:rsidR="0037156F" w:rsidRDefault="0037156F" w:rsidP="0037156F">
      <w:pPr>
        <w:pStyle w:val="1"/>
        <w:shd w:val="clear" w:color="auto" w:fill="auto"/>
        <w:spacing w:after="0"/>
        <w:ind w:left="20" w:firstLine="560"/>
        <w:jc w:val="both"/>
      </w:pPr>
      <w:r>
        <w:rPr>
          <w:rStyle w:val="135pt1"/>
        </w:rPr>
        <w:t>Саша.</w:t>
      </w:r>
      <w:r>
        <w:rPr>
          <w:rStyle w:val="135pt"/>
          <w:rFonts w:eastAsia="Franklin Gothic Medium"/>
        </w:rPr>
        <w:t xml:space="preserve"> Слово спортивному обозревателю</w:t>
      </w:r>
    </w:p>
    <w:p w:rsidR="0037156F" w:rsidRDefault="0037156F" w:rsidP="0037156F">
      <w:pPr>
        <w:pStyle w:val="1"/>
        <w:shd w:val="clear" w:color="auto" w:fill="auto"/>
        <w:spacing w:after="0"/>
        <w:ind w:left="20" w:right="640" w:firstLine="560"/>
        <w:jc w:val="both"/>
      </w:pPr>
      <w:r>
        <w:rPr>
          <w:rStyle w:val="135pt1"/>
        </w:rPr>
        <w:lastRenderedPageBreak/>
        <w:t>Воспитатель.</w:t>
      </w:r>
      <w:r>
        <w:rPr>
          <w:rStyle w:val="135pt"/>
          <w:rFonts w:eastAsia="Franklin Gothic Medium"/>
        </w:rPr>
        <w:t xml:space="preserve"> Мы ведем трансляцию из спортивного комплекса «Олимпийский», где в данный момент проходят соревнования по спортивной гимнастике на бревне.</w:t>
      </w:r>
    </w:p>
    <w:p w:rsidR="0037156F" w:rsidRDefault="0037156F" w:rsidP="0037156F">
      <w:pPr>
        <w:pStyle w:val="1"/>
        <w:shd w:val="clear" w:color="auto" w:fill="auto"/>
        <w:spacing w:after="0"/>
        <w:ind w:left="20" w:right="640" w:firstLine="560"/>
        <w:jc w:val="both"/>
      </w:pPr>
      <w:r>
        <w:rPr>
          <w:rStyle w:val="135pt"/>
          <w:rFonts w:eastAsia="Franklin Gothic Medium"/>
        </w:rPr>
        <w:t>Ставятся параллельно две гимнастические скамейки на расстоянии 50 - 60 см друг от друга. Дети выполняют упражнения в парах.</w:t>
      </w:r>
    </w:p>
    <w:p w:rsidR="0037156F" w:rsidRDefault="0037156F" w:rsidP="0037156F">
      <w:pPr>
        <w:pStyle w:val="1"/>
        <w:numPr>
          <w:ilvl w:val="1"/>
          <w:numId w:val="6"/>
        </w:numPr>
        <w:shd w:val="clear" w:color="auto" w:fill="auto"/>
        <w:tabs>
          <w:tab w:val="left" w:pos="874"/>
        </w:tabs>
        <w:spacing w:after="0"/>
        <w:ind w:left="20" w:right="640" w:firstLine="560"/>
        <w:jc w:val="both"/>
      </w:pPr>
      <w:r>
        <w:rPr>
          <w:rStyle w:val="135pt"/>
          <w:rFonts w:eastAsia="Franklin Gothic Medium"/>
        </w:rPr>
        <w:t>Ходьба по гимнастической скамейке приставным шагом боком, руки находятся на поясе, мяч зажат между спинами детей (2 раза).</w:t>
      </w:r>
    </w:p>
    <w:p w:rsidR="0037156F" w:rsidRDefault="0037156F" w:rsidP="0037156F">
      <w:pPr>
        <w:pStyle w:val="1"/>
        <w:numPr>
          <w:ilvl w:val="1"/>
          <w:numId w:val="6"/>
        </w:numPr>
        <w:shd w:val="clear" w:color="auto" w:fill="auto"/>
        <w:tabs>
          <w:tab w:val="left" w:pos="879"/>
        </w:tabs>
        <w:spacing w:after="0"/>
        <w:ind w:left="20" w:right="640" w:firstLine="560"/>
        <w:jc w:val="both"/>
      </w:pPr>
      <w:r>
        <w:rPr>
          <w:rStyle w:val="135pt"/>
          <w:rFonts w:eastAsia="Franklin Gothic Medium"/>
        </w:rPr>
        <w:t>Ходьба по гимнастической скамейке приставным шагом боком, руки заведены за спину, мяч зажат грудью (2 раза).</w:t>
      </w:r>
    </w:p>
    <w:p w:rsidR="0037156F" w:rsidRDefault="0037156F" w:rsidP="0037156F">
      <w:pPr>
        <w:pStyle w:val="1"/>
        <w:shd w:val="clear" w:color="auto" w:fill="auto"/>
        <w:spacing w:after="0"/>
        <w:ind w:left="20" w:right="640" w:firstLine="560"/>
        <w:jc w:val="both"/>
      </w:pPr>
      <w:r>
        <w:rPr>
          <w:rStyle w:val="135pt1"/>
        </w:rPr>
        <w:t>Воспитатель.</w:t>
      </w:r>
      <w:r>
        <w:rPr>
          <w:rStyle w:val="135pt"/>
          <w:rFonts w:eastAsia="Franklin Gothic Medium"/>
        </w:rPr>
        <w:t xml:space="preserve"> Все спортсмены блестяще выполнили упражнения и награждаются медалями.</w:t>
      </w:r>
    </w:p>
    <w:p w:rsidR="0037156F" w:rsidRDefault="0037156F" w:rsidP="0037156F">
      <w:pPr>
        <w:pStyle w:val="1"/>
        <w:shd w:val="clear" w:color="auto" w:fill="auto"/>
        <w:spacing w:after="0"/>
        <w:ind w:left="20" w:firstLine="560"/>
        <w:jc w:val="both"/>
      </w:pPr>
      <w:r>
        <w:rPr>
          <w:rStyle w:val="135pt"/>
          <w:rFonts w:eastAsia="Franklin Gothic Medium"/>
        </w:rPr>
        <w:t>На шею детям вешают «медали».</w:t>
      </w:r>
    </w:p>
    <w:p w:rsidR="0037156F" w:rsidRDefault="0037156F" w:rsidP="0037156F">
      <w:pPr>
        <w:pStyle w:val="1"/>
        <w:shd w:val="clear" w:color="auto" w:fill="auto"/>
        <w:spacing w:after="0"/>
        <w:ind w:left="20" w:right="640" w:firstLine="560"/>
        <w:jc w:val="both"/>
      </w:pPr>
      <w:r>
        <w:rPr>
          <w:rStyle w:val="135pt1"/>
        </w:rPr>
        <w:t>Маша.</w:t>
      </w:r>
      <w:r>
        <w:rPr>
          <w:rStyle w:val="135pt"/>
          <w:rFonts w:eastAsia="Franklin Gothic Medium"/>
        </w:rPr>
        <w:t xml:space="preserve"> Продолжает нашу программу. К экрану мы приглашаем самых маленьких телезрителей.</w:t>
      </w:r>
    </w:p>
    <w:p w:rsidR="000F58FE" w:rsidRDefault="000F58FE" w:rsidP="000F58FE">
      <w:pPr>
        <w:pStyle w:val="1"/>
        <w:shd w:val="clear" w:color="auto" w:fill="auto"/>
        <w:spacing w:after="0"/>
        <w:ind w:left="540" w:right="2640"/>
        <w:jc w:val="left"/>
      </w:pPr>
      <w:r>
        <w:rPr>
          <w:rStyle w:val="135pt1"/>
        </w:rPr>
        <w:t>Саша.</w:t>
      </w:r>
      <w:r>
        <w:rPr>
          <w:rStyle w:val="135pt"/>
          <w:rFonts w:eastAsia="Franklin Gothic Medium"/>
        </w:rPr>
        <w:t xml:space="preserve"> Сейчас вы увидите мультфильм про Айболита. </w:t>
      </w:r>
      <w:r>
        <w:rPr>
          <w:rStyle w:val="135pt1"/>
        </w:rPr>
        <w:t>Воспитатель.</w:t>
      </w:r>
      <w:r>
        <w:rPr>
          <w:rStyle w:val="135pt"/>
          <w:rFonts w:eastAsia="Franklin Gothic Medium"/>
        </w:rPr>
        <w:t xml:space="preserve"> Добрый доктор Айболит!</w:t>
      </w:r>
    </w:p>
    <w:p w:rsidR="000F58FE" w:rsidRDefault="000F58FE" w:rsidP="000F58FE">
      <w:pPr>
        <w:pStyle w:val="1"/>
        <w:shd w:val="clear" w:color="auto" w:fill="auto"/>
        <w:spacing w:after="0"/>
        <w:ind w:left="2360" w:right="620"/>
        <w:jc w:val="left"/>
      </w:pPr>
      <w:r>
        <w:rPr>
          <w:rStyle w:val="135pt"/>
          <w:rFonts w:eastAsia="Franklin Gothic Medium"/>
        </w:rPr>
        <w:t xml:space="preserve">Он под деревом сидит. Приходи к нему лечиться И корова, и волчица, И жучок, и червячок, И медведица! Всех излечит, исцелит Добрый доктор Айболит! Под деревом сидит ребенок в костюме Айболита. Достает телеграмму. </w:t>
      </w:r>
      <w:r>
        <w:rPr>
          <w:rStyle w:val="135pt1"/>
        </w:rPr>
        <w:t>Айболит.</w:t>
      </w:r>
      <w:r>
        <w:rPr>
          <w:rStyle w:val="135pt"/>
          <w:rFonts w:eastAsia="Franklin Gothic Medium"/>
        </w:rPr>
        <w:t xml:space="preserve"> Так, телеграмма от Гиппопотама! (Читает). «Приезжайте, доктор, В Африку скорей И спасите, доктор, Наших малышей». - Ладно, ладно, побегу, Вашим детям помогу. </w:t>
      </w:r>
      <w:r>
        <w:rPr>
          <w:rStyle w:val="135pt1"/>
        </w:rPr>
        <w:t>Воспитатель.</w:t>
      </w:r>
      <w:r>
        <w:rPr>
          <w:rStyle w:val="135pt"/>
          <w:rFonts w:eastAsia="Franklin Gothic Medium"/>
        </w:rPr>
        <w:t xml:space="preserve"> И встал Айболит, Побежал Айболит По полям, по лесам По лугам он бежит И одно только слово Твердит Айболит. </w:t>
      </w:r>
      <w:r>
        <w:rPr>
          <w:rStyle w:val="135pt1"/>
        </w:rPr>
        <w:t>Айболит.</w:t>
      </w:r>
      <w:r>
        <w:rPr>
          <w:rStyle w:val="135pt"/>
          <w:rFonts w:eastAsia="Franklin Gothic Medium"/>
        </w:rPr>
        <w:t xml:space="preserve"> </w:t>
      </w:r>
      <w:proofErr w:type="spellStart"/>
      <w:r>
        <w:rPr>
          <w:rStyle w:val="135pt"/>
          <w:rFonts w:eastAsia="Franklin Gothic Medium"/>
        </w:rPr>
        <w:t>Лимпопо</w:t>
      </w:r>
      <w:proofErr w:type="spellEnd"/>
      <w:r>
        <w:rPr>
          <w:rStyle w:val="135pt"/>
          <w:rFonts w:eastAsia="Franklin Gothic Medium"/>
        </w:rPr>
        <w:t xml:space="preserve">, </w:t>
      </w:r>
      <w:proofErr w:type="spellStart"/>
      <w:r>
        <w:rPr>
          <w:rStyle w:val="135pt"/>
          <w:rFonts w:eastAsia="Franklin Gothic Medium"/>
        </w:rPr>
        <w:t>Лимпопо</w:t>
      </w:r>
      <w:proofErr w:type="spellEnd"/>
      <w:r>
        <w:rPr>
          <w:rStyle w:val="135pt"/>
          <w:rFonts w:eastAsia="Franklin Gothic Medium"/>
        </w:rPr>
        <w:t xml:space="preserve">, </w:t>
      </w:r>
      <w:proofErr w:type="spellStart"/>
      <w:r>
        <w:rPr>
          <w:rStyle w:val="135pt"/>
          <w:rFonts w:eastAsia="Franklin Gothic Medium"/>
        </w:rPr>
        <w:t>Лимпопо</w:t>
      </w:r>
      <w:proofErr w:type="spellEnd"/>
      <w:r>
        <w:rPr>
          <w:rStyle w:val="135pt"/>
          <w:rFonts w:eastAsia="Franklin Gothic Medium"/>
        </w:rPr>
        <w:t>!</w:t>
      </w:r>
    </w:p>
    <w:p w:rsidR="000F58FE" w:rsidRDefault="000F58FE" w:rsidP="000F58FE">
      <w:pPr>
        <w:pStyle w:val="1"/>
        <w:shd w:val="clear" w:color="auto" w:fill="auto"/>
        <w:spacing w:after="0"/>
        <w:ind w:right="260" w:firstLine="540"/>
        <w:jc w:val="left"/>
      </w:pPr>
      <w:r>
        <w:rPr>
          <w:rStyle w:val="135pt"/>
          <w:rFonts w:eastAsia="Franklin Gothic Medium"/>
        </w:rPr>
        <w:t>Прибегает к детям - зверятам, осматривает их: слушает, ставит градусник, смотрит горло.</w:t>
      </w:r>
    </w:p>
    <w:p w:rsidR="000F58FE" w:rsidRDefault="000F58FE" w:rsidP="000F58FE">
      <w:pPr>
        <w:pStyle w:val="1"/>
        <w:shd w:val="clear" w:color="auto" w:fill="auto"/>
        <w:spacing w:after="0"/>
        <w:ind w:left="2360" w:right="4260"/>
        <w:jc w:val="left"/>
      </w:pPr>
      <w:r>
        <w:rPr>
          <w:rStyle w:val="135pt"/>
          <w:rFonts w:eastAsia="Franklin Gothic Medium"/>
        </w:rPr>
        <w:lastRenderedPageBreak/>
        <w:t>И корь, и дифтерит у них, И оспа, и бронхит у них, И голова болит у них, И горлышко болит.</w:t>
      </w:r>
    </w:p>
    <w:p w:rsidR="0037156F" w:rsidRDefault="00E24EE6" w:rsidP="0037156F">
      <w:pPr>
        <w:pStyle w:val="1"/>
        <w:shd w:val="clear" w:color="auto" w:fill="auto"/>
        <w:spacing w:after="2516"/>
        <w:ind w:left="60"/>
        <w:rPr>
          <w:rFonts w:eastAsia="Franklin Gothic Medium"/>
        </w:rPr>
      </w:pPr>
      <w:r>
        <w:rPr>
          <w:rStyle w:val="2135pt0"/>
        </w:rPr>
        <w:t>Воспитатель.</w:t>
      </w:r>
      <w:r>
        <w:rPr>
          <w:rFonts w:eastAsia="Franklin Gothic Medium"/>
        </w:rPr>
        <w:t xml:space="preserve"> Десять ночей Айболит</w:t>
      </w:r>
    </w:p>
    <w:p w:rsidR="00E24EE6" w:rsidRPr="00E24EE6" w:rsidRDefault="00E24EE6" w:rsidP="00E24EE6">
      <w:pPr>
        <w:pStyle w:val="21"/>
        <w:shd w:val="clear" w:color="auto" w:fill="auto"/>
        <w:ind w:right="20" w:firstLine="540"/>
        <w:jc w:val="both"/>
        <w:rPr>
          <w:sz w:val="24"/>
          <w:szCs w:val="24"/>
        </w:rPr>
      </w:pPr>
      <w:r w:rsidRPr="00E24EE6">
        <w:rPr>
          <w:rFonts w:eastAsia="Franklin Gothic Medium"/>
          <w:sz w:val="24"/>
          <w:szCs w:val="24"/>
        </w:rPr>
        <w:t xml:space="preserve">Дети расходятся заниматься </w:t>
      </w:r>
      <w:r w:rsidRPr="00E24EE6">
        <w:rPr>
          <w:sz w:val="24"/>
          <w:szCs w:val="24"/>
        </w:rPr>
        <w:t>по интересам:</w:t>
      </w:r>
      <w:r w:rsidRPr="00E24EE6">
        <w:rPr>
          <w:rFonts w:eastAsia="Franklin Gothic Medium"/>
          <w:sz w:val="24"/>
          <w:szCs w:val="24"/>
        </w:rPr>
        <w:t xml:space="preserve"> на матах выполняют кувырки вперед и назад, лазают по веревочной лестнице, канату, прыгают на батутах, занимаются на велотренажере, на дисках здоровья.</w:t>
      </w:r>
    </w:p>
    <w:p w:rsidR="00E24EE6" w:rsidRPr="00E24EE6" w:rsidRDefault="00E24EE6" w:rsidP="00E24EE6">
      <w:pPr>
        <w:pStyle w:val="21"/>
        <w:shd w:val="clear" w:color="auto" w:fill="auto"/>
        <w:ind w:firstLine="540"/>
        <w:jc w:val="both"/>
        <w:rPr>
          <w:sz w:val="24"/>
          <w:szCs w:val="24"/>
        </w:rPr>
      </w:pPr>
      <w:r w:rsidRPr="00E24EE6">
        <w:rPr>
          <w:rStyle w:val="2135pt0"/>
          <w:sz w:val="24"/>
          <w:szCs w:val="24"/>
        </w:rPr>
        <w:t>Саша.</w:t>
      </w:r>
      <w:r w:rsidRPr="00E24EE6">
        <w:rPr>
          <w:rFonts w:eastAsia="Franklin Gothic Medium"/>
          <w:sz w:val="24"/>
          <w:szCs w:val="24"/>
        </w:rPr>
        <w:t xml:space="preserve"> Вот какой чудесный мультфильм мы посмотрели.</w:t>
      </w:r>
    </w:p>
    <w:p w:rsidR="00E24EE6" w:rsidRPr="00E24EE6" w:rsidRDefault="00E24EE6" w:rsidP="00E24EE6">
      <w:pPr>
        <w:pStyle w:val="21"/>
        <w:shd w:val="clear" w:color="auto" w:fill="auto"/>
        <w:ind w:right="20" w:firstLine="540"/>
        <w:jc w:val="both"/>
        <w:rPr>
          <w:sz w:val="24"/>
          <w:szCs w:val="24"/>
        </w:rPr>
      </w:pPr>
      <w:r w:rsidRPr="00E24EE6">
        <w:rPr>
          <w:rStyle w:val="2135pt0"/>
          <w:sz w:val="24"/>
          <w:szCs w:val="24"/>
        </w:rPr>
        <w:t>Маша.</w:t>
      </w:r>
      <w:r w:rsidRPr="00E24EE6">
        <w:rPr>
          <w:rFonts w:eastAsia="Franklin Gothic Medium"/>
          <w:sz w:val="24"/>
          <w:szCs w:val="24"/>
        </w:rPr>
        <w:t xml:space="preserve"> А сейчас мы переходим к заключительной рубрике - «Здоровье», которую проведет доктор Айболит.</w:t>
      </w:r>
    </w:p>
    <w:p w:rsidR="00E24EE6" w:rsidRPr="00E24EE6" w:rsidRDefault="00E24EE6" w:rsidP="00E24EE6">
      <w:pPr>
        <w:pStyle w:val="21"/>
        <w:shd w:val="clear" w:color="auto" w:fill="auto"/>
        <w:ind w:firstLine="540"/>
        <w:jc w:val="both"/>
        <w:rPr>
          <w:sz w:val="24"/>
          <w:szCs w:val="24"/>
        </w:rPr>
      </w:pPr>
      <w:r w:rsidRPr="00E24EE6">
        <w:rPr>
          <w:rStyle w:val="2135pt0"/>
          <w:sz w:val="24"/>
          <w:szCs w:val="24"/>
        </w:rPr>
        <w:t>Саша.</w:t>
      </w:r>
      <w:r w:rsidRPr="00E24EE6">
        <w:rPr>
          <w:rFonts w:eastAsia="Franklin Gothic Medium"/>
          <w:sz w:val="24"/>
          <w:szCs w:val="24"/>
        </w:rPr>
        <w:t xml:space="preserve"> Его мы и пригласили к нам в гости.</w:t>
      </w:r>
    </w:p>
    <w:p w:rsidR="00E24EE6" w:rsidRPr="00E24EE6" w:rsidRDefault="00E24EE6" w:rsidP="00E24EE6">
      <w:pPr>
        <w:pStyle w:val="21"/>
        <w:shd w:val="clear" w:color="auto" w:fill="auto"/>
        <w:ind w:right="20" w:firstLine="540"/>
        <w:jc w:val="both"/>
        <w:rPr>
          <w:sz w:val="24"/>
          <w:szCs w:val="24"/>
        </w:rPr>
      </w:pPr>
      <w:r w:rsidRPr="00E24EE6">
        <w:rPr>
          <w:rStyle w:val="2135pt0"/>
          <w:sz w:val="24"/>
          <w:szCs w:val="24"/>
        </w:rPr>
        <w:t>Айболит.</w:t>
      </w:r>
      <w:r w:rsidRPr="00E24EE6">
        <w:rPr>
          <w:rFonts w:eastAsia="Franklin Gothic Medium"/>
          <w:sz w:val="24"/>
          <w:szCs w:val="24"/>
        </w:rPr>
        <w:t xml:space="preserve"> Сейчас мы выполним массаж, при помощи наших гимнастических мячей. Эти мячи принесут вам здоровье и хорошее настроение.</w:t>
      </w:r>
    </w:p>
    <w:p w:rsidR="00E24EE6" w:rsidRPr="00E24EE6" w:rsidRDefault="00E24EE6" w:rsidP="00E24EE6">
      <w:pPr>
        <w:pStyle w:val="21"/>
        <w:shd w:val="clear" w:color="auto" w:fill="auto"/>
        <w:ind w:right="20" w:firstLine="540"/>
        <w:jc w:val="both"/>
        <w:rPr>
          <w:sz w:val="24"/>
          <w:szCs w:val="24"/>
        </w:rPr>
      </w:pPr>
      <w:r w:rsidRPr="00E24EE6">
        <w:rPr>
          <w:rFonts w:eastAsia="Franklin Gothic Medium"/>
          <w:sz w:val="24"/>
          <w:szCs w:val="24"/>
        </w:rPr>
        <w:t>Дети расходятся парами. Один ребенок ложится на живот, другой с мячом в руках выполняет массажные движения по спине партнера: постукивание, прокатывание, вибрационные и круговые движения.</w:t>
      </w:r>
    </w:p>
    <w:p w:rsidR="00E24EE6" w:rsidRDefault="00E24EE6" w:rsidP="00E24EE6">
      <w:pPr>
        <w:pStyle w:val="21"/>
        <w:shd w:val="clear" w:color="auto" w:fill="auto"/>
        <w:ind w:firstLine="540"/>
        <w:jc w:val="both"/>
        <w:rPr>
          <w:rFonts w:eastAsia="Franklin Gothic Medium"/>
          <w:sz w:val="24"/>
          <w:szCs w:val="24"/>
        </w:rPr>
      </w:pPr>
      <w:r w:rsidRPr="00E24EE6">
        <w:rPr>
          <w:rStyle w:val="2135pt0"/>
          <w:sz w:val="24"/>
          <w:szCs w:val="24"/>
        </w:rPr>
        <w:t>Маша.</w:t>
      </w:r>
      <w:r>
        <w:rPr>
          <w:rFonts w:eastAsia="Franklin Gothic Medium"/>
          <w:sz w:val="24"/>
          <w:szCs w:val="24"/>
        </w:rPr>
        <w:t xml:space="preserve"> Спасибо Вам, добрый </w:t>
      </w:r>
      <w:r w:rsidRPr="00E24EE6">
        <w:rPr>
          <w:rFonts w:eastAsia="Franklin Gothic Medium"/>
          <w:sz w:val="24"/>
          <w:szCs w:val="24"/>
        </w:rPr>
        <w:t>доктор.</w:t>
      </w:r>
    </w:p>
    <w:p w:rsidR="00E24EE6" w:rsidRDefault="00E24EE6" w:rsidP="00E24EE6">
      <w:pPr>
        <w:pStyle w:val="21"/>
        <w:shd w:val="clear" w:color="auto" w:fill="auto"/>
        <w:ind w:firstLine="540"/>
        <w:jc w:val="both"/>
        <w:rPr>
          <w:rFonts w:eastAsia="Franklin Gothic Medium"/>
          <w:sz w:val="24"/>
          <w:szCs w:val="24"/>
        </w:rPr>
      </w:pPr>
    </w:p>
    <w:p w:rsidR="00E24EE6" w:rsidRDefault="00E24EE6" w:rsidP="00E24EE6">
      <w:pPr>
        <w:pStyle w:val="21"/>
        <w:shd w:val="clear" w:color="auto" w:fill="auto"/>
        <w:spacing w:line="260" w:lineRule="exact"/>
        <w:ind w:left="100" w:firstLine="0"/>
      </w:pPr>
      <w:r w:rsidRPr="00E24EE6">
        <w:rPr>
          <w:rStyle w:val="2135pt0"/>
          <w:sz w:val="24"/>
          <w:szCs w:val="24"/>
        </w:rPr>
        <w:t>Саша</w:t>
      </w:r>
      <w:r>
        <w:rPr>
          <w:rStyle w:val="2135pt0"/>
          <w:sz w:val="24"/>
          <w:szCs w:val="24"/>
        </w:rPr>
        <w:t>:</w:t>
      </w:r>
      <w:r>
        <w:rPr>
          <w:rFonts w:eastAsia="Franklin Gothic Medium"/>
        </w:rPr>
        <w:t xml:space="preserve"> На этом передача «Доброе утро», заканчивается. До свидания!</w:t>
      </w:r>
    </w:p>
    <w:p w:rsidR="00E24EE6" w:rsidRPr="00E24EE6" w:rsidRDefault="00E24EE6" w:rsidP="00E24EE6">
      <w:pPr>
        <w:pStyle w:val="21"/>
        <w:shd w:val="clear" w:color="auto" w:fill="auto"/>
        <w:ind w:firstLine="540"/>
        <w:jc w:val="both"/>
        <w:rPr>
          <w:sz w:val="24"/>
          <w:szCs w:val="24"/>
        </w:rPr>
        <w:sectPr w:rsidR="00E24EE6" w:rsidRPr="00E24EE6" w:rsidSect="00E24EE6">
          <w:pgSz w:w="11905" w:h="16837"/>
          <w:pgMar w:top="1129" w:right="893" w:bottom="428" w:left="1632" w:header="0" w:footer="3" w:gutter="0"/>
          <w:cols w:space="720"/>
          <w:noEndnote/>
          <w:docGrid w:linePitch="360"/>
        </w:sectPr>
      </w:pPr>
    </w:p>
    <w:p w:rsidR="00E24EE6" w:rsidRDefault="00E24EE6" w:rsidP="00E24EE6">
      <w:pPr>
        <w:framePr w:w="5784" w:h="2285" w:wrap="around" w:vAnchor="text" w:hAnchor="margin" w:x="2" w:y="1"/>
        <w:jc w:val="center"/>
        <w:rPr>
          <w:sz w:val="0"/>
          <w:szCs w:val="0"/>
        </w:rPr>
      </w:pPr>
    </w:p>
    <w:p w:rsidR="00E24EE6" w:rsidRDefault="00E24EE6" w:rsidP="00DB2431">
      <w:pPr>
        <w:pStyle w:val="21"/>
        <w:framePr w:w="7861" w:h="275" w:wrap="around" w:vAnchor="text" w:hAnchor="margin" w:x="1838" w:y="53"/>
        <w:shd w:val="clear" w:color="auto" w:fill="auto"/>
        <w:spacing w:line="260" w:lineRule="exact"/>
      </w:pPr>
    </w:p>
    <w:p w:rsidR="00E24EE6" w:rsidRDefault="00E24EE6" w:rsidP="00E24EE6">
      <w:pPr>
        <w:rPr>
          <w:sz w:val="2"/>
          <w:szCs w:val="2"/>
        </w:rPr>
      </w:pPr>
    </w:p>
    <w:p w:rsidR="00E24EE6" w:rsidRDefault="00E24EE6" w:rsidP="0037156F">
      <w:pPr>
        <w:pStyle w:val="1"/>
        <w:shd w:val="clear" w:color="auto" w:fill="auto"/>
        <w:spacing w:after="2516"/>
        <w:ind w:left="60"/>
      </w:pPr>
    </w:p>
    <w:p w:rsidR="000F58FE" w:rsidRDefault="000F58FE" w:rsidP="0037156F">
      <w:pPr>
        <w:pStyle w:val="1"/>
        <w:shd w:val="clear" w:color="auto" w:fill="auto"/>
        <w:spacing w:after="2516"/>
        <w:ind w:left="60"/>
      </w:pPr>
    </w:p>
    <w:p w:rsidR="0037156F" w:rsidRDefault="0037156F" w:rsidP="0037156F">
      <w:pPr>
        <w:pStyle w:val="1"/>
        <w:shd w:val="clear" w:color="auto" w:fill="auto"/>
        <w:spacing w:after="2516"/>
        <w:ind w:left="60"/>
      </w:pPr>
    </w:p>
    <w:p w:rsidR="0037156F" w:rsidRDefault="0037156F" w:rsidP="0037156F">
      <w:pPr>
        <w:pStyle w:val="1"/>
        <w:shd w:val="clear" w:color="auto" w:fill="auto"/>
        <w:spacing w:after="2516"/>
        <w:ind w:left="60"/>
      </w:pPr>
    </w:p>
    <w:p w:rsidR="00622F02" w:rsidRDefault="004B2CCA"/>
    <w:sectPr w:rsidR="00622F02" w:rsidSect="00DB1247">
      <w:pgSz w:w="11905" w:h="16837"/>
      <w:pgMar w:top="1067" w:right="250" w:bottom="1989" w:left="163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7D35"/>
    <w:multiLevelType w:val="multilevel"/>
    <w:tmpl w:val="74A093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D5766"/>
    <w:multiLevelType w:val="multilevel"/>
    <w:tmpl w:val="52F035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300A5"/>
    <w:multiLevelType w:val="multilevel"/>
    <w:tmpl w:val="EEE45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472415"/>
    <w:multiLevelType w:val="multilevel"/>
    <w:tmpl w:val="FE409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C1048"/>
    <w:multiLevelType w:val="multilevel"/>
    <w:tmpl w:val="B5226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25B91"/>
    <w:multiLevelType w:val="multilevel"/>
    <w:tmpl w:val="0B2AA32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B1247"/>
    <w:rsid w:val="000F58FE"/>
    <w:rsid w:val="0011297A"/>
    <w:rsid w:val="001E14D5"/>
    <w:rsid w:val="0037156F"/>
    <w:rsid w:val="003A2184"/>
    <w:rsid w:val="004B2CCA"/>
    <w:rsid w:val="004C2FD0"/>
    <w:rsid w:val="005A3002"/>
    <w:rsid w:val="008353E0"/>
    <w:rsid w:val="00DB1247"/>
    <w:rsid w:val="00DB2431"/>
    <w:rsid w:val="00E2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2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B1247"/>
    <w:pPr>
      <w:shd w:val="clear" w:color="auto" w:fill="FFFFFF"/>
      <w:spacing w:after="23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5pt">
    <w:name w:val="Основной текст + 13;5 pt"/>
    <w:basedOn w:val="a3"/>
    <w:rsid w:val="00DB1247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ranklinGothicMedium135pt">
    <w:name w:val="Основной текст + Franklin Gothic Medium;13;5 pt;Курсив"/>
    <w:basedOn w:val="a3"/>
    <w:rsid w:val="00DB1247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DB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247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rsid w:val="0037156F"/>
    <w:pPr>
      <w:shd w:val="clear" w:color="auto" w:fill="FFFFFF"/>
      <w:spacing w:after="2340" w:line="480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0">
    <w:name w:val="Заголовок №1_"/>
    <w:basedOn w:val="a0"/>
    <w:link w:val="11"/>
    <w:rsid w:val="003715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715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37156F"/>
    <w:pPr>
      <w:shd w:val="clear" w:color="auto" w:fill="FFFFFF"/>
      <w:spacing w:after="0" w:line="48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37156F"/>
    <w:pPr>
      <w:shd w:val="clear" w:color="auto" w:fill="FFFFFF"/>
      <w:spacing w:after="0" w:line="480" w:lineRule="exact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35pt">
    <w:name w:val="Основной текст (2) + 13;5 pt"/>
    <w:basedOn w:val="20"/>
    <w:rsid w:val="0037156F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">
    <w:name w:val="Основной текст (2) + 13;5 pt;Курсив"/>
    <w:basedOn w:val="20"/>
    <w:rsid w:val="0037156F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37156F"/>
    <w:rPr>
      <w:b/>
      <w:bCs/>
      <w:i w:val="0"/>
      <w:iCs w:val="0"/>
      <w:smallCaps w:val="0"/>
      <w:strike w:val="0"/>
      <w:spacing w:val="0"/>
    </w:rPr>
  </w:style>
  <w:style w:type="character" w:customStyle="1" w:styleId="2135pt1">
    <w:name w:val="Основной текст (2) + 13;5 pt;Полужирный"/>
    <w:basedOn w:val="20"/>
    <w:rsid w:val="0037156F"/>
    <w:rPr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Основной текст + 13;5 pt;Полужирный"/>
    <w:basedOn w:val="a3"/>
    <w:rsid w:val="0037156F"/>
    <w:rPr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1">
    <w:name w:val="Основной текст + 13;5 pt;Курсив"/>
    <w:basedOn w:val="a3"/>
    <w:rsid w:val="0037156F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3715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7156F"/>
    <w:pPr>
      <w:shd w:val="clear" w:color="auto" w:fill="FFFFFF"/>
      <w:spacing w:after="0" w:line="480" w:lineRule="exact"/>
      <w:ind w:hanging="720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Владислав</cp:lastModifiedBy>
  <cp:revision>7</cp:revision>
  <dcterms:created xsi:type="dcterms:W3CDTF">2014-12-07T16:01:00Z</dcterms:created>
  <dcterms:modified xsi:type="dcterms:W3CDTF">2014-12-07T18:45:00Z</dcterms:modified>
</cp:coreProperties>
</file>