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F69" w:rsidRPr="00AB3D89" w:rsidRDefault="00043F69" w:rsidP="00043F69">
      <w:pPr>
        <w:pStyle w:val="a3"/>
        <w:ind w:hanging="540"/>
        <w:jc w:val="left"/>
        <w:rPr>
          <w:i/>
        </w:rPr>
      </w:pPr>
      <w:r>
        <w:rPr>
          <w:i/>
        </w:rPr>
        <w:t>ГК</w:t>
      </w:r>
      <w:r w:rsidRPr="00AB3D89">
        <w:rPr>
          <w:i/>
        </w:rPr>
        <w:t>ОУ АО для детей-сирот и детей, оставшихся без попечения родит</w:t>
      </w:r>
      <w:r w:rsidRPr="00AB3D89">
        <w:rPr>
          <w:i/>
        </w:rPr>
        <w:t>е</w:t>
      </w:r>
      <w:r w:rsidRPr="00AB3D89">
        <w:rPr>
          <w:i/>
        </w:rPr>
        <w:t xml:space="preserve">лей </w:t>
      </w:r>
    </w:p>
    <w:p w:rsidR="00043F69" w:rsidRPr="00AB3D89" w:rsidRDefault="00043F69" w:rsidP="00043F69">
      <w:pPr>
        <w:rPr>
          <w:b/>
          <w:i/>
          <w:sz w:val="28"/>
          <w:szCs w:val="28"/>
        </w:rPr>
      </w:pPr>
      <w:r w:rsidRPr="00AB3D89">
        <w:rPr>
          <w:b/>
          <w:i/>
          <w:sz w:val="28"/>
          <w:szCs w:val="28"/>
        </w:rPr>
        <w:t xml:space="preserve">                               </w:t>
      </w:r>
      <w:r>
        <w:rPr>
          <w:b/>
          <w:i/>
          <w:sz w:val="28"/>
          <w:szCs w:val="28"/>
        </w:rPr>
        <w:t xml:space="preserve">                     «Улыбка</w:t>
      </w:r>
      <w:r w:rsidRPr="00AB3D89">
        <w:rPr>
          <w:b/>
          <w:i/>
          <w:sz w:val="28"/>
          <w:szCs w:val="28"/>
        </w:rPr>
        <w:t>»</w:t>
      </w: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8pt;margin-top:.5pt;width:378pt;height:54pt;z-index:-251657216" wrapcoords="-43 0 -43 7800 14057 9600 1929 13500 1886 17100 1929 19200 2057 19500 17571 21300 18771 21300 19243 21300 19286 21300 20443 19200 20529 13800 19500 12900 14400 9600 18257 9600 21643 7500 21643 1800 20614 1500 1243 0 -43 0" fillcolor="black">
            <v:shadow color="#868686"/>
            <v:textpath style="font-family:&quot;Arial&quot;;v-text-kern:t" trim="t" fitpath="t" string="Конспект открытого&#10; занятия на тему:"/>
            <w10:wrap type="tight"/>
          </v:shape>
        </w:pict>
      </w: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r>
        <w:rPr>
          <w:b/>
          <w:i/>
          <w:sz w:val="28"/>
          <w:szCs w:val="28"/>
        </w:rPr>
        <w:t xml:space="preserve">             </w:t>
      </w:r>
    </w:p>
    <w:p w:rsidR="00043F69" w:rsidRDefault="00043F69" w:rsidP="00043F69">
      <w:pPr>
        <w:rPr>
          <w:b/>
          <w:i/>
          <w:sz w:val="28"/>
          <w:szCs w:val="28"/>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0;margin-top:4.8pt;width:404.25pt;height:46.5pt;z-index:-251656192" wrapcoords="9097 -8710 3326 -5226 1883 -4181 1042 -3135 -160 348 -160 4877 481 8013 922 8013 1002 12194 1042 12194 1242 12194 20398 11845 20278 8013 20758 8013 21760 4181 21800 -697 20839 -1742 16511 -3135 16551 -5923 13425 -8361 9538 -8710 9097 -8710" fillcolor="blue">
            <v:shadow on="t" opacity="52429f"/>
            <v:textpath style="font-family:&quot;Arial&quot;;font-size:40pt;font-weight:bold;font-style:italic" fitshape="t" trim="t" string="&quot;Новогодний венок&quot;"/>
            <w10:wrap type="tight"/>
          </v:shape>
        </w:pict>
      </w:r>
    </w:p>
    <w:p w:rsidR="00043F69" w:rsidRDefault="00043F69" w:rsidP="00043F69">
      <w:pPr>
        <w:rPr>
          <w:b/>
          <w:i/>
          <w:sz w:val="28"/>
          <w:szCs w:val="28"/>
        </w:rPr>
      </w:pPr>
    </w:p>
    <w:p w:rsidR="00043F69" w:rsidRDefault="00043F69" w:rsidP="00043F69">
      <w:pPr>
        <w:rPr>
          <w:b/>
          <w:i/>
          <w:sz w:val="28"/>
          <w:szCs w:val="28"/>
        </w:rPr>
      </w:pPr>
      <w:r>
        <w:rPr>
          <w:b/>
          <w:i/>
          <w:noProof/>
          <w:sz w:val="28"/>
          <w:szCs w:val="28"/>
        </w:rPr>
        <w:drawing>
          <wp:anchor distT="0" distB="0" distL="114300" distR="114300" simplePos="0" relativeHeight="251661312" behindDoc="1" locked="0" layoutInCell="1" allowOverlap="1">
            <wp:simplePos x="0" y="0"/>
            <wp:positionH relativeFrom="column">
              <wp:posOffset>571500</wp:posOffset>
            </wp:positionH>
            <wp:positionV relativeFrom="paragraph">
              <wp:posOffset>109220</wp:posOffset>
            </wp:positionV>
            <wp:extent cx="3848100" cy="3786505"/>
            <wp:effectExtent l="0" t="0" r="0" b="4445"/>
            <wp:wrapTight wrapText="bothSides">
              <wp:wrapPolygon edited="0">
                <wp:start x="10265" y="0"/>
                <wp:lineTo x="7806" y="326"/>
                <wp:lineTo x="6202" y="978"/>
                <wp:lineTo x="6202" y="1739"/>
                <wp:lineTo x="3101" y="2717"/>
                <wp:lineTo x="2459" y="3043"/>
                <wp:lineTo x="2673" y="5216"/>
                <wp:lineTo x="1283" y="5868"/>
                <wp:lineTo x="749" y="6412"/>
                <wp:lineTo x="855" y="6955"/>
                <wp:lineTo x="1604" y="8694"/>
                <wp:lineTo x="0" y="9563"/>
                <wp:lineTo x="0" y="10650"/>
                <wp:lineTo x="428" y="12171"/>
                <wp:lineTo x="214" y="12280"/>
                <wp:lineTo x="428" y="13475"/>
                <wp:lineTo x="1283" y="13910"/>
                <wp:lineTo x="214" y="14236"/>
                <wp:lineTo x="0" y="14453"/>
                <wp:lineTo x="0" y="15648"/>
                <wp:lineTo x="2780" y="17387"/>
                <wp:lineTo x="2566" y="17605"/>
                <wp:lineTo x="2566" y="18583"/>
                <wp:lineTo x="3101" y="19126"/>
                <wp:lineTo x="5988" y="20973"/>
                <wp:lineTo x="8661" y="21517"/>
                <wp:lineTo x="8982" y="21517"/>
                <wp:lineTo x="10265" y="21517"/>
                <wp:lineTo x="13794" y="21517"/>
                <wp:lineTo x="16040" y="21299"/>
                <wp:lineTo x="16147" y="20865"/>
                <wp:lineTo x="17537" y="19343"/>
                <wp:lineTo x="18071" y="19126"/>
                <wp:lineTo x="19354" y="17822"/>
                <wp:lineTo x="19354" y="17387"/>
                <wp:lineTo x="20103" y="15648"/>
                <wp:lineTo x="20745" y="15648"/>
                <wp:lineTo x="21172" y="14779"/>
                <wp:lineTo x="21065" y="13910"/>
                <wp:lineTo x="21493" y="13040"/>
                <wp:lineTo x="21493" y="11302"/>
                <wp:lineTo x="21172" y="9563"/>
                <wp:lineTo x="20638" y="8694"/>
                <wp:lineTo x="21172" y="8476"/>
                <wp:lineTo x="21065" y="7064"/>
                <wp:lineTo x="20317" y="6955"/>
                <wp:lineTo x="19568" y="5760"/>
                <wp:lineTo x="19354" y="3803"/>
                <wp:lineTo x="19248" y="3477"/>
                <wp:lineTo x="17644" y="1413"/>
                <wp:lineTo x="13152" y="217"/>
                <wp:lineTo x="10907" y="0"/>
                <wp:lineTo x="10265" y="0"/>
              </wp:wrapPolygon>
            </wp:wrapTight>
            <wp:docPr id="1" name="Рисунок 1" descr="0_6d58a_d231c57d_L (500x492, 394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6d58a_d231c57d_L (500x492, 394K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3786505"/>
                    </a:xfrm>
                    <a:prstGeom prst="rect">
                      <a:avLst/>
                    </a:prstGeom>
                    <a:noFill/>
                  </pic:spPr>
                </pic:pic>
              </a:graphicData>
            </a:graphic>
            <wp14:sizeRelH relativeFrom="page">
              <wp14:pctWidth>0</wp14:pctWidth>
            </wp14:sizeRelH>
            <wp14:sizeRelV relativeFrom="page">
              <wp14:pctHeight>0</wp14:pctHeight>
            </wp14:sizeRelV>
          </wp:anchor>
        </w:drawing>
      </w:r>
    </w:p>
    <w:p w:rsidR="00043F69" w:rsidRDefault="00043F69" w:rsidP="00043F69">
      <w:pPr>
        <w:rPr>
          <w:b/>
          <w:i/>
          <w:sz w:val="28"/>
          <w:szCs w:val="28"/>
        </w:rPr>
      </w:pPr>
    </w:p>
    <w:p w:rsidR="00043F69" w:rsidRDefault="00043F69" w:rsidP="00043F69">
      <w:pPr>
        <w:rPr>
          <w:b/>
          <w:i/>
          <w:sz w:val="28"/>
          <w:szCs w:val="28"/>
        </w:rPr>
      </w:pPr>
    </w:p>
    <w:p w:rsidR="00043F69" w:rsidRPr="00AB3D8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Pr="009F00BA" w:rsidRDefault="00043F69" w:rsidP="00043F69">
      <w:pPr>
        <w:rPr>
          <w:b/>
          <w:i/>
          <w:sz w:val="28"/>
          <w:szCs w:val="28"/>
        </w:rPr>
      </w:pPr>
    </w:p>
    <w:p w:rsidR="00043F69" w:rsidRPr="009F00BA"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r>
        <w:rPr>
          <w:b/>
          <w:i/>
          <w:sz w:val="28"/>
          <w:szCs w:val="28"/>
        </w:rPr>
        <w:t xml:space="preserve">                                                                                                      Подготовлено:</w:t>
      </w:r>
    </w:p>
    <w:p w:rsidR="00043F69" w:rsidRPr="00F30827" w:rsidRDefault="00043F69" w:rsidP="00043F69">
      <w:pPr>
        <w:tabs>
          <w:tab w:val="left" w:pos="6810"/>
        </w:tabs>
        <w:rPr>
          <w:b/>
          <w:i/>
          <w:sz w:val="28"/>
          <w:szCs w:val="28"/>
        </w:rPr>
      </w:pPr>
      <w:r>
        <w:rPr>
          <w:b/>
          <w:i/>
          <w:sz w:val="28"/>
          <w:szCs w:val="28"/>
        </w:rPr>
        <w:t xml:space="preserve">                                                                                    Воспитателем </w:t>
      </w:r>
      <w:r>
        <w:rPr>
          <w:b/>
          <w:i/>
          <w:sz w:val="28"/>
          <w:szCs w:val="28"/>
          <w:lang w:val="en-US"/>
        </w:rPr>
        <w:t>III</w:t>
      </w:r>
      <w:r>
        <w:rPr>
          <w:b/>
          <w:i/>
          <w:sz w:val="28"/>
          <w:szCs w:val="28"/>
        </w:rPr>
        <w:t xml:space="preserve"> группы</w:t>
      </w:r>
    </w:p>
    <w:p w:rsidR="00043F69" w:rsidRDefault="00043F69" w:rsidP="00043F69">
      <w:pPr>
        <w:tabs>
          <w:tab w:val="left" w:pos="6810"/>
        </w:tabs>
        <w:rPr>
          <w:b/>
          <w:i/>
          <w:sz w:val="28"/>
          <w:szCs w:val="28"/>
        </w:rPr>
      </w:pPr>
      <w:r>
        <w:t xml:space="preserve">                                                                                                                     </w:t>
      </w:r>
      <w:r>
        <w:rPr>
          <w:b/>
          <w:i/>
          <w:sz w:val="28"/>
          <w:szCs w:val="28"/>
        </w:rPr>
        <w:t>Петросовой Г.Ф.</w:t>
      </w:r>
    </w:p>
    <w:p w:rsidR="00043F69" w:rsidRDefault="00043F69" w:rsidP="00043F69">
      <w:pPr>
        <w:rPr>
          <w:b/>
          <w:i/>
          <w:sz w:val="28"/>
          <w:szCs w:val="28"/>
        </w:rPr>
      </w:pPr>
      <w:r>
        <w:rPr>
          <w:b/>
          <w:i/>
          <w:sz w:val="28"/>
          <w:szCs w:val="28"/>
        </w:rPr>
        <w:t xml:space="preserve">                                                                                          </w:t>
      </w:r>
      <w:r>
        <w:t xml:space="preserve"> </w:t>
      </w:r>
    </w:p>
    <w:p w:rsidR="00043F69" w:rsidRDefault="00043F69" w:rsidP="00043F69">
      <w:pPr>
        <w:rPr>
          <w:b/>
          <w:i/>
          <w:sz w:val="28"/>
          <w:szCs w:val="28"/>
        </w:rPr>
      </w:pPr>
      <w:r>
        <w:rPr>
          <w:b/>
          <w:i/>
          <w:sz w:val="28"/>
          <w:szCs w:val="28"/>
        </w:rPr>
        <w:t xml:space="preserve">                                                                                                           </w:t>
      </w: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p>
    <w:p w:rsidR="00043F69" w:rsidRDefault="00043F69" w:rsidP="00043F69">
      <w:pPr>
        <w:rPr>
          <w:b/>
          <w:i/>
          <w:sz w:val="28"/>
          <w:szCs w:val="28"/>
        </w:rPr>
      </w:pPr>
      <w:r>
        <w:rPr>
          <w:b/>
          <w:i/>
          <w:sz w:val="28"/>
          <w:szCs w:val="28"/>
        </w:rPr>
        <w:t xml:space="preserve">                            Наримановский район, п. Прикаспийский</w:t>
      </w:r>
    </w:p>
    <w:p w:rsidR="00043F69" w:rsidRPr="00593D87" w:rsidRDefault="00043F69" w:rsidP="00043F69">
      <w:pPr>
        <w:rPr>
          <w:b/>
          <w:i/>
          <w:sz w:val="28"/>
          <w:szCs w:val="28"/>
        </w:rPr>
      </w:pPr>
      <w:r w:rsidRPr="00593D87">
        <w:rPr>
          <w:b/>
          <w:i/>
          <w:sz w:val="28"/>
          <w:szCs w:val="28"/>
        </w:rPr>
        <w:lastRenderedPageBreak/>
        <w:t>Цель</w:t>
      </w:r>
      <w:r w:rsidRPr="00593D87">
        <w:rPr>
          <w:sz w:val="28"/>
          <w:szCs w:val="28"/>
        </w:rPr>
        <w:t xml:space="preserve">: </w:t>
      </w:r>
      <w:r>
        <w:rPr>
          <w:sz w:val="28"/>
          <w:szCs w:val="28"/>
        </w:rPr>
        <w:t>создать праздничную предновогоднюю атмосферу, учить детей развивать творческую деятельность</w:t>
      </w:r>
      <w:r w:rsidRPr="00593D87">
        <w:rPr>
          <w:sz w:val="28"/>
          <w:szCs w:val="28"/>
        </w:rPr>
        <w:t xml:space="preserve">, осуществлять творческий подход в работе, </w:t>
      </w:r>
      <w:r>
        <w:rPr>
          <w:sz w:val="28"/>
          <w:szCs w:val="28"/>
        </w:rPr>
        <w:t xml:space="preserve">прививать </w:t>
      </w:r>
      <w:r w:rsidRPr="00593D87">
        <w:rPr>
          <w:sz w:val="28"/>
          <w:szCs w:val="28"/>
        </w:rPr>
        <w:t>аккуратност</w:t>
      </w:r>
      <w:r>
        <w:rPr>
          <w:sz w:val="28"/>
          <w:szCs w:val="28"/>
        </w:rPr>
        <w:t>ь</w:t>
      </w:r>
      <w:r w:rsidRPr="00593D87">
        <w:rPr>
          <w:b/>
          <w:sz w:val="28"/>
          <w:szCs w:val="28"/>
        </w:rPr>
        <w:t xml:space="preserve">, </w:t>
      </w:r>
      <w:r w:rsidRPr="00593D87">
        <w:rPr>
          <w:sz w:val="28"/>
          <w:szCs w:val="28"/>
        </w:rPr>
        <w:t xml:space="preserve"> эстетическ</w:t>
      </w:r>
      <w:r>
        <w:rPr>
          <w:sz w:val="28"/>
          <w:szCs w:val="28"/>
        </w:rPr>
        <w:t>ий вкус</w:t>
      </w:r>
      <w:r w:rsidRPr="00593D87">
        <w:rPr>
          <w:sz w:val="28"/>
          <w:szCs w:val="28"/>
        </w:rPr>
        <w:t xml:space="preserve">, </w:t>
      </w:r>
      <w:r>
        <w:rPr>
          <w:sz w:val="28"/>
          <w:szCs w:val="28"/>
        </w:rPr>
        <w:t>закрепить</w:t>
      </w:r>
      <w:r w:rsidRPr="00593D87">
        <w:rPr>
          <w:sz w:val="28"/>
          <w:szCs w:val="28"/>
        </w:rPr>
        <w:t xml:space="preserve"> правил</w:t>
      </w:r>
      <w:r>
        <w:rPr>
          <w:sz w:val="28"/>
          <w:szCs w:val="28"/>
        </w:rPr>
        <w:t>а</w:t>
      </w:r>
      <w:r w:rsidRPr="00593D87">
        <w:rPr>
          <w:sz w:val="28"/>
          <w:szCs w:val="28"/>
        </w:rPr>
        <w:t xml:space="preserve"> безопасности работы с ножницами</w:t>
      </w:r>
      <w:r>
        <w:rPr>
          <w:sz w:val="28"/>
          <w:szCs w:val="28"/>
        </w:rPr>
        <w:t>, со свечой, развивать коллективизм и добрые отношения в группе</w:t>
      </w:r>
      <w:r w:rsidRPr="00593D87">
        <w:rPr>
          <w:sz w:val="28"/>
          <w:szCs w:val="28"/>
        </w:rPr>
        <w:t>.</w:t>
      </w:r>
      <w:r w:rsidRPr="00593D87">
        <w:rPr>
          <w:b/>
          <w:sz w:val="28"/>
          <w:szCs w:val="28"/>
        </w:rPr>
        <w:t xml:space="preserve"> </w:t>
      </w:r>
    </w:p>
    <w:p w:rsidR="00043F69" w:rsidRPr="00593D87" w:rsidRDefault="00043F69" w:rsidP="00043F69">
      <w:pPr>
        <w:rPr>
          <w:sz w:val="28"/>
          <w:szCs w:val="28"/>
        </w:rPr>
      </w:pPr>
      <w:r w:rsidRPr="00593D87">
        <w:rPr>
          <w:b/>
          <w:i/>
          <w:sz w:val="28"/>
          <w:szCs w:val="28"/>
        </w:rPr>
        <w:t>Материалы и оборудование</w:t>
      </w:r>
      <w:r w:rsidRPr="00593D87">
        <w:rPr>
          <w:b/>
          <w:sz w:val="28"/>
          <w:szCs w:val="28"/>
        </w:rPr>
        <w:t xml:space="preserve">: </w:t>
      </w:r>
      <w:r>
        <w:rPr>
          <w:sz w:val="28"/>
          <w:szCs w:val="28"/>
        </w:rPr>
        <w:t>основа для венка из пены, ленты, шишки, бантики</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усы,</w:t>
      </w:r>
      <w:r w:rsidRPr="009343B4">
        <w:rPr>
          <w:sz w:val="28"/>
          <w:szCs w:val="28"/>
        </w:rPr>
        <w:t xml:space="preserve"> </w:t>
      </w:r>
      <w:r>
        <w:rPr>
          <w:sz w:val="28"/>
          <w:szCs w:val="28"/>
        </w:rPr>
        <w:t xml:space="preserve">ракушки, свеча на подставке, веточки туи, елочные шары, клей, палочки, ножницы, проектор, </w:t>
      </w:r>
      <w:r w:rsidRPr="00593D87">
        <w:rPr>
          <w:sz w:val="28"/>
          <w:szCs w:val="28"/>
        </w:rPr>
        <w:t xml:space="preserve">музыкальное сопровождение, </w:t>
      </w:r>
      <w:r>
        <w:rPr>
          <w:sz w:val="28"/>
          <w:szCs w:val="28"/>
        </w:rPr>
        <w:t xml:space="preserve">новогоднее </w:t>
      </w:r>
      <w:r w:rsidRPr="00593D87">
        <w:rPr>
          <w:sz w:val="28"/>
          <w:szCs w:val="28"/>
        </w:rPr>
        <w:t xml:space="preserve">оформление классной комнаты </w:t>
      </w:r>
      <w:r>
        <w:rPr>
          <w:sz w:val="28"/>
          <w:szCs w:val="28"/>
        </w:rPr>
        <w:t xml:space="preserve"> (гирлянды, венки, елка</w:t>
      </w:r>
      <w:r w:rsidRPr="00593D87">
        <w:rPr>
          <w:sz w:val="28"/>
          <w:szCs w:val="28"/>
        </w:rPr>
        <w:t>).</w:t>
      </w:r>
    </w:p>
    <w:p w:rsidR="00043F69" w:rsidRPr="00593D87" w:rsidRDefault="00043F69" w:rsidP="00043F69">
      <w:pPr>
        <w:rPr>
          <w:sz w:val="28"/>
          <w:szCs w:val="28"/>
        </w:rPr>
      </w:pPr>
    </w:p>
    <w:p w:rsidR="00043F69" w:rsidRPr="00593D87" w:rsidRDefault="00043F69" w:rsidP="00043F69">
      <w:pPr>
        <w:rPr>
          <w:b/>
          <w:sz w:val="28"/>
          <w:szCs w:val="28"/>
        </w:rPr>
      </w:pPr>
      <w:r w:rsidRPr="00593D87">
        <w:rPr>
          <w:sz w:val="28"/>
          <w:szCs w:val="28"/>
        </w:rPr>
        <w:t xml:space="preserve">                                              </w:t>
      </w:r>
      <w:r w:rsidRPr="00593D87">
        <w:rPr>
          <w:b/>
          <w:sz w:val="28"/>
          <w:szCs w:val="28"/>
        </w:rPr>
        <w:t>Ход занятия</w:t>
      </w:r>
    </w:p>
    <w:p w:rsidR="00043F69" w:rsidRPr="00593D87" w:rsidRDefault="00043F69" w:rsidP="00043F69">
      <w:pPr>
        <w:rPr>
          <w:b/>
          <w:sz w:val="28"/>
          <w:szCs w:val="28"/>
        </w:rPr>
      </w:pPr>
      <w:r w:rsidRPr="00593D87">
        <w:rPr>
          <w:b/>
          <w:sz w:val="28"/>
          <w:szCs w:val="28"/>
        </w:rPr>
        <w:t>1.</w:t>
      </w:r>
      <w:r>
        <w:rPr>
          <w:b/>
          <w:sz w:val="28"/>
          <w:szCs w:val="28"/>
        </w:rPr>
        <w:t xml:space="preserve"> </w:t>
      </w:r>
      <w:r w:rsidRPr="00593D87">
        <w:rPr>
          <w:b/>
          <w:sz w:val="28"/>
          <w:szCs w:val="28"/>
        </w:rPr>
        <w:t>Организационный момент:</w:t>
      </w:r>
    </w:p>
    <w:p w:rsidR="00043F69" w:rsidRPr="005A0B4E" w:rsidRDefault="00043F69" w:rsidP="00043F69">
      <w:pPr>
        <w:rPr>
          <w:b/>
          <w:sz w:val="28"/>
          <w:szCs w:val="28"/>
        </w:rPr>
      </w:pPr>
      <w:r w:rsidRPr="005A0B4E">
        <w:rPr>
          <w:b/>
          <w:sz w:val="28"/>
          <w:szCs w:val="28"/>
        </w:rPr>
        <w:t>2. Сообщение цели:</w:t>
      </w:r>
    </w:p>
    <w:p w:rsidR="00043F69" w:rsidRDefault="00043F69" w:rsidP="00043F69">
      <w:pPr>
        <w:rPr>
          <w:color w:val="333333"/>
          <w:sz w:val="28"/>
          <w:szCs w:val="28"/>
        </w:rPr>
      </w:pPr>
      <w:r w:rsidRPr="00593D87">
        <w:rPr>
          <w:sz w:val="28"/>
          <w:szCs w:val="28"/>
        </w:rPr>
        <w:t xml:space="preserve">Здравствуйте дорогие ребята </w:t>
      </w:r>
      <w:r>
        <w:rPr>
          <w:sz w:val="28"/>
          <w:szCs w:val="28"/>
        </w:rPr>
        <w:t xml:space="preserve">и  уважаемые гости! Я </w:t>
      </w:r>
      <w:r w:rsidRPr="00593D87">
        <w:rPr>
          <w:sz w:val="28"/>
          <w:szCs w:val="28"/>
        </w:rPr>
        <w:t>рада приветствоват</w:t>
      </w:r>
      <w:r>
        <w:rPr>
          <w:sz w:val="28"/>
          <w:szCs w:val="28"/>
        </w:rPr>
        <w:t xml:space="preserve">ь вас в такой предпраздничной обстановке на нашем творческом занятии «Новогодний венок». </w:t>
      </w:r>
    </w:p>
    <w:p w:rsidR="00043F69" w:rsidRPr="00593D87" w:rsidRDefault="00043F69" w:rsidP="00043F69">
      <w:pPr>
        <w:rPr>
          <w:sz w:val="28"/>
          <w:szCs w:val="28"/>
        </w:rPr>
      </w:pPr>
      <w:r w:rsidRPr="00593D87">
        <w:rPr>
          <w:b/>
          <w:sz w:val="28"/>
          <w:szCs w:val="28"/>
        </w:rPr>
        <w:t>3.</w:t>
      </w:r>
      <w:r>
        <w:rPr>
          <w:b/>
          <w:sz w:val="28"/>
          <w:szCs w:val="28"/>
        </w:rPr>
        <w:t xml:space="preserve"> </w:t>
      </w:r>
      <w:r w:rsidRPr="00593D87">
        <w:rPr>
          <w:b/>
          <w:sz w:val="28"/>
          <w:szCs w:val="28"/>
        </w:rPr>
        <w:t>Вводная беседа</w:t>
      </w:r>
      <w:r w:rsidRPr="00593D87">
        <w:rPr>
          <w:sz w:val="28"/>
          <w:szCs w:val="28"/>
        </w:rPr>
        <w:t xml:space="preserve">: </w:t>
      </w:r>
    </w:p>
    <w:p w:rsidR="00043F69" w:rsidRPr="009343B4" w:rsidRDefault="00043F69" w:rsidP="00043F69">
      <w:pPr>
        <w:ind w:left="-720" w:firstLine="720"/>
        <w:rPr>
          <w:rFonts w:ascii="Trebuchet MS" w:hAnsi="Trebuchet MS"/>
          <w:sz w:val="20"/>
          <w:szCs w:val="20"/>
          <w:shd w:val="clear" w:color="auto" w:fill="000000"/>
        </w:rPr>
      </w:pPr>
      <w:r w:rsidRPr="001F41BE">
        <w:rPr>
          <w:rFonts w:ascii="Arial" w:hAnsi="Arial" w:cs="Arial"/>
          <w:color w:val="333333"/>
        </w:rPr>
        <w:t> </w:t>
      </w:r>
    </w:p>
    <w:p w:rsidR="00043F69" w:rsidRPr="00A400D0" w:rsidRDefault="00043F69" w:rsidP="00043F69">
      <w:pPr>
        <w:jc w:val="both"/>
        <w:rPr>
          <w:sz w:val="28"/>
          <w:szCs w:val="28"/>
        </w:rPr>
      </w:pPr>
      <w:r w:rsidRPr="00A400D0">
        <w:rPr>
          <w:color w:val="000000"/>
          <w:sz w:val="28"/>
          <w:szCs w:val="28"/>
        </w:rPr>
        <w:t xml:space="preserve">Приближение Нового года и Рождества мы ощущаем намного раньше, чем за день или даже неделю до наступления праздника, который мы ждем с таким нетерпением и предвкушением сказки и чудесных сюрпризов. Праздничное настроение в доме и на улице принято создавать традиционными новогодними и рождественскими украшениями. Если несколько десятков лет назад в нашей стране традиционным считалось украшение большой елки, то сегодня мы все больше внимания уделяем и другим украшениям для дома, которые создают особый уют. </w:t>
      </w:r>
      <w:r w:rsidRPr="00A400D0">
        <w:rPr>
          <w:color w:val="222222"/>
          <w:sz w:val="28"/>
          <w:szCs w:val="28"/>
          <w:shd w:val="clear" w:color="auto" w:fill="FFFFFF"/>
        </w:rPr>
        <w:t xml:space="preserve">И самый простой способ этого добиться – сделать новогодний </w:t>
      </w:r>
      <w:r>
        <w:rPr>
          <w:color w:val="222222"/>
          <w:sz w:val="28"/>
          <w:szCs w:val="28"/>
          <w:shd w:val="clear" w:color="auto" w:fill="FFFFFF"/>
        </w:rPr>
        <w:t xml:space="preserve">венок </w:t>
      </w:r>
      <w:r w:rsidRPr="00A400D0">
        <w:rPr>
          <w:color w:val="222222"/>
          <w:sz w:val="28"/>
          <w:szCs w:val="28"/>
          <w:shd w:val="clear" w:color="auto" w:fill="FFFFFF"/>
        </w:rPr>
        <w:t>своими руками.</w:t>
      </w:r>
    </w:p>
    <w:p w:rsidR="00043F69" w:rsidRDefault="00043F69" w:rsidP="00043F69">
      <w:pPr>
        <w:pStyle w:val="a5"/>
        <w:shd w:val="clear" w:color="auto" w:fill="FFFFFF"/>
        <w:spacing w:before="0" w:beforeAutospacing="0" w:after="0" w:afterAutospacing="0"/>
        <w:rPr>
          <w:color w:val="333333"/>
          <w:sz w:val="28"/>
          <w:szCs w:val="28"/>
          <w:shd w:val="clear" w:color="auto" w:fill="FFFFFF"/>
        </w:rPr>
      </w:pPr>
      <w:r w:rsidRPr="0060452C">
        <w:rPr>
          <w:color w:val="000000"/>
          <w:sz w:val="28"/>
          <w:szCs w:val="28"/>
          <w:shd w:val="clear" w:color="auto" w:fill="FAFAFA"/>
        </w:rPr>
        <w:t>Интересный и универсальный элемент декора. Его можно использовать для украшения практически любых помещений и предметов, поскольку</w:t>
      </w:r>
      <w:r>
        <w:rPr>
          <w:color w:val="000000"/>
          <w:sz w:val="28"/>
          <w:szCs w:val="28"/>
          <w:shd w:val="clear" w:color="auto" w:fill="FAFAFA"/>
        </w:rPr>
        <w:t xml:space="preserve"> </w:t>
      </w:r>
      <w:hyperlink r:id="rId6" w:tooltip="новогодний венок" w:history="1">
        <w:r w:rsidRPr="0060452C">
          <w:rPr>
            <w:rStyle w:val="a6"/>
            <w:sz w:val="28"/>
            <w:szCs w:val="28"/>
            <w:shd w:val="clear" w:color="auto" w:fill="FAFAFA"/>
          </w:rPr>
          <w:t>венок</w:t>
        </w:r>
      </w:hyperlink>
      <w:r w:rsidRPr="0060452C">
        <w:rPr>
          <w:rStyle w:val="apple-converted-space"/>
          <w:color w:val="000000"/>
          <w:shd w:val="clear" w:color="auto" w:fill="FAFAFA"/>
        </w:rPr>
        <w:t> </w:t>
      </w:r>
      <w:r w:rsidRPr="0060452C">
        <w:rPr>
          <w:color w:val="000000"/>
          <w:sz w:val="28"/>
          <w:szCs w:val="28"/>
          <w:shd w:val="clear" w:color="auto" w:fill="FAFAFA"/>
        </w:rPr>
        <w:t>можно как подвешивать, так и просто класть на ровную поверхность. В последнем случае, его декорируют</w:t>
      </w:r>
      <w:r w:rsidRPr="0060452C">
        <w:rPr>
          <w:rStyle w:val="apple-converted-space"/>
          <w:color w:val="000000"/>
          <w:shd w:val="clear" w:color="auto" w:fill="FAFAFA"/>
        </w:rPr>
        <w:t> </w:t>
      </w:r>
      <w:hyperlink r:id="rId7" w:tooltip="свечи в декоре" w:history="1">
        <w:r w:rsidRPr="0060452C">
          <w:rPr>
            <w:rStyle w:val="a6"/>
            <w:sz w:val="28"/>
            <w:szCs w:val="28"/>
            <w:shd w:val="clear" w:color="auto" w:fill="FAFAFA"/>
          </w:rPr>
          <w:t>свечами</w:t>
        </w:r>
      </w:hyperlink>
      <w:r w:rsidRPr="0060452C">
        <w:rPr>
          <w:sz w:val="28"/>
          <w:szCs w:val="28"/>
          <w:shd w:val="clear" w:color="auto" w:fill="FAFAFA"/>
        </w:rPr>
        <w:t>.</w:t>
      </w:r>
      <w:r>
        <w:rPr>
          <w:rFonts w:ascii="Verdana" w:hAnsi="Verdana"/>
          <w:color w:val="000000"/>
          <w:sz w:val="20"/>
          <w:szCs w:val="20"/>
          <w:shd w:val="clear" w:color="auto" w:fill="FAFAFA"/>
        </w:rPr>
        <w:t xml:space="preserve"> </w:t>
      </w:r>
      <w:r>
        <w:rPr>
          <w:color w:val="333333"/>
          <w:sz w:val="28"/>
          <w:szCs w:val="28"/>
        </w:rPr>
        <w:t xml:space="preserve">Сегодня на занятии мы и </w:t>
      </w:r>
      <w:r w:rsidRPr="001F41BE">
        <w:rPr>
          <w:color w:val="333333"/>
          <w:sz w:val="28"/>
          <w:szCs w:val="28"/>
        </w:rPr>
        <w:t>будем</w:t>
      </w:r>
      <w:r>
        <w:rPr>
          <w:color w:val="333333"/>
          <w:sz w:val="28"/>
          <w:szCs w:val="28"/>
        </w:rPr>
        <w:t xml:space="preserve"> творить такую красоту. В ходе практической работы, мы поговорим об истории рождественского венка. Прежде чем начать нашу работу, хочу обратить ваше внимание на слайды (презентация </w:t>
      </w:r>
      <w:r w:rsidRPr="00CF7C48">
        <w:rPr>
          <w:b/>
          <w:color w:val="333333"/>
          <w:sz w:val="28"/>
          <w:szCs w:val="28"/>
        </w:rPr>
        <w:t>«Новогодний венок своими руками»)</w:t>
      </w:r>
    </w:p>
    <w:p w:rsidR="00043F69" w:rsidRPr="00593D87" w:rsidRDefault="00043F69" w:rsidP="00043F69">
      <w:pPr>
        <w:rPr>
          <w:b/>
          <w:sz w:val="28"/>
          <w:szCs w:val="28"/>
        </w:rPr>
      </w:pPr>
      <w:r w:rsidRPr="00593D87">
        <w:rPr>
          <w:b/>
          <w:sz w:val="28"/>
          <w:szCs w:val="28"/>
        </w:rPr>
        <w:t xml:space="preserve">4. Организация рабочего места.  </w:t>
      </w:r>
    </w:p>
    <w:p w:rsidR="00043F69" w:rsidRPr="00593D87" w:rsidRDefault="00043F69" w:rsidP="00043F69">
      <w:pPr>
        <w:rPr>
          <w:b/>
          <w:sz w:val="28"/>
          <w:szCs w:val="28"/>
        </w:rPr>
      </w:pPr>
      <w:r>
        <w:rPr>
          <w:sz w:val="28"/>
          <w:szCs w:val="28"/>
        </w:rPr>
        <w:t>Итак, прежде чем перейти</w:t>
      </w:r>
      <w:r w:rsidRPr="00593D87">
        <w:rPr>
          <w:sz w:val="28"/>
          <w:szCs w:val="28"/>
        </w:rPr>
        <w:t xml:space="preserve"> к практической части</w:t>
      </w:r>
      <w:r>
        <w:rPr>
          <w:sz w:val="28"/>
          <w:szCs w:val="28"/>
        </w:rPr>
        <w:t xml:space="preserve"> нашего занятия</w:t>
      </w:r>
      <w:r w:rsidRPr="00593D87">
        <w:rPr>
          <w:sz w:val="28"/>
          <w:szCs w:val="28"/>
        </w:rPr>
        <w:t>,</w:t>
      </w:r>
      <w:r>
        <w:rPr>
          <w:sz w:val="28"/>
          <w:szCs w:val="28"/>
        </w:rPr>
        <w:t xml:space="preserve"> </w:t>
      </w:r>
      <w:r w:rsidRPr="00593D87">
        <w:rPr>
          <w:sz w:val="28"/>
          <w:szCs w:val="28"/>
        </w:rPr>
        <w:t>обратим внимание на организацию рабочего места.</w:t>
      </w:r>
    </w:p>
    <w:p w:rsidR="00043F69" w:rsidRDefault="00043F69" w:rsidP="00043F69">
      <w:pPr>
        <w:pStyle w:val="a5"/>
        <w:shd w:val="clear" w:color="auto" w:fill="FFFFFF"/>
        <w:spacing w:before="0" w:beforeAutospacing="0" w:after="0" w:afterAutospacing="0"/>
        <w:rPr>
          <w:i/>
          <w:sz w:val="28"/>
          <w:szCs w:val="28"/>
        </w:rPr>
      </w:pPr>
      <w:r w:rsidRPr="00593D87">
        <w:rPr>
          <w:i/>
          <w:sz w:val="28"/>
          <w:szCs w:val="28"/>
        </w:rPr>
        <w:t>Что нам понадобится</w:t>
      </w:r>
      <w:r>
        <w:rPr>
          <w:i/>
          <w:sz w:val="28"/>
          <w:szCs w:val="28"/>
        </w:rPr>
        <w:t xml:space="preserve"> сегодня</w:t>
      </w:r>
      <w:r w:rsidRPr="00593D87">
        <w:rPr>
          <w:i/>
          <w:sz w:val="28"/>
          <w:szCs w:val="28"/>
        </w:rPr>
        <w:t xml:space="preserve"> для работы</w:t>
      </w:r>
      <w:r>
        <w:rPr>
          <w:i/>
          <w:sz w:val="28"/>
          <w:szCs w:val="28"/>
        </w:rPr>
        <w:t>:</w:t>
      </w:r>
    </w:p>
    <w:p w:rsidR="00043F69" w:rsidRDefault="00043F69" w:rsidP="00043F69">
      <w:pPr>
        <w:rPr>
          <w:sz w:val="28"/>
          <w:szCs w:val="28"/>
        </w:rPr>
      </w:pPr>
      <w:proofErr w:type="gramStart"/>
      <w:r>
        <w:rPr>
          <w:sz w:val="28"/>
          <w:szCs w:val="28"/>
        </w:rPr>
        <w:t>основа для венка из пены, свеча на подставке, веточки туи, ленты, шишки, бантики, бусы, елочные шары, клей, палочки, ножницы, орехи.</w:t>
      </w:r>
      <w:proofErr w:type="gramEnd"/>
    </w:p>
    <w:p w:rsidR="00043F69" w:rsidRPr="00593D87" w:rsidRDefault="00043F69" w:rsidP="00043F69">
      <w:pPr>
        <w:rPr>
          <w:b/>
          <w:sz w:val="28"/>
          <w:szCs w:val="28"/>
        </w:rPr>
      </w:pPr>
      <w:r w:rsidRPr="00593D87">
        <w:rPr>
          <w:b/>
          <w:sz w:val="28"/>
          <w:szCs w:val="28"/>
        </w:rPr>
        <w:t>(</w:t>
      </w:r>
      <w:r w:rsidRPr="00593D87">
        <w:rPr>
          <w:b/>
          <w:i/>
          <w:sz w:val="28"/>
          <w:szCs w:val="28"/>
        </w:rPr>
        <w:t>закрепление правил техники безопасности работы с</w:t>
      </w:r>
      <w:r>
        <w:rPr>
          <w:b/>
          <w:i/>
          <w:sz w:val="28"/>
          <w:szCs w:val="28"/>
        </w:rPr>
        <w:t>о свечей,</w:t>
      </w:r>
      <w:r w:rsidRPr="00593D87">
        <w:rPr>
          <w:b/>
          <w:i/>
          <w:sz w:val="28"/>
          <w:szCs w:val="28"/>
        </w:rPr>
        <w:t xml:space="preserve"> ножницами)</w:t>
      </w:r>
    </w:p>
    <w:p w:rsidR="00043F69" w:rsidRPr="009343B4" w:rsidRDefault="00043F69" w:rsidP="00043F69">
      <w:pPr>
        <w:rPr>
          <w:sz w:val="28"/>
          <w:szCs w:val="28"/>
        </w:rPr>
      </w:pPr>
      <w:proofErr w:type="gramStart"/>
      <w:r w:rsidRPr="00593D87">
        <w:rPr>
          <w:sz w:val="28"/>
          <w:szCs w:val="28"/>
        </w:rPr>
        <w:t xml:space="preserve">А </w:t>
      </w:r>
      <w:r w:rsidRPr="009343B4">
        <w:rPr>
          <w:sz w:val="28"/>
          <w:szCs w:val="28"/>
        </w:rPr>
        <w:t xml:space="preserve">что главное в творческой работе? (старание, желание сделать своими руками красоту!      </w:t>
      </w:r>
      <w:proofErr w:type="gramEnd"/>
    </w:p>
    <w:p w:rsidR="00043F69" w:rsidRPr="009343B4" w:rsidRDefault="00043F69" w:rsidP="00043F69">
      <w:pPr>
        <w:rPr>
          <w:b/>
          <w:sz w:val="28"/>
          <w:szCs w:val="28"/>
        </w:rPr>
      </w:pPr>
      <w:r w:rsidRPr="009343B4">
        <w:rPr>
          <w:sz w:val="28"/>
          <w:szCs w:val="28"/>
        </w:rPr>
        <w:lastRenderedPageBreak/>
        <w:t xml:space="preserve">5. </w:t>
      </w:r>
      <w:r w:rsidRPr="009343B4">
        <w:rPr>
          <w:b/>
          <w:sz w:val="28"/>
          <w:szCs w:val="28"/>
        </w:rPr>
        <w:t>Творческая работа «Новогодний венок»</w:t>
      </w:r>
    </w:p>
    <w:p w:rsidR="00043F69" w:rsidRDefault="00043F69" w:rsidP="00043F69">
      <w:pPr>
        <w:rPr>
          <w:sz w:val="28"/>
          <w:szCs w:val="28"/>
          <w:shd w:val="clear" w:color="auto" w:fill="FAFAFA"/>
        </w:rPr>
      </w:pPr>
      <w:r>
        <w:rPr>
          <w:sz w:val="28"/>
          <w:szCs w:val="28"/>
          <w:shd w:val="clear" w:color="auto" w:fill="FAFAFA"/>
        </w:rPr>
        <w:t xml:space="preserve">Ребята, мне бы хотелось, чтобы каждый из вас сделал свой индивидуальный венок из того материала, который я вам предложу. Проявите свой творческий подход, фантазию. </w:t>
      </w:r>
    </w:p>
    <w:p w:rsidR="00043F69" w:rsidRPr="009343B4" w:rsidRDefault="00043F69" w:rsidP="00043F69">
      <w:pPr>
        <w:rPr>
          <w:sz w:val="28"/>
          <w:szCs w:val="28"/>
          <w:shd w:val="clear" w:color="auto" w:fill="FAFAFA"/>
        </w:rPr>
      </w:pPr>
      <w:r w:rsidRPr="009343B4">
        <w:rPr>
          <w:sz w:val="28"/>
          <w:szCs w:val="28"/>
          <w:shd w:val="clear" w:color="auto" w:fill="FAFAFA"/>
        </w:rPr>
        <w:t>Как вы уже знаете, что этот элемент</w:t>
      </w:r>
      <w:r w:rsidRPr="009343B4">
        <w:rPr>
          <w:rStyle w:val="apple-converted-space"/>
          <w:shd w:val="clear" w:color="auto" w:fill="FAFAFA"/>
        </w:rPr>
        <w:t> </w:t>
      </w:r>
      <w:hyperlink r:id="rId8" w:tooltip="новогодний декор стола" w:history="1">
        <w:r w:rsidRPr="009343B4">
          <w:rPr>
            <w:rStyle w:val="a6"/>
            <w:sz w:val="28"/>
            <w:szCs w:val="28"/>
            <w:shd w:val="clear" w:color="auto" w:fill="FAFAFA"/>
          </w:rPr>
          <w:t>новогоднего декора</w:t>
        </w:r>
      </w:hyperlink>
      <w:r w:rsidRPr="009343B4">
        <w:rPr>
          <w:rStyle w:val="apple-converted-space"/>
          <w:shd w:val="clear" w:color="auto" w:fill="FAFAFA"/>
        </w:rPr>
        <w:t> </w:t>
      </w:r>
      <w:r w:rsidRPr="009343B4">
        <w:rPr>
          <w:sz w:val="28"/>
          <w:szCs w:val="28"/>
          <w:shd w:val="clear" w:color="auto" w:fill="FAFAFA"/>
        </w:rPr>
        <w:t>не является исконно нашим.</w:t>
      </w:r>
    </w:p>
    <w:p w:rsidR="00043F69" w:rsidRPr="009343B4" w:rsidRDefault="00043F69" w:rsidP="00043F69">
      <w:pPr>
        <w:rPr>
          <w:sz w:val="28"/>
          <w:szCs w:val="28"/>
          <w:shd w:val="clear" w:color="auto" w:fill="FAFAFA"/>
        </w:rPr>
      </w:pPr>
      <w:r w:rsidRPr="009343B4">
        <w:rPr>
          <w:sz w:val="28"/>
          <w:szCs w:val="28"/>
          <w:shd w:val="clear" w:color="auto" w:fill="FAFAFA"/>
        </w:rPr>
        <w:t>В европейских странах нельзя было обойтись елового венка Йоля – того самого, который вешают на дверь дома перед Рождеством.</w:t>
      </w:r>
      <w:r w:rsidRPr="009343B4">
        <w:rPr>
          <w:sz w:val="28"/>
          <w:szCs w:val="28"/>
          <w:shd w:val="clear" w:color="auto" w:fill="FFFFFF"/>
        </w:rPr>
        <w:t xml:space="preserve"> Происхождение слова «Йоль» теряется в глубине веков. Скорее всего, оно восходит к индоевропейскому корню Yule (Йоль, Юл) со значением «вращаться», «крутиться», «колесо» (от этого корня происходит и наше слово</w:t>
      </w:r>
      <w:r w:rsidRPr="009343B4">
        <w:rPr>
          <w:rStyle w:val="apple-converted-space"/>
          <w:shd w:val="clear" w:color="auto" w:fill="FFFFFF"/>
        </w:rPr>
        <w:t> </w:t>
      </w:r>
      <w:r w:rsidRPr="009343B4">
        <w:rPr>
          <w:b/>
          <w:bCs/>
          <w:sz w:val="28"/>
          <w:szCs w:val="28"/>
          <w:shd w:val="clear" w:color="auto" w:fill="FFFFFF"/>
        </w:rPr>
        <w:t>юла</w:t>
      </w:r>
      <w:r w:rsidRPr="009343B4">
        <w:rPr>
          <w:sz w:val="28"/>
          <w:szCs w:val="28"/>
          <w:shd w:val="clear" w:color="auto" w:fill="FFFFFF"/>
        </w:rPr>
        <w:t>, а также</w:t>
      </w:r>
      <w:r w:rsidRPr="009343B4">
        <w:rPr>
          <w:rStyle w:val="apple-converted-space"/>
          <w:shd w:val="clear" w:color="auto" w:fill="FFFFFF"/>
        </w:rPr>
        <w:t> </w:t>
      </w:r>
      <w:r w:rsidRPr="009343B4">
        <w:rPr>
          <w:b/>
          <w:bCs/>
          <w:sz w:val="28"/>
          <w:szCs w:val="28"/>
          <w:shd w:val="clear" w:color="auto" w:fill="FFFFFF"/>
        </w:rPr>
        <w:t>ёлка</w:t>
      </w:r>
      <w:r w:rsidRPr="009343B4">
        <w:rPr>
          <w:rStyle w:val="apple-converted-space"/>
          <w:shd w:val="clear" w:color="auto" w:fill="FFFFFF"/>
        </w:rPr>
        <w:t> </w:t>
      </w:r>
      <w:r w:rsidRPr="009343B4">
        <w:rPr>
          <w:sz w:val="28"/>
          <w:szCs w:val="28"/>
          <w:shd w:val="clear" w:color="auto" w:fill="FFFFFF"/>
        </w:rPr>
        <w:t>— вечнозелёное дерево Йоля). Возможно, оно означает «время поворота», «поворот года», «время жертвоприношений».</w:t>
      </w:r>
    </w:p>
    <w:p w:rsidR="00043F69" w:rsidRPr="009343B4" w:rsidRDefault="00043F69" w:rsidP="00043F69">
      <w:pPr>
        <w:rPr>
          <w:sz w:val="28"/>
          <w:szCs w:val="28"/>
        </w:rPr>
      </w:pPr>
      <w:r w:rsidRPr="009343B4">
        <w:rPr>
          <w:sz w:val="28"/>
          <w:szCs w:val="28"/>
          <w:shd w:val="clear" w:color="auto" w:fill="FAFAFA"/>
        </w:rPr>
        <w:t>Рождественские венки всегда широко применялись для</w:t>
      </w:r>
      <w:r w:rsidRPr="009343B4">
        <w:rPr>
          <w:rStyle w:val="apple-converted-space"/>
          <w:shd w:val="clear" w:color="auto" w:fill="FAFAFA"/>
        </w:rPr>
        <w:t> </w:t>
      </w:r>
      <w:hyperlink r:id="rId9" w:tooltip="украшения на новый год " w:history="1">
        <w:r w:rsidRPr="009343B4">
          <w:rPr>
            <w:rStyle w:val="a6"/>
            <w:sz w:val="28"/>
            <w:szCs w:val="28"/>
            <w:shd w:val="clear" w:color="auto" w:fill="FAFAFA"/>
          </w:rPr>
          <w:t>украшения домов</w:t>
        </w:r>
      </w:hyperlink>
      <w:r w:rsidRPr="009343B4">
        <w:rPr>
          <w:rStyle w:val="apple-converted-space"/>
          <w:shd w:val="clear" w:color="auto" w:fill="FAFAFA"/>
        </w:rPr>
        <w:t> </w:t>
      </w:r>
      <w:r w:rsidRPr="009343B4">
        <w:rPr>
          <w:sz w:val="28"/>
          <w:szCs w:val="28"/>
          <w:shd w:val="clear" w:color="auto" w:fill="FAFAFA"/>
        </w:rPr>
        <w:t>за границей, и к нам они пришли совсем недавно. Этот аксессуар чрезвычайно красив, и очень хорошо, что он сейчас набирает популярность у нас, как декоративный элемент интерьера. Ну а  для нас это еще один повод сделать красивое украшение своими руками к новому году. Это может стать подарком для близкого человека, подруги и знакомых. Или если вы хотите придать вашему дому в</w:t>
      </w:r>
      <w:r w:rsidRPr="009343B4">
        <w:rPr>
          <w:rStyle w:val="apple-converted-space"/>
          <w:shd w:val="clear" w:color="auto" w:fill="FAFAFA"/>
        </w:rPr>
        <w:t> </w:t>
      </w:r>
      <w:hyperlink r:id="rId10" w:tooltip="колокольчик к новому году" w:history="1">
        <w:r w:rsidRPr="009343B4">
          <w:rPr>
            <w:rStyle w:val="a6"/>
            <w:sz w:val="28"/>
            <w:szCs w:val="28"/>
            <w:shd w:val="clear" w:color="auto" w:fill="FAFAFA"/>
          </w:rPr>
          <w:t>новогодние праздники</w:t>
        </w:r>
      </w:hyperlink>
      <w:r w:rsidRPr="009343B4">
        <w:rPr>
          <w:rStyle w:val="apple-converted-space"/>
          <w:shd w:val="clear" w:color="auto" w:fill="FAFAFA"/>
        </w:rPr>
        <w:t> </w:t>
      </w:r>
      <w:r w:rsidRPr="009343B4">
        <w:rPr>
          <w:sz w:val="28"/>
          <w:szCs w:val="28"/>
          <w:shd w:val="clear" w:color="auto" w:fill="FAFAFA"/>
        </w:rPr>
        <w:t>свой особый, неповторимый внешний вид, можно сделать</w:t>
      </w:r>
      <w:r w:rsidRPr="009343B4">
        <w:rPr>
          <w:b/>
          <w:bCs/>
          <w:sz w:val="28"/>
          <w:szCs w:val="28"/>
          <w:shd w:val="clear" w:color="auto" w:fill="FAFAFA"/>
        </w:rPr>
        <w:t xml:space="preserve"> </w:t>
      </w:r>
      <w:r w:rsidRPr="009343B4">
        <w:rPr>
          <w:bCs/>
          <w:sz w:val="28"/>
          <w:szCs w:val="28"/>
          <w:shd w:val="clear" w:color="auto" w:fill="FAFAFA"/>
        </w:rPr>
        <w:t>своими руками</w:t>
      </w:r>
      <w:r w:rsidRPr="009343B4">
        <w:rPr>
          <w:sz w:val="28"/>
          <w:szCs w:val="28"/>
          <w:shd w:val="clear" w:color="auto" w:fill="FAFAFA"/>
        </w:rPr>
        <w:t>. Сделать их можно абсолютно из любых материалов</w:t>
      </w:r>
    </w:p>
    <w:p w:rsidR="00043F69" w:rsidRPr="009343B4" w:rsidRDefault="00043F69" w:rsidP="00043F69">
      <w:pPr>
        <w:pStyle w:val="a5"/>
        <w:shd w:val="clear" w:color="auto" w:fill="FFFFFF"/>
        <w:spacing w:before="0" w:beforeAutospacing="0" w:after="0" w:afterAutospacing="0"/>
        <w:rPr>
          <w:sz w:val="28"/>
          <w:szCs w:val="28"/>
        </w:rPr>
      </w:pPr>
      <w:r w:rsidRPr="009343B4">
        <w:rPr>
          <w:sz w:val="28"/>
          <w:szCs w:val="28"/>
          <w:shd w:val="clear" w:color="auto" w:fill="FAFAFA"/>
        </w:rPr>
        <w:t>Рождественский венок стали украшать всевозможным образом – еловыми ветками, новогодними игрушками, лентами и т.д. А еще, он поменял месторасположения – сейчас веночками украшают не только столы, но и подвешивают их на двери, окна, или, закрепив на лентах в горизонтальном положении, используют как оригинальный подвесной</w:t>
      </w:r>
      <w:r w:rsidRPr="009343B4">
        <w:rPr>
          <w:rStyle w:val="apple-converted-space"/>
          <w:shd w:val="clear" w:color="auto" w:fill="FAFAFA"/>
        </w:rPr>
        <w:t> </w:t>
      </w:r>
      <w:hyperlink r:id="rId11" w:tooltip="подсвечники" w:history="1">
        <w:r w:rsidRPr="009343B4">
          <w:rPr>
            <w:rStyle w:val="a6"/>
            <w:sz w:val="28"/>
            <w:szCs w:val="28"/>
            <w:shd w:val="clear" w:color="auto" w:fill="FAFAFA"/>
          </w:rPr>
          <w:t>подсвечник</w:t>
        </w:r>
      </w:hyperlink>
      <w:r w:rsidRPr="009343B4">
        <w:rPr>
          <w:sz w:val="28"/>
          <w:szCs w:val="28"/>
          <w:shd w:val="clear" w:color="auto" w:fill="FAFAFA"/>
        </w:rPr>
        <w:t xml:space="preserve">. </w:t>
      </w:r>
    </w:p>
    <w:p w:rsidR="00043F69" w:rsidRPr="009343B4" w:rsidRDefault="00043F69" w:rsidP="00043F69">
      <w:pPr>
        <w:pStyle w:val="a5"/>
        <w:shd w:val="clear" w:color="auto" w:fill="FFFFFF"/>
        <w:spacing w:before="0" w:beforeAutospacing="0" w:after="0" w:afterAutospacing="0"/>
        <w:rPr>
          <w:sz w:val="28"/>
          <w:szCs w:val="28"/>
        </w:rPr>
      </w:pPr>
      <w:r w:rsidRPr="009343B4">
        <w:rPr>
          <w:b/>
          <w:sz w:val="28"/>
          <w:szCs w:val="28"/>
        </w:rPr>
        <w:t xml:space="preserve">6. </w:t>
      </w:r>
      <w:r w:rsidRPr="009343B4">
        <w:rPr>
          <w:sz w:val="28"/>
          <w:szCs w:val="28"/>
        </w:rPr>
        <w:t>Наш венок готов! Все справились с работой?!</w:t>
      </w:r>
    </w:p>
    <w:p w:rsidR="00043F69" w:rsidRPr="009343B4" w:rsidRDefault="00043F69" w:rsidP="00043F69">
      <w:pPr>
        <w:tabs>
          <w:tab w:val="left" w:pos="6735"/>
        </w:tabs>
        <w:rPr>
          <w:sz w:val="28"/>
          <w:szCs w:val="28"/>
          <w:shd w:val="clear" w:color="auto" w:fill="FFFFFF"/>
        </w:rPr>
      </w:pPr>
      <w:r w:rsidRPr="009343B4">
        <w:rPr>
          <w:sz w:val="28"/>
          <w:szCs w:val="28"/>
          <w:shd w:val="clear" w:color="auto" w:fill="FFFFFF"/>
        </w:rPr>
        <w:t xml:space="preserve">А сейчас, ребята мне бы хотелось, обратить ваше внимание на мой венок со свечами, который я сделала с любовью, я хочу его теплотой поделиться  с вами. Сейчас мне  хочется, чтобы мы все встали в круг, </w:t>
      </w:r>
      <w:proofErr w:type="gramStart"/>
      <w:r w:rsidRPr="009343B4">
        <w:rPr>
          <w:sz w:val="28"/>
          <w:szCs w:val="28"/>
          <w:shd w:val="clear" w:color="auto" w:fill="FFFFFF"/>
        </w:rPr>
        <w:t>и</w:t>
      </w:r>
      <w:proofErr w:type="gramEnd"/>
      <w:r w:rsidRPr="009343B4">
        <w:rPr>
          <w:sz w:val="28"/>
          <w:szCs w:val="28"/>
          <w:shd w:val="clear" w:color="auto" w:fill="FFFFFF"/>
        </w:rPr>
        <w:t xml:space="preserve"> передавая  его по кругу, вместе с теплом говорить друг другу добрые слова пожелания. Спасибо!</w:t>
      </w:r>
    </w:p>
    <w:p w:rsidR="00043F69" w:rsidRPr="009343B4" w:rsidRDefault="00043F69" w:rsidP="00043F69">
      <w:pPr>
        <w:rPr>
          <w:sz w:val="28"/>
          <w:szCs w:val="28"/>
        </w:rPr>
      </w:pPr>
      <w:r w:rsidRPr="009343B4">
        <w:rPr>
          <w:sz w:val="28"/>
          <w:szCs w:val="28"/>
        </w:rPr>
        <w:t xml:space="preserve">Молодцы ребята! Я благодарю вас за участие и творческий подход к работе! </w:t>
      </w:r>
    </w:p>
    <w:p w:rsidR="00043F69" w:rsidRPr="009343B4" w:rsidRDefault="00043F69" w:rsidP="00043F69">
      <w:pPr>
        <w:rPr>
          <w:sz w:val="28"/>
          <w:szCs w:val="28"/>
        </w:rPr>
      </w:pPr>
      <w:r w:rsidRPr="009343B4">
        <w:rPr>
          <w:sz w:val="28"/>
          <w:szCs w:val="28"/>
        </w:rPr>
        <w:t>И по традиции я  говорю вам: творите добро, творите красоту.</w:t>
      </w:r>
    </w:p>
    <w:p w:rsidR="00043F69" w:rsidRPr="009343B4" w:rsidRDefault="00043F69" w:rsidP="00043F69">
      <w:pPr>
        <w:rPr>
          <w:sz w:val="28"/>
          <w:szCs w:val="28"/>
        </w:rPr>
      </w:pPr>
      <w:r w:rsidRPr="009343B4">
        <w:rPr>
          <w:sz w:val="28"/>
          <w:szCs w:val="28"/>
        </w:rPr>
        <w:t xml:space="preserve"> Приносите окружающим радость своими хорошими делами, поступками,</w:t>
      </w:r>
    </w:p>
    <w:p w:rsidR="00043F69" w:rsidRPr="009343B4" w:rsidRDefault="00043F69" w:rsidP="00043F69">
      <w:pPr>
        <w:rPr>
          <w:sz w:val="28"/>
          <w:szCs w:val="28"/>
        </w:rPr>
      </w:pPr>
      <w:r w:rsidRPr="009343B4">
        <w:rPr>
          <w:sz w:val="28"/>
          <w:szCs w:val="28"/>
        </w:rPr>
        <w:t xml:space="preserve">           До новых встреч!  Спасибо!</w:t>
      </w:r>
    </w:p>
    <w:p w:rsidR="00043F69" w:rsidRPr="009343B4" w:rsidRDefault="00043F69" w:rsidP="00043F69">
      <w:pPr>
        <w:pStyle w:val="a5"/>
        <w:shd w:val="clear" w:color="auto" w:fill="FFFFFF"/>
        <w:spacing w:before="0" w:beforeAutospacing="0" w:after="0" w:afterAutospacing="0"/>
        <w:rPr>
          <w:sz w:val="28"/>
          <w:szCs w:val="28"/>
        </w:rPr>
      </w:pPr>
    </w:p>
    <w:p w:rsidR="00043F69" w:rsidRPr="009343B4" w:rsidRDefault="00043F69" w:rsidP="00043F69"/>
    <w:p w:rsidR="00043F69" w:rsidRPr="009343B4" w:rsidRDefault="00043F69" w:rsidP="00043F69"/>
    <w:p w:rsidR="000C35AE" w:rsidRDefault="000C35AE">
      <w:bookmarkStart w:id="0" w:name="_GoBack"/>
      <w:bookmarkEnd w:id="0"/>
    </w:p>
    <w:sectPr w:rsidR="000C3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79"/>
    <w:rsid w:val="00043F69"/>
    <w:rsid w:val="000C35AE"/>
    <w:rsid w:val="00C0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43F69"/>
    <w:pPr>
      <w:jc w:val="center"/>
    </w:pPr>
    <w:rPr>
      <w:b/>
      <w:sz w:val="28"/>
      <w:szCs w:val="28"/>
    </w:rPr>
  </w:style>
  <w:style w:type="character" w:customStyle="1" w:styleId="a4">
    <w:name w:val="Название Знак"/>
    <w:basedOn w:val="a0"/>
    <w:link w:val="a3"/>
    <w:rsid w:val="00043F69"/>
    <w:rPr>
      <w:rFonts w:ascii="Times New Roman" w:eastAsia="Times New Roman" w:hAnsi="Times New Roman" w:cs="Times New Roman"/>
      <w:b/>
      <w:sz w:val="28"/>
      <w:szCs w:val="28"/>
      <w:lang w:eastAsia="ru-RU"/>
    </w:rPr>
  </w:style>
  <w:style w:type="character" w:customStyle="1" w:styleId="apple-converted-space">
    <w:name w:val="apple-converted-space"/>
    <w:basedOn w:val="a0"/>
    <w:rsid w:val="00043F69"/>
  </w:style>
  <w:style w:type="paragraph" w:styleId="a5">
    <w:name w:val="Normal (Web)"/>
    <w:basedOn w:val="a"/>
    <w:rsid w:val="00043F69"/>
    <w:pPr>
      <w:spacing w:before="100" w:beforeAutospacing="1" w:after="100" w:afterAutospacing="1"/>
    </w:pPr>
  </w:style>
  <w:style w:type="character" w:styleId="a6">
    <w:name w:val="Hyperlink"/>
    <w:rsid w:val="00043F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43F69"/>
    <w:pPr>
      <w:jc w:val="center"/>
    </w:pPr>
    <w:rPr>
      <w:b/>
      <w:sz w:val="28"/>
      <w:szCs w:val="28"/>
    </w:rPr>
  </w:style>
  <w:style w:type="character" w:customStyle="1" w:styleId="a4">
    <w:name w:val="Название Знак"/>
    <w:basedOn w:val="a0"/>
    <w:link w:val="a3"/>
    <w:rsid w:val="00043F69"/>
    <w:rPr>
      <w:rFonts w:ascii="Times New Roman" w:eastAsia="Times New Roman" w:hAnsi="Times New Roman" w:cs="Times New Roman"/>
      <w:b/>
      <w:sz w:val="28"/>
      <w:szCs w:val="28"/>
      <w:lang w:eastAsia="ru-RU"/>
    </w:rPr>
  </w:style>
  <w:style w:type="character" w:customStyle="1" w:styleId="apple-converted-space">
    <w:name w:val="apple-converted-space"/>
    <w:basedOn w:val="a0"/>
    <w:rsid w:val="00043F69"/>
  </w:style>
  <w:style w:type="paragraph" w:styleId="a5">
    <w:name w:val="Normal (Web)"/>
    <w:basedOn w:val="a"/>
    <w:rsid w:val="00043F69"/>
    <w:pPr>
      <w:spacing w:before="100" w:beforeAutospacing="1" w:after="100" w:afterAutospacing="1"/>
    </w:pPr>
  </w:style>
  <w:style w:type="character" w:styleId="a6">
    <w:name w:val="Hyperlink"/>
    <w:rsid w:val="00043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pozitif.ru/publ/sdelaem_sami_svoimi_rukami/raznye_aksessuary/ukrashenija_dlja_novogodnego_stola_novogodnie_aksessuary_dlja_oformlenija_zastolja/75-1-0-16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montpozitif.ru/publ/sdelaem_sami_svoimi_rukami/raznye_aksessuary/svechi_v_novogodnem_interere_varianty_oformlenija_svechami_novogodnego_vechera/75-1-0-169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montpozitif.ru/publ/sdelaem_sami_svoimi_rukami/raznye_aksessuary/dizajn_interera_k_novomu_godu_ukrashenija_k_novomu_godu_svoimi_rukami_iz_starykh_iskusstvennykh_elok/75-1-0-668" TargetMode="External"/><Relationship Id="rId11" Type="http://schemas.openxmlformats.org/officeDocument/2006/relationships/hyperlink" Target="http://remontpozitif.ru/publ/dizajn_i_remont_doma/aksessuary_dlja_doma/podsvechniki_i_kandeljabry_metallicheskie_keramicheskie_farforovye_stekljannye_kamennye_soljanye_azhurnye_uzhin_pri_svechakh/42-1-0-1273" TargetMode="External"/><Relationship Id="rId5" Type="http://schemas.openxmlformats.org/officeDocument/2006/relationships/image" Target="media/image1.png"/><Relationship Id="rId10" Type="http://schemas.openxmlformats.org/officeDocument/2006/relationships/hyperlink" Target="http://remontpozitif.ru/publ/sdelaem_sami_svoimi_rukami/vjazanie_krjuchkom_i_spicami/vjazanyj_kolokolchik_k_novomu_godu_novogodnie_ukrashenija_interera_svoimi_rukami/64-1-0-1376" TargetMode="External"/><Relationship Id="rId4" Type="http://schemas.openxmlformats.org/officeDocument/2006/relationships/webSettings" Target="webSettings.xml"/><Relationship Id="rId9" Type="http://schemas.openxmlformats.org/officeDocument/2006/relationships/hyperlink" Target="http://remontpozitif.ru/publ/sdelaem_sami_svoimi_rukami/raznye_aksessuary/ukrashaem_dom_na_novyj_god_novogodnie_aksessuary_dlja_dizajna_interera/75-1-0-1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Детдом</dc:creator>
  <cp:keywords/>
  <dc:description/>
  <cp:lastModifiedBy>Детдом</cp:lastModifiedBy>
  <cp:revision>2</cp:revision>
  <dcterms:created xsi:type="dcterms:W3CDTF">2014-12-12T06:17:00Z</dcterms:created>
  <dcterms:modified xsi:type="dcterms:W3CDTF">2014-12-12T06:17:00Z</dcterms:modified>
</cp:coreProperties>
</file>