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F" w:rsidRPr="009D57CA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257D6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>Учитель технологии</w:t>
      </w:r>
    </w:p>
    <w:p w:rsidR="0022138F" w:rsidRPr="009D57CA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D57CA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257D6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>Класс 6</w:t>
      </w:r>
    </w:p>
    <w:p w:rsidR="0022138F" w:rsidRPr="009257D6" w:rsidRDefault="0022138F" w:rsidP="00A76C2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2138F" w:rsidRPr="009257D6" w:rsidRDefault="0022138F" w:rsidP="00A76C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32"/>
          <w:szCs w:val="32"/>
          <w:lang w:eastAsia="ru-RU"/>
        </w:rPr>
        <w:t>Тема урока: Техника вышивания: шов «крестик». Практическая работа</w:t>
      </w: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урока: </w:t>
      </w:r>
      <w:r w:rsidRPr="009257D6">
        <w:rPr>
          <w:rFonts w:ascii="Times New Roman" w:hAnsi="Times New Roman"/>
          <w:bCs/>
          <w:sz w:val="28"/>
          <w:szCs w:val="28"/>
          <w:lang w:eastAsia="ru-RU"/>
        </w:rPr>
        <w:t>учащиеся познакомятся с технологией вышивания.</w:t>
      </w:r>
    </w:p>
    <w:p w:rsidR="0022138F" w:rsidRDefault="0022138F" w:rsidP="008F7B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Образовательные:</w:t>
      </w:r>
      <w:r w:rsidRPr="009257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2138F" w:rsidRPr="009257D6" w:rsidRDefault="0022138F" w:rsidP="00DE5917">
      <w:pPr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9257D6">
        <w:rPr>
          <w:rFonts w:ascii="Times New Roman" w:hAnsi="Times New Roman"/>
          <w:bCs/>
          <w:sz w:val="28"/>
          <w:szCs w:val="28"/>
          <w:lang w:eastAsia="ru-RU"/>
        </w:rPr>
        <w:t xml:space="preserve">Ознакомить с историей возникновения вышивки крестом, с композиционным построением рисунка. </w:t>
      </w:r>
    </w:p>
    <w:p w:rsidR="0022138F" w:rsidRPr="009257D6" w:rsidRDefault="0022138F" w:rsidP="00DE5917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257D6">
        <w:rPr>
          <w:rFonts w:ascii="Times New Roman" w:hAnsi="Times New Roman"/>
          <w:bCs/>
          <w:sz w:val="28"/>
          <w:szCs w:val="28"/>
        </w:rPr>
        <w:t>Продолжить отрабатывать навыки по выполнению счетных швов</w:t>
      </w:r>
      <w:r w:rsidRPr="009257D6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2138F" w:rsidRPr="009257D6" w:rsidRDefault="0022138F" w:rsidP="00DE5917">
      <w:pPr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2138F" w:rsidRPr="009257D6" w:rsidRDefault="0022138F" w:rsidP="00DE59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Развивающие:</w:t>
      </w:r>
      <w:r w:rsidRPr="009257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2138F" w:rsidRPr="009257D6" w:rsidRDefault="0022138F" w:rsidP="008F7B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учащиеся будут развивать внимание, память, творческие способности. </w:t>
      </w:r>
    </w:p>
    <w:p w:rsidR="0022138F" w:rsidRPr="009257D6" w:rsidRDefault="0022138F" w:rsidP="00DE591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Воспитательные:</w:t>
      </w:r>
      <w:r w:rsidRPr="009257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2138F" w:rsidRPr="009257D6" w:rsidRDefault="0022138F" w:rsidP="00026D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sz w:val="28"/>
          <w:szCs w:val="28"/>
          <w:lang w:eastAsia="ru-RU"/>
        </w:rPr>
        <w:t>воспитывать любовь и уважение к творчеству народных мастеров.</w:t>
      </w: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38F" w:rsidRPr="009257D6" w:rsidRDefault="0022138F" w:rsidP="008F7B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eastAsia="ru-RU"/>
        </w:rPr>
        <w:t>освоение нового материала.</w:t>
      </w:r>
    </w:p>
    <w:p w:rsidR="0022138F" w:rsidRPr="009257D6" w:rsidRDefault="0022138F" w:rsidP="00381E9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sz w:val="28"/>
          <w:szCs w:val="28"/>
          <w:lang w:eastAsia="ru-RU"/>
        </w:rPr>
        <w:t>Стратегии:</w:t>
      </w:r>
      <w:r w:rsidRPr="009257D6">
        <w:rPr>
          <w:rFonts w:ascii="Times New Roman" w:hAnsi="Times New Roman"/>
          <w:sz w:val="28"/>
          <w:szCs w:val="28"/>
        </w:rPr>
        <w:t xml:space="preserve"> 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Организация учебно-познавательной деятельности: </w:t>
      </w:r>
      <w:r w:rsidRPr="009257D6">
        <w:rPr>
          <w:rFonts w:ascii="Times New Roman" w:hAnsi="Times New Roman"/>
          <w:sz w:val="28"/>
          <w:szCs w:val="28"/>
        </w:rPr>
        <w:t>объяснительно-иллюстративный метод.</w:t>
      </w:r>
    </w:p>
    <w:p w:rsidR="0022138F" w:rsidRPr="009257D6" w:rsidRDefault="0022138F" w:rsidP="00381E9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Самостоятельной познавательной деятельности учащихся: выполнение практической работы;</w:t>
      </w:r>
    </w:p>
    <w:p w:rsidR="0022138F" w:rsidRPr="009257D6" w:rsidRDefault="0022138F" w:rsidP="00381E9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Контроля и самоконтроля: самооценка своей работы учащимися, мини-выставка.</w:t>
      </w:r>
    </w:p>
    <w:p w:rsidR="0022138F" w:rsidRDefault="0022138F" w:rsidP="002D1C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</w:p>
    <w:p w:rsidR="0022138F" w:rsidRPr="009257D6" w:rsidRDefault="0022138F" w:rsidP="002D1C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38F" w:rsidRDefault="0022138F" w:rsidP="009257D6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sz w:val="28"/>
          <w:szCs w:val="28"/>
          <w:lang w:eastAsia="ru-RU"/>
        </w:rPr>
        <w:t xml:space="preserve">Мини-выставка « Чудо-крестик», образцы вышивки, схемы, презентация «Вышивка крестом» ткань, нитки “Мулине”, ножницы, игла. </w:t>
      </w:r>
    </w:p>
    <w:p w:rsidR="0022138F" w:rsidRPr="009257D6" w:rsidRDefault="0022138F" w:rsidP="009257D6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Организационный момент. </w:t>
      </w:r>
    </w:p>
    <w:p w:rsidR="0022138F" w:rsidRPr="009257D6" w:rsidRDefault="0022138F" w:rsidP="00B033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Приветствие. Проверка готовности к уроку.</w:t>
      </w:r>
    </w:p>
    <w:p w:rsidR="0022138F" w:rsidRPr="009257D6" w:rsidRDefault="0022138F" w:rsidP="00B033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Сегодня, когда зашли в класс, вы внимательно посмотрели все экспонаты на мини-выставке. Скажите, что вам понравилось? Что объединяет эти предметы?</w:t>
      </w:r>
    </w:p>
    <w:p w:rsidR="0022138F" w:rsidRPr="009257D6" w:rsidRDefault="0022138F" w:rsidP="00B033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sz w:val="28"/>
          <w:szCs w:val="28"/>
          <w:lang w:eastAsia="ru-RU"/>
        </w:rPr>
        <w:t xml:space="preserve"> Слайды (1-3)</w:t>
      </w:r>
    </w:p>
    <w:p w:rsidR="0022138F" w:rsidRPr="009257D6" w:rsidRDefault="0022138F" w:rsidP="008D4AA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Сегодня на уроке познакомимся с </w:t>
      </w:r>
      <w:r w:rsidRPr="009257D6">
        <w:rPr>
          <w:b/>
          <w:bCs/>
          <w:sz w:val="28"/>
          <w:szCs w:val="28"/>
        </w:rPr>
        <w:t xml:space="preserve"> </w:t>
      </w:r>
      <w:r w:rsidRPr="009257D6">
        <w:rPr>
          <w:rFonts w:ascii="Times New Roman" w:hAnsi="Times New Roman"/>
          <w:bCs/>
          <w:sz w:val="28"/>
          <w:szCs w:val="28"/>
        </w:rPr>
        <w:t>историей возникновения вышивки крестом, с композиционным построением рисунка. Научимся вышивать.</w:t>
      </w:r>
    </w:p>
    <w:p w:rsidR="0022138F" w:rsidRPr="009257D6" w:rsidRDefault="0022138F" w:rsidP="00B033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Объяснение нового материала.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А) Беседа. </w:t>
      </w:r>
      <w:r w:rsidRPr="009257D6">
        <w:rPr>
          <w:rFonts w:ascii="Times New Roman" w:hAnsi="Times New Roman"/>
          <w:i/>
          <w:sz w:val="28"/>
          <w:szCs w:val="28"/>
          <w:lang w:eastAsia="ru-RU"/>
        </w:rPr>
        <w:t>Слайд (4)</w:t>
      </w:r>
    </w:p>
    <w:p w:rsidR="0022138F" w:rsidRPr="009257D6" w:rsidRDefault="0022138F" w:rsidP="0079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Какие виды рукоделия вы знаете? </w:t>
      </w:r>
    </w:p>
    <w:p w:rsidR="0022138F" w:rsidRPr="009257D6" w:rsidRDefault="0022138F" w:rsidP="0079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Где чаще всего встречается вышивка? </w:t>
      </w:r>
    </w:p>
    <w:p w:rsidR="0022138F" w:rsidRPr="009257D6" w:rsidRDefault="0022138F" w:rsidP="0079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Какие виды вышивки вам знакомы? </w:t>
      </w:r>
    </w:p>
    <w:p w:rsidR="0022138F" w:rsidRPr="009257D6" w:rsidRDefault="0022138F" w:rsidP="00791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Откуда взяла свое начало вышивка, кто занимается этим творчеством?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Б). Объяснение.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Исторические сведения.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( слайд5)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“Мы можем только догадываться, где и когда люди впервые стали использовать иглу и нить для сшивания кусков ткани. На основании древнейших рисунков документов и преданий можно предположить, что люди шили и вышивали с древних времен. Но в отличие от глины, дерева и металла, ткани не выдерживают испытания временем. Влага и солнце достаточно быстро приводит ткань в негодность, поэтому до наших дней сохранились лишь несколько образцов шитья и вышивки, изготовленных до XV века. В качестве нитей использовали растительные волокна и жилы животных. В X1V веке уже применялись железные иглы с крючком, заменяющим ушко для удерживания нити. Металлические иглы с ушком появились в Европе только в ХV веке”.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Люди всегда стремились украшать ткань вышивкой или, нашивая на нее драгоценные камни, ракушки, бисер, кусочки стекла, металла или кожи. Такие ткани очень высоко ценились в обществе - они указывали на богатство и власть своих хозяев. Кроме одежды люди украшали предметы быта.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“На Руси вышивка известна еще в домонгольский период. Вышивка выполнялась шелком, золотой и серебряной нитью, драгоценными камнями и жемчугом. Ею украшались стены храмов.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Большое место в узорах русской и славянской вышивке занимают орнаменты, растения и животные геометрической формы. Мотивы женской фигуры, всадника, цветущего дерева, а также ромба с его разновидностями, квадраты, треугольники занимают большое место в народной вышивке. Ромб, крест означают крест, женщина, растение символизирует плодородие, птица – наступление весны. В основном это были счетные швы и гладь.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В странах Востока чаще всего использовали золотую нить, шелк, серебро по таким тканям, как бархат, атлас, шелк, сукно, шерсть. Отдавали предпочтение красному, фиолетовому, синему и зеленому цветам. В орнаментах восточных вышивок преобладают изображения животных, птиц, квадратов и ромбов. Использовали гладь, тамбурный и стебельчатый швы.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Виды рукоделия. 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(образцы пре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ставлены на мини- выставке)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вышивка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аппликация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лоскутное шитье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вязание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ковроткачество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береста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- работа с кожей и т. д.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Вышивка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 один из популярных видов отделки одежды.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31C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0" o:spid="_x0000_i1025" type="#_x0000_t75" alt="http://festival.1september.ru/articles/500331/img1.gif" style="width:262.5pt;height:160.5pt;visibility:visible">
            <v:imagedata r:id="rId5" o:title=""/>
          </v:shape>
        </w:pic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Инструменты и приспособления. 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Слайд (6)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Чтобы выполнить вышивку, не деформируя ткань, следует использовать пяльцы. (Учитель демонстрирует различные виды пяльцев). Пяльцы могут быть круглыми, квадратными, на подставке или без нее, деревянными или пластмассовыми, с винтом или без, различных размеров. Лучше подобрать пяльцы нужного размера с винтом.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Кроме пяльцев понадобятся следующие инструменты: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i/>
          <w:sz w:val="28"/>
          <w:szCs w:val="28"/>
          <w:lang w:eastAsia="ru-RU"/>
        </w:rPr>
        <w:t>Ножницы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 лучше применять трех видов: маленькие с острыми концами, для подрезания и выдергивания нитей в ткани; средние для обрезания ниток при вышивании; большие для разрезания ткани и мотков ниток.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i/>
          <w:sz w:val="28"/>
          <w:szCs w:val="28"/>
          <w:lang w:eastAsia="ru-RU"/>
        </w:rPr>
        <w:t>Иглу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 подбирают с большим ушком и тупым концом.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i/>
          <w:sz w:val="28"/>
          <w:szCs w:val="28"/>
          <w:lang w:eastAsia="ru-RU"/>
        </w:rPr>
        <w:t>Наперсток</w:t>
      </w:r>
      <w:r w:rsidRPr="009257D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применяют при прокалывании иглы через ткань. Его подбирают по размеру, бывают с донышком или без.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i/>
          <w:sz w:val="28"/>
          <w:szCs w:val="28"/>
          <w:lang w:eastAsia="ru-RU"/>
        </w:rPr>
        <w:t>Утюг</w:t>
      </w: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необходим для проутюживания ткани до работы, и после вышивания.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Cs/>
          <w:i/>
          <w:sz w:val="28"/>
          <w:szCs w:val="28"/>
          <w:lang w:eastAsia="ru-RU"/>
        </w:rPr>
        <w:t>Копировальная бумага</w: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 необходима для перевода рисунка на ткань.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. 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Показ образцов.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sz w:val="28"/>
          <w:szCs w:val="28"/>
          <w:lang w:eastAsia="ru-RU"/>
        </w:rPr>
        <w:t xml:space="preserve">Виды канвы.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“- Пластиковая канва применяется в качестве основы, ее не нужно удалять после вышивки.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- накладная канва наметывается на ткань и выдергивается после работы.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-плотная канва (“Рогожка”) используется для постоянного назначения.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sz w:val="28"/>
          <w:szCs w:val="28"/>
          <w:lang w:eastAsia="ru-RU"/>
        </w:rPr>
        <w:t>Ткань.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Лен – ткань с толстыми нитями. Чаще всего используется для вышивки крестом.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Хлопчатобумажная ткань обладает прочностью и мягкостью. Эти свойства ткани важны в данной работе. Используется для глади, ришелье, креста и контурной вышивки.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Мешковина – ткань с редкой структурой. Используется реже других видов тканей.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Кроме тканей необходимо правильно подобрать нитки.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Нитки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Мулине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шерстяные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ирис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- шелковые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- синтетические.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“Нитки должны быть хорошо окрашенными, прочными, должны хорошо пружинить при растягивании.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Нитки “Мулине” продаются в моточках, поэтому после разрезания они часто путаются. Их следует наматывать на шпульки или хранить в специальных органайзерах, откуда далее их легко извлечь”.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>Рисунки для вышивки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Рисунки для счетной вышивки и для свободной отличаются друг от друга. </w:t>
      </w:r>
    </w:p>
    <w:p w:rsidR="0022138F" w:rsidRPr="009257D6" w:rsidRDefault="0022138F" w:rsidP="00B03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Если размер рисунка не устраивает, то следует уменьшить его или увеличить. </w:t>
      </w:r>
    </w:p>
    <w:p w:rsidR="0022138F" w:rsidRPr="009257D6" w:rsidRDefault="0022138F" w:rsidP="006166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/>
          <w:iCs/>
          <w:sz w:val="28"/>
          <w:szCs w:val="28"/>
          <w:lang w:eastAsia="ru-RU"/>
        </w:rPr>
        <w:t>Техника выполнения</w:t>
      </w:r>
    </w:p>
    <w:p w:rsidR="0022138F" w:rsidRPr="009257D6" w:rsidRDefault="0022138F" w:rsidP="00453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Шов «крестик»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Учитель комментирует выполнение вышивки.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“Первый прокол выполняется из левого нижнего угла в правый верхний угол. Таким же образом выполняются все остальные стежки. Игла выводится горизонтально вниз.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sz w:val="28"/>
          <w:szCs w:val="28"/>
          <w:lang w:eastAsia="ru-RU"/>
        </w:rPr>
        <w:t>Слайды (7-9)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51" o:spid="_x0000_s1026" type="#_x0000_t75" alt="http://festival.1september.ru/articles/500331/img2.gif" style="position:absolute;margin-left:13.55pt;margin-top:29.55pt;width:139.95pt;height:61.95pt;z-index:251658240;visibility:visible">
            <v:imagedata r:id="rId6" o:title=""/>
            <w10:wrap type="topAndBottom"/>
          </v:shape>
        </w:pict>
      </w:r>
      <w:r w:rsidRPr="009257D6">
        <w:rPr>
          <w:rFonts w:ascii="Times New Roman" w:hAnsi="Times New Roman"/>
          <w:sz w:val="28"/>
          <w:szCs w:val="28"/>
          <w:lang w:eastAsia="ru-RU"/>
        </w:rPr>
        <w:t xml:space="preserve">Игла выводится на лицевую сторону, следующий стежок перекрывает предыдущий в другом направлении. Игла вкалывается в проколы первой строчки. </w:t>
      </w:r>
    </w:p>
    <w:p w:rsidR="0022138F" w:rsidRPr="009257D6" w:rsidRDefault="0022138F" w:rsidP="00F51E57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52" o:spid="_x0000_s1027" type="#_x0000_t75" alt="http://festival.1september.ru/articles/500331/img3.gif" style="position:absolute;margin-left:6.85pt;margin-top:50.9pt;width:170.8pt;height:76.15pt;z-index:251657216;visibility:visible">
            <v:imagedata r:id="rId7" o:title=""/>
            <w10:wrap type="topAndBottom"/>
          </v:shape>
        </w:pict>
      </w:r>
      <w:r w:rsidRPr="009257D6">
        <w:rPr>
          <w:rFonts w:ascii="Times New Roman" w:hAnsi="Times New Roman"/>
          <w:i/>
          <w:sz w:val="28"/>
          <w:szCs w:val="28"/>
          <w:lang w:eastAsia="ru-RU"/>
        </w:rPr>
        <w:t>Слайды (10-11)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38F" w:rsidRPr="009257D6" w:rsidRDefault="0022138F" w:rsidP="00641247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 После того, как ряд креста выполнен, игла выводится вниз.</w:t>
      </w:r>
    </w:p>
    <w:p w:rsidR="0022138F" w:rsidRPr="009257D6" w:rsidRDefault="0022138F" w:rsidP="00AC076C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А теперь посмотрите на работы ваших сверстников. Вам нравятся они? </w:t>
      </w:r>
      <w:r w:rsidRPr="009257D6">
        <w:rPr>
          <w:rFonts w:ascii="Times New Roman" w:hAnsi="Times New Roman"/>
          <w:i/>
          <w:sz w:val="28"/>
          <w:szCs w:val="28"/>
          <w:lang w:eastAsia="ru-RU"/>
        </w:rPr>
        <w:t>Слайды (12-15)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Вводный инструктаж.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Повторение правил техники безопасности при работе с иглой и ножницами. </w:t>
      </w:r>
    </w:p>
    <w:p w:rsidR="0022138F" w:rsidRPr="009257D6" w:rsidRDefault="0022138F" w:rsidP="00AC07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Иглу хранить в игольнице. При потере обязательно найти ее. При поломке вколоть в ткань и отдать учителю. Не размахивать иглой по сторонам. </w:t>
      </w:r>
    </w:p>
    <w:p w:rsidR="0022138F" w:rsidRPr="009257D6" w:rsidRDefault="0022138F" w:rsidP="00AC07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Ножницы передавать кольцами веред. Должны лежать с сомкнутыми лезвиями.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Повторить все этапы выполнения вышивки.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257D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Практическая работа. </w:t>
      </w:r>
    </w:p>
    <w:p w:rsidR="0022138F" w:rsidRPr="006C6135" w:rsidRDefault="0022138F" w:rsidP="006C613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135">
        <w:rPr>
          <w:rFonts w:ascii="Times New Roman" w:hAnsi="Times New Roman"/>
          <w:sz w:val="28"/>
          <w:szCs w:val="28"/>
          <w:lang w:eastAsia="ru-RU"/>
        </w:rPr>
        <w:t>Учащиеся выполняют упражнения на канве.</w:t>
      </w:r>
    </w:p>
    <w:p w:rsidR="0022138F" w:rsidRPr="006C6135" w:rsidRDefault="0022138F" w:rsidP="006C613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135">
        <w:rPr>
          <w:rFonts w:ascii="Times New Roman" w:hAnsi="Times New Roman"/>
          <w:sz w:val="28"/>
          <w:szCs w:val="28"/>
          <w:lang w:eastAsia="ru-RU"/>
        </w:rPr>
        <w:t xml:space="preserve">Вышивка </w:t>
      </w:r>
      <w:r>
        <w:rPr>
          <w:rFonts w:ascii="Times New Roman" w:hAnsi="Times New Roman"/>
          <w:sz w:val="28"/>
          <w:szCs w:val="28"/>
          <w:lang w:eastAsia="ru-RU"/>
        </w:rPr>
        <w:t>по схеме</w:t>
      </w:r>
      <w:r w:rsidRPr="006C6135">
        <w:rPr>
          <w:rFonts w:ascii="Times New Roman" w:hAnsi="Times New Roman"/>
          <w:sz w:val="28"/>
          <w:szCs w:val="28"/>
          <w:lang w:eastAsia="ru-RU"/>
        </w:rPr>
        <w:t>.</w:t>
      </w:r>
    </w:p>
    <w:p w:rsidR="0022138F" w:rsidRDefault="0022138F" w:rsidP="006C61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2138F" w:rsidRPr="009257D6" w:rsidRDefault="0022138F" w:rsidP="006C61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7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9257D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Подведение итогов урока. </w:t>
      </w:r>
    </w:p>
    <w:p w:rsidR="0022138F" w:rsidRPr="009257D6" w:rsidRDefault="0022138F" w:rsidP="00791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1. Беседа. </w:t>
      </w:r>
    </w:p>
    <w:p w:rsidR="0022138F" w:rsidRPr="009257D6" w:rsidRDefault="0022138F" w:rsidP="00791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Что нового вы узнали на сегодняшнем уроке? </w:t>
      </w:r>
    </w:p>
    <w:p w:rsidR="0022138F" w:rsidRPr="009257D6" w:rsidRDefault="0022138F" w:rsidP="00791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Что больше всего вас заинтересовало? </w:t>
      </w:r>
    </w:p>
    <w:p w:rsidR="0022138F" w:rsidRPr="009257D6" w:rsidRDefault="0022138F" w:rsidP="00791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Какую вышивку выполнять быстрее и проще?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1) Назовите виды рукоделия.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2) Назовите виды вышивки.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3) Какие инструменты применяются при вышивании?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>4) Какие материалы можно использовать для вышивки?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5) Расскажите технику вышивания креста.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2. Выставление оценок.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7D6">
        <w:rPr>
          <w:rFonts w:ascii="Times New Roman" w:hAnsi="Times New Roman"/>
          <w:sz w:val="28"/>
          <w:szCs w:val="28"/>
          <w:lang w:eastAsia="ru-RU"/>
        </w:rPr>
        <w:t xml:space="preserve">Объявить оценки учащихся за работу. Показать лучшие работы. Назвать типичные ошибки и способы их исправления.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22138F" w:rsidRPr="00016904" w:rsidRDefault="0022138F" w:rsidP="0064124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690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5. Домашнее задание. </w:t>
      </w:r>
    </w:p>
    <w:p w:rsidR="0022138F" w:rsidRPr="009257D6" w:rsidRDefault="0022138F" w:rsidP="00641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Продолжить вышивание крестиком по схеме</w:t>
      </w:r>
      <w:r w:rsidRPr="009257D6">
        <w:rPr>
          <w:rFonts w:ascii="Times New Roman" w:hAnsi="Times New Roman"/>
          <w:sz w:val="28"/>
          <w:szCs w:val="28"/>
          <w:lang w:eastAsia="ru-RU"/>
        </w:rPr>
        <w:t>.</w:t>
      </w:r>
      <w:r w:rsidRPr="0092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2138F" w:rsidRDefault="0022138F" w:rsidP="00641247">
      <w:pPr>
        <w:spacing w:after="0"/>
        <w:rPr>
          <w:rFonts w:ascii="Times New Roman" w:hAnsi="Times New Roman"/>
          <w:sz w:val="28"/>
          <w:szCs w:val="28"/>
        </w:rPr>
      </w:pPr>
    </w:p>
    <w:p w:rsidR="0022138F" w:rsidRDefault="0022138F" w:rsidP="0064124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016904">
        <w:rPr>
          <w:rFonts w:ascii="Times New Roman" w:hAnsi="Times New Roman"/>
          <w:b/>
          <w:i/>
          <w:sz w:val="28"/>
          <w:szCs w:val="28"/>
        </w:rPr>
        <w:t>Литература.</w:t>
      </w:r>
    </w:p>
    <w:p w:rsidR="0022138F" w:rsidRPr="00016904" w:rsidRDefault="0022138F" w:rsidP="0064124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2138F" w:rsidRPr="009D57CA" w:rsidRDefault="0022138F" w:rsidP="00D05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Diana </w:t>
      </w:r>
      <w:r>
        <w:rPr>
          <w:rFonts w:ascii="Times New Roman" w:hAnsi="Times New Roman"/>
          <w:sz w:val="28"/>
          <w:szCs w:val="28"/>
          <w:lang w:eastAsia="ru-RU"/>
        </w:rPr>
        <w:t>Креатив №3,№7 ,11.2007г.</w:t>
      </w:r>
    </w:p>
    <w:p w:rsidR="0022138F" w:rsidRPr="00D42D97" w:rsidRDefault="0022138F" w:rsidP="00260BB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Домоводство и обучающий труд</w:t>
      </w:r>
      <w:r w:rsidRPr="00827E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 Учебное пособие</w:t>
      </w:r>
      <w:r w:rsidRPr="00827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8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Составитель А.П. Тарасова.-С- Пб.:МиМ-Экспресс, 1996.</w:t>
      </w:r>
      <w:r w:rsidRPr="00827E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2138F" w:rsidRPr="006B38FC" w:rsidRDefault="0022138F" w:rsidP="00D05E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38F" w:rsidRPr="006B38FC" w:rsidRDefault="0022138F" w:rsidP="006B3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FC">
        <w:rPr>
          <w:rFonts w:ascii="Times New Roman" w:hAnsi="Times New Roman"/>
          <w:sz w:val="28"/>
          <w:szCs w:val="28"/>
        </w:rPr>
        <w:t>Технология.</w:t>
      </w:r>
      <w:r w:rsidRPr="006B38FC">
        <w:rPr>
          <w:rFonts w:ascii="Times New Roman" w:hAnsi="Times New Roman"/>
          <w:b/>
          <w:sz w:val="28"/>
          <w:szCs w:val="28"/>
        </w:rPr>
        <w:t xml:space="preserve"> </w:t>
      </w:r>
      <w:r w:rsidRPr="006B38FC">
        <w:rPr>
          <w:rFonts w:ascii="Times New Roman" w:hAnsi="Times New Roman"/>
          <w:sz w:val="28"/>
          <w:szCs w:val="28"/>
        </w:rPr>
        <w:t>Учеб. для учащихся 6 кл</w:t>
      </w:r>
      <w:r w:rsidRPr="006B38FC">
        <w:rPr>
          <w:rFonts w:ascii="Times New Roman" w:hAnsi="Times New Roman"/>
          <w:b/>
          <w:sz w:val="28"/>
          <w:szCs w:val="28"/>
        </w:rPr>
        <w:t xml:space="preserve">. </w:t>
      </w:r>
      <w:r w:rsidRPr="006B38FC">
        <w:rPr>
          <w:rFonts w:ascii="Times New Roman" w:hAnsi="Times New Roman"/>
          <w:sz w:val="28"/>
          <w:szCs w:val="28"/>
        </w:rPr>
        <w:t>общеобразоват. шк. (вариант для девочек) / В.Д. Симоненко, Ю.В. Крупская, О. А. Кожина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8FC">
        <w:rPr>
          <w:rFonts w:ascii="Times New Roman" w:hAnsi="Times New Roman"/>
          <w:sz w:val="28"/>
          <w:szCs w:val="28"/>
        </w:rPr>
        <w:t>и др.; Под ред. В.Д. Симоненко. М.:Вентана-Граф, 1999.</w:t>
      </w:r>
    </w:p>
    <w:p w:rsidR="0022138F" w:rsidRPr="002F4F1A" w:rsidRDefault="0022138F" w:rsidP="002F4F1A">
      <w:pPr>
        <w:pStyle w:val="ListParagraph"/>
        <w:rPr>
          <w:rFonts w:ascii="Times New Roman" w:hAnsi="Times New Roman"/>
          <w:sz w:val="28"/>
          <w:szCs w:val="28"/>
        </w:rPr>
      </w:pPr>
    </w:p>
    <w:p w:rsidR="0022138F" w:rsidRPr="009257D6" w:rsidRDefault="0022138F" w:rsidP="00641247">
      <w:pPr>
        <w:spacing w:after="0"/>
        <w:rPr>
          <w:rFonts w:ascii="Times New Roman" w:hAnsi="Times New Roman"/>
          <w:sz w:val="28"/>
          <w:szCs w:val="28"/>
        </w:rPr>
      </w:pPr>
    </w:p>
    <w:sectPr w:rsidR="0022138F" w:rsidRPr="009257D6" w:rsidSect="004E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28"/>
    <w:multiLevelType w:val="hybridMultilevel"/>
    <w:tmpl w:val="75B6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E23"/>
    <w:multiLevelType w:val="multilevel"/>
    <w:tmpl w:val="A6E0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5CBA"/>
    <w:multiLevelType w:val="multilevel"/>
    <w:tmpl w:val="29AC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F3720"/>
    <w:multiLevelType w:val="multilevel"/>
    <w:tmpl w:val="043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333D6"/>
    <w:multiLevelType w:val="hybridMultilevel"/>
    <w:tmpl w:val="FAEE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0324"/>
    <w:multiLevelType w:val="multilevel"/>
    <w:tmpl w:val="7910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E4093C"/>
    <w:multiLevelType w:val="multilevel"/>
    <w:tmpl w:val="E17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54E1A"/>
    <w:multiLevelType w:val="hybridMultilevel"/>
    <w:tmpl w:val="AEDCAB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2CF32ED"/>
    <w:multiLevelType w:val="multilevel"/>
    <w:tmpl w:val="C81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B62E9"/>
    <w:multiLevelType w:val="hybridMultilevel"/>
    <w:tmpl w:val="BCB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D3"/>
    <w:rsid w:val="0000025F"/>
    <w:rsid w:val="00016904"/>
    <w:rsid w:val="00026DF4"/>
    <w:rsid w:val="00033211"/>
    <w:rsid w:val="000574C6"/>
    <w:rsid w:val="000C1357"/>
    <w:rsid w:val="000D1D7B"/>
    <w:rsid w:val="00100514"/>
    <w:rsid w:val="0022138F"/>
    <w:rsid w:val="00246273"/>
    <w:rsid w:val="00260BB1"/>
    <w:rsid w:val="002D1C5C"/>
    <w:rsid w:val="002D690A"/>
    <w:rsid w:val="002E79BD"/>
    <w:rsid w:val="002F4F1A"/>
    <w:rsid w:val="003072D0"/>
    <w:rsid w:val="003531CC"/>
    <w:rsid w:val="00356228"/>
    <w:rsid w:val="00381E9E"/>
    <w:rsid w:val="003D687C"/>
    <w:rsid w:val="004449D4"/>
    <w:rsid w:val="00453277"/>
    <w:rsid w:val="004E6559"/>
    <w:rsid w:val="00600676"/>
    <w:rsid w:val="00616656"/>
    <w:rsid w:val="00641247"/>
    <w:rsid w:val="006835E7"/>
    <w:rsid w:val="00697956"/>
    <w:rsid w:val="006B38FC"/>
    <w:rsid w:val="006C6135"/>
    <w:rsid w:val="00717B41"/>
    <w:rsid w:val="0075058E"/>
    <w:rsid w:val="007917D3"/>
    <w:rsid w:val="00827E7D"/>
    <w:rsid w:val="008D4AA9"/>
    <w:rsid w:val="008F7B68"/>
    <w:rsid w:val="009257D6"/>
    <w:rsid w:val="009C7AA3"/>
    <w:rsid w:val="009D57CA"/>
    <w:rsid w:val="00A76C2E"/>
    <w:rsid w:val="00A77F95"/>
    <w:rsid w:val="00AC076C"/>
    <w:rsid w:val="00B033CE"/>
    <w:rsid w:val="00C20510"/>
    <w:rsid w:val="00D05E53"/>
    <w:rsid w:val="00D42D97"/>
    <w:rsid w:val="00DE5917"/>
    <w:rsid w:val="00E12D4A"/>
    <w:rsid w:val="00F51E57"/>
    <w:rsid w:val="00F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917D3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rsid w:val="00791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917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917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uiPriority w:val="99"/>
    <w:rsid w:val="00600676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/>
      <w:b/>
      <w:bCs/>
      <w:color w:val="666666"/>
      <w:lang w:eastAsia="ru-RU"/>
    </w:rPr>
  </w:style>
  <w:style w:type="paragraph" w:customStyle="1" w:styleId="c">
    <w:name w:val="c"/>
    <w:basedOn w:val="Normal"/>
    <w:uiPriority w:val="99"/>
    <w:rsid w:val="00453277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CC6633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F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222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2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2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6</Pages>
  <Words>1139</Words>
  <Characters>6495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2009-11-15T18:35:00Z</cp:lastPrinted>
  <dcterms:created xsi:type="dcterms:W3CDTF">2013-02-06T21:54:00Z</dcterms:created>
  <dcterms:modified xsi:type="dcterms:W3CDTF">2014-11-18T15:24:00Z</dcterms:modified>
</cp:coreProperties>
</file>