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E8" w:rsidRDefault="005924E8" w:rsidP="005924E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Памятка для родителей</w:t>
      </w:r>
    </w:p>
    <w:p w:rsidR="005924E8" w:rsidRDefault="005924E8" w:rsidP="005924E8">
      <w:pPr>
        <w:jc w:val="both"/>
        <w:rPr>
          <w:sz w:val="24"/>
          <w:szCs w:val="24"/>
        </w:rPr>
      </w:pPr>
    </w:p>
    <w:p w:rsidR="005924E8" w:rsidRDefault="005924E8" w:rsidP="005924E8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360"/>
        <w:jc w:val="both"/>
        <w:rPr>
          <w:bCs/>
        </w:rPr>
      </w:pPr>
      <w:r>
        <w:rPr>
          <w:bCs/>
        </w:rPr>
        <w:t>Учебный проект - специально организованный педагогом и самостоятельно выполняемый учащимися комплекс действий по решению значимой для учащегося проблемы, завершающихся созданием творческого продукта.</w:t>
      </w:r>
    </w:p>
    <w:p w:rsidR="005924E8" w:rsidRDefault="005924E8" w:rsidP="005924E8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360"/>
        <w:jc w:val="both"/>
      </w:pPr>
      <w:r>
        <w:t>На всех этапах родители выступают как помощники</w:t>
      </w:r>
      <w:r>
        <w:rPr>
          <w:bCs/>
        </w:rPr>
        <w:t xml:space="preserve"> в определении темы и проблемы проекта, в подборе материалов, оформлении продукта и портфолио проектной деятельности (дневника выполнения проекта).</w:t>
      </w:r>
    </w:p>
    <w:p w:rsidR="005924E8" w:rsidRDefault="005924E8" w:rsidP="005924E8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360"/>
        <w:jc w:val="both"/>
      </w:pPr>
      <w:r>
        <w:t>Темы проектов детей должны быть тесно связаны с предметным содержанием.</w:t>
      </w:r>
    </w:p>
    <w:p w:rsidR="005924E8" w:rsidRDefault="005924E8" w:rsidP="005924E8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360"/>
        <w:jc w:val="both"/>
        <w:rPr>
          <w:color w:val="000000"/>
        </w:rPr>
      </w:pPr>
      <w:r>
        <w:t>Про</w:t>
      </w:r>
      <w:r>
        <w:rPr>
          <w:color w:val="000000"/>
        </w:rPr>
        <w:t xml:space="preserve">блема проекта должна быть в области познавательных интересов ребенка и находиться в зоне ближайшего развития. </w:t>
      </w:r>
    </w:p>
    <w:p w:rsidR="005924E8" w:rsidRDefault="005924E8" w:rsidP="005924E8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360"/>
        <w:jc w:val="both"/>
      </w:pPr>
      <w:r>
        <w:t>При оценке успешности ребенка в проекте необходимо понимать, что самой значимой оценкой для него является общественное признание состоятельности. Положительной оценки достоин любой уровень достигнутых результатов.</w:t>
      </w:r>
    </w:p>
    <w:p w:rsidR="005924E8" w:rsidRDefault="005924E8" w:rsidP="005924E8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360"/>
        <w:jc w:val="both"/>
      </w:pPr>
      <w:r>
        <w:t>В проектной деятельности ребенка важно повысить его уверенность в достижении цели, сохранить индивидуальность.</w:t>
      </w:r>
    </w:p>
    <w:p w:rsidR="00D445B8" w:rsidRDefault="00D445B8"/>
    <w:sectPr w:rsidR="00D4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5ED"/>
    <w:multiLevelType w:val="hybridMultilevel"/>
    <w:tmpl w:val="E99A3D9C"/>
    <w:lvl w:ilvl="0" w:tplc="78364C3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E8"/>
    <w:rsid w:val="005924E8"/>
    <w:rsid w:val="00D445B8"/>
    <w:rsid w:val="00F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Green</cp:lastModifiedBy>
  <cp:revision>2</cp:revision>
  <dcterms:created xsi:type="dcterms:W3CDTF">2013-02-13T16:35:00Z</dcterms:created>
  <dcterms:modified xsi:type="dcterms:W3CDTF">2013-02-13T16:35:00Z</dcterms:modified>
</cp:coreProperties>
</file>