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0E" w:rsidRPr="003E7B0E" w:rsidRDefault="00863482" w:rsidP="003E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ребенку стать успешным.</w:t>
      </w:r>
      <w:bookmarkStart w:id="0" w:name="_GoBack"/>
      <w:bookmarkEnd w:id="0"/>
    </w:p>
    <w:p w:rsidR="003E7B0E" w:rsidRDefault="003E7B0E" w:rsidP="00F5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AC9" w:rsidRPr="003E7B0E" w:rsidRDefault="00F53AC9" w:rsidP="003E7B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становится первым уровнем в системе непрерывного образования, которая включает в себя общее, среднее профессиональное и высшее. При этом дошкольный уровень не предусматривает итоговых экзаменов или других форм оценки детских знаний. </w:t>
      </w:r>
    </w:p>
    <w:p w:rsidR="003E7B0E" w:rsidRDefault="00F53AC9" w:rsidP="003E7B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7B0E">
        <w:rPr>
          <w:rFonts w:ascii="Times New Roman" w:hAnsi="Times New Roman" w:cs="Times New Roman"/>
          <w:sz w:val="28"/>
          <w:szCs w:val="28"/>
        </w:rPr>
        <w:t xml:space="preserve">Другое нововведение – это </w:t>
      </w:r>
      <w:r w:rsidRPr="00537DEF">
        <w:rPr>
          <w:rFonts w:ascii="Times New Roman" w:hAnsi="Times New Roman" w:cs="Times New Roman"/>
          <w:sz w:val="28"/>
          <w:szCs w:val="28"/>
          <w:u w:val="single"/>
        </w:rPr>
        <w:t>образовательный стандарт для дошкольника</w:t>
      </w:r>
      <w:r w:rsidRPr="003E7B0E">
        <w:rPr>
          <w:rFonts w:ascii="Times New Roman" w:hAnsi="Times New Roman" w:cs="Times New Roman"/>
          <w:sz w:val="28"/>
          <w:szCs w:val="28"/>
        </w:rPr>
        <w:t>. Не очень понятно, почему его назвали именно "стандартом" – по сути, это скорее ориентир. Этакая путеводная нить для родителей.</w:t>
      </w:r>
    </w:p>
    <w:p w:rsidR="00537DEF" w:rsidRDefault="00F53AC9" w:rsidP="003E7B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7B0E">
        <w:rPr>
          <w:rFonts w:ascii="Times New Roman" w:hAnsi="Times New Roman" w:cs="Times New Roman"/>
          <w:sz w:val="28"/>
          <w:szCs w:val="28"/>
        </w:rPr>
        <w:t>– Этот стандарт не для ребенка, а для педагога и родителя, – отмечает Наталья Третьяк. – Он исправляет те перегибы, которые сложились за последние годы – подмена детсада начальной школой</w:t>
      </w:r>
      <w:r w:rsidRPr="00537D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DEF">
        <w:rPr>
          <w:rFonts w:ascii="Times New Roman" w:hAnsi="Times New Roman" w:cs="Times New Roman"/>
          <w:sz w:val="28"/>
          <w:szCs w:val="28"/>
        </w:rPr>
        <w:t>Закон ориентирован на успешного, социализированного ребенка, поэтому главная задача:</w:t>
      </w:r>
    </w:p>
    <w:p w:rsidR="00F53AC9" w:rsidRDefault="00F53AC9" w:rsidP="003E7B0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7DEF">
        <w:rPr>
          <w:rFonts w:ascii="Times New Roman" w:hAnsi="Times New Roman" w:cs="Times New Roman"/>
          <w:b/>
          <w:sz w:val="28"/>
          <w:szCs w:val="28"/>
        </w:rPr>
        <w:t>Задача детсада не научить считать и читать, а подготовить ребенка, чтобы он хотел учиться и имел возможности для социализации.</w:t>
      </w:r>
      <w:r w:rsidRPr="003E7B0E">
        <w:rPr>
          <w:rFonts w:ascii="Times New Roman" w:hAnsi="Times New Roman" w:cs="Times New Roman"/>
          <w:sz w:val="28"/>
          <w:szCs w:val="28"/>
        </w:rPr>
        <w:t xml:space="preserve"> Новый закон запрещает итоговую аттестацию для учащегося.</w:t>
      </w:r>
    </w:p>
    <w:p w:rsidR="00537DEF" w:rsidRDefault="007912B9" w:rsidP="00537DEF">
      <w:pPr>
        <w:spacing w:after="24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Конечно же, самое дорогое, что у нас есть – это наши дети. Кто из вас не мечтает, чтобы его ребенок был самым счастливым и успешным?  Мы все надеемся, что именно так и случится – наши дети вырастут, и жизненный успех будут им сопутствовать. Однако опыт показывает, что не все дети вырастают такими, какими нам хочется их видеть.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7DE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Еще Аристотель говорил, что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«Привычки, вырабатываемые с детства, определяют всю нашу жизнь».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А это значит, что уже сейчас, в семье, мы помогаем заложить им фундамент успеха или неудачи, силы или беспомощности.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Давайте сегодня поговорим о том,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же все-таки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помочь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нашим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детям</w:t>
      </w:r>
      <w:r w:rsidR="00537DEF">
        <w:rPr>
          <w:rFonts w:ascii="Arial" w:eastAsia="Times New Roman" w:hAnsi="Arial" w:cs="Arial"/>
          <w:sz w:val="24"/>
          <w:szCs w:val="24"/>
          <w:lang w:eastAsia="ru-RU"/>
        </w:rPr>
        <w:t xml:space="preserve"> настроиться на успех в жизни.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Иногда мы, взрослые, считаем, что успешный ребенок – это тот, кто хорошо учится в школе. Однако, это не всегда так. Ребенок может быть отличником в школе, а чувствовать себя изгоем среди сверстников. Не смотря на хорошие оценки и «популярность» среди учителей, у него могут не складываться отношения в классе, у него может не быть друзей.  </w:t>
      </w:r>
      <w:r w:rsidRPr="00537D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Нередко дети, которые хорошо учатся, не умеют выстраивать отношения и решать проблемы, выходящие за пределы школьной программы. </w:t>
      </w:r>
      <w:r w:rsidRPr="00537DE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Т.о. успех ребенка далеко не сводится к одним только школьным оценкам. А как же тогда определить, успешен ли наш ребенок? </w:t>
      </w:r>
    </w:p>
    <w:p w:rsidR="00537DEF" w:rsidRDefault="007912B9" w:rsidP="00537DEF">
      <w:pPr>
        <w:spacing w:after="24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sz w:val="24"/>
          <w:szCs w:val="24"/>
          <w:lang w:eastAsia="ru-RU"/>
        </w:rPr>
        <w:t>Успешный ребенок имеет адекватную самооценку и, наряду с хорошей успеваемостью, умеет решать жизненные трудности, находить друзей и сохранять здоровье. Успешный ребенок умеет не «застревать» в негативных мыслях, а избавляется от них и настраивается на позитив.  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Младшие школьники мало осознают свои чувства и переживания. </w:t>
      </w:r>
    </w:p>
    <w:p w:rsidR="00DE26AF" w:rsidRDefault="007912B9" w:rsidP="00537DEF">
      <w:pPr>
        <w:spacing w:after="24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Трудности в школе или в отношениях с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близкими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чаще всего вызывают у него страх, обиду, гнев. </w:t>
      </w:r>
      <w:r w:rsidRPr="00537DEF">
        <w:rPr>
          <w:rFonts w:ascii="Arial" w:eastAsia="Times New Roman" w:hAnsi="Arial" w:cs="Arial"/>
          <w:b/>
          <w:sz w:val="24"/>
          <w:szCs w:val="24"/>
          <w:lang w:eastAsia="ru-RU"/>
        </w:rPr>
        <w:t>В этом возрасте важно научить ребенка адекватно выражать эти чувства и находить способы выходить из сложных ситуаций.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Это поможет ему научиться управлять своим поведением. Постоянно подавляемые или беспорядочно выражаемые чувства могут стать причиной проблем в будущем.  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Мысли ребенка влияют на все сферы его жизни. Мысли определяют убеждения ребенка, выборы, которые он делает ежедневно, то, кем он станет в будущем. Мы все хотим, чтобы наши дети умели мыслить позитивно, делали правильный выбор, имели адекватную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самооценку.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Но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к сожалению, многие из нас не знают, как помочь детям, чтобы именно такие мысли жили в их умных головках.  К сожалению, в школе этому тоже не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учат и развитие наших деток в большой степени протекает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стихийно.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Сегодня я научу Вас,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можно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прививать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своим детям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полезные привычки мышления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>, которые станут залогом его успеха.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>Есть четыре основных приема, которые помогут ребенку стать успешным: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>•    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позитивные утверждения (</w:t>
      </w:r>
      <w:proofErr w:type="spellStart"/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аффирмации</w:t>
      </w:r>
      <w:proofErr w:type="spellEnd"/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),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•    визуализация, 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•    признание успехов  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•    устранение негатива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Позитивные утверждения (</w:t>
      </w:r>
      <w:proofErr w:type="spellStart"/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аффирмации</w:t>
      </w:r>
      <w:proofErr w:type="spellEnd"/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)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>. Детский ум очень активный, и каждый день в нем циркулируют тысячи и тысячи мыслей. Эффективно направить эти мысли к определенной цели могут позитивные утверждения – короткие простые фразы, которые необходимо повторять про себя или вслух</w:t>
      </w:r>
    </w:p>
    <w:p w:rsidR="007912B9" w:rsidRPr="007912B9" w:rsidRDefault="007912B9" w:rsidP="00537DEF">
      <w:pPr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sz w:val="24"/>
          <w:szCs w:val="24"/>
          <w:lang w:eastAsia="ru-RU"/>
        </w:rPr>
        <w:t>Как и взрослые, дети ощущают подавленность, тревогу и страх, и эти чувства появляются в результате определенных мыслей. Негативные мысли, например, «никто меня не любит», «я обязательно провалю экзамен», чаще всего приходят к детям как послания, звучащие в ушах, а не как зрительный образ. Детям кажется, будто бы чей-то голос твердит им: «Я провалюсь», «Никто меня не любит». Чтобы помочь детям преодолеть страхи и сомнения, можно использовать ту же силу слов, но направить ее в другую, конструктивную сторону. Важно, чтобы дети поняли, как они могут изменить негативные мысли на позитивные установки.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Так как короткие фразы более действенны, утверждения должны быть короткими и простыми. Например, «я очень хорошо читаю». Они должны быть позитивными, фокусировать внимание на решении, а не на проблеме. Примером может быть замена утверждения «я не глупый»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умный», так как, несмотря на частицу «не», мысли продолжают концентрироваться на негативном качестве. Утверждения нужно повторять до тех пор, пока они не станут первой мыслью, возникающей в соответствующей проблемной ситуации.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Визуализация.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Действенным также оказывается создание зрительных образов желательных ситуаций – визуализация. Человек представляет, что уже имеет то, что хотел бы иметь, или занимается тем, чем хотел бы заниматься. Так как у детей активное воображение, визуализация направляет его в позитивное русло.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Фантазировать, мечтать, мысленно переноситься в незнакомые ситуации – естественно для детей. Их воображение очень развито, поэтому они любят визуализировать. Достаточно направлять живое воображение ребенка на позитивные образы вместо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негативных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Признание успехов.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Признание достоинств ребенка также поможет ему стать успешным. Занятые родители часто замечают своих детей только тогда, когда они плохо себя ведут: непослушны, приносят домой низкие оценки, слишком шумят или ссорятся с братьями и сестрами. Положительное поведение ребенка нужно также замечать и признавать. Нужно хвалить своих детей не только за послушание, но и за их положительные качества, за умение быть самим собой.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детей естественно быть довольным собой и своей жизнью, если только взрослые (родители, воспитатели, учителя) не заставят ребенка засомневаться в своих достоинствах. Каждый день дети совершают множество достижений, которые обязательно необходимо признавать. </w:t>
      </w:r>
      <w:r w:rsidRPr="00DE26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 желании всегда найдется, за что похвалить ребенка, только похвала должна быть искренняя. </w:t>
      </w:r>
      <w:r w:rsidRPr="00DE26A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E26A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Признание успехов помогает ребенку осознать себя достойным и особенным наряду с другими детьми, которые также достойные и особенные. Стоит обращать внимание ребенка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на те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стороны жизни, где он уже добился или добивается в настоящее время успехов. Напоминания об этих достижениях вселяют в ребенка уверенность и укрепляют его самооценку. Это вдохновляет детей на новые свершения и подвиги. Признания достойно купание ребенком собаки, овладение ездой на велосипеде, участие, старание и радость в каком-то деле.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Устранение негатива.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Преградой на пути к успеху ребенка могут стать негативные мысли. Каждый ребенок когда-нибудь тревожится, особенно часто испытывают тревогу дети с негативными установками. Воображение какой-то будущей ситуации с нежелательным исходом приводит к тревоге. Негативные мысли могут возникать из-за неприятностей и неудач, пережитых в прошлом.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Необходимо научить ребенка превращать беспокоящие его негативные мысли в позитивные ожидания. Помочь в этом может визуализация, позитивные утверждения, признание успехов. Очень действенным оказывается собственный пример родителей, когда они избавляются от сомнений и переживаний. </w:t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Важно не избавить ребенка от всех проблем, а научить его решать их, научить проблемы превращать в задачи. Чем раньше привить ребенку здоровые эмоциональные привычки, тем больше положительных эмоций, </w:t>
      </w:r>
      <w:proofErr w:type="gramStart"/>
      <w:r w:rsidRPr="007912B9">
        <w:rPr>
          <w:rFonts w:ascii="Arial" w:eastAsia="Times New Roman" w:hAnsi="Arial" w:cs="Arial"/>
          <w:sz w:val="24"/>
          <w:szCs w:val="24"/>
          <w:lang w:eastAsia="ru-RU"/>
        </w:rPr>
        <w:t>вместо</w:t>
      </w:r>
      <w:proofErr w:type="gramEnd"/>
      <w:r w:rsidRPr="007912B9">
        <w:rPr>
          <w:rFonts w:ascii="Arial" w:eastAsia="Times New Roman" w:hAnsi="Arial" w:cs="Arial"/>
          <w:sz w:val="24"/>
          <w:szCs w:val="24"/>
          <w:lang w:eastAsia="ru-RU"/>
        </w:rPr>
        <w:t xml:space="preserve"> отрицательных он будет переживать.</w:t>
      </w:r>
    </w:p>
    <w:p w:rsidR="007912B9" w:rsidRPr="007912B9" w:rsidRDefault="007912B9" w:rsidP="0079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Таким образом, чтобы помочь ребенку стать успешным:</w:t>
      </w:r>
    </w:p>
    <w:p w:rsidR="007912B9" w:rsidRPr="007912B9" w:rsidRDefault="007912B9" w:rsidP="00791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1.</w:t>
      </w:r>
      <w:r w:rsidRPr="007912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Помните, что будущее наших детей начинается сегодня.</w:t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2. Применяйте позитивные утверждения, визуализацию, признание успехов, устранение негатива, в первую очередь, в своей жизни.</w:t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3. Выбирайте соответствующие слова, чтобы воздействовать на мысли и поведение ребенка. Говорите ему, что нужно делать, вместо того, какое поведение нужно прекратить.</w:t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4. Научите ребенка составлять короткие и простые позитивные утверждения и использовать их.</w:t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br/>
        <w:t>5. Используйте активное воображение ребенка для визуализации желаемого результата.</w:t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6. Признавайте успехи ребенка.</w:t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7912B9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7. Помогите ребенку негативные мысли заменять позитивными.</w:t>
      </w:r>
    </w:p>
    <w:p w:rsidR="00537DEF" w:rsidRDefault="00537DEF" w:rsidP="00336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comments"/>
      <w:bookmarkEnd w:id="1"/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6AF" w:rsidRDefault="00DE26AF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7DEF" w:rsidRDefault="00336997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Необходимые условия успешного обучения </w:t>
      </w:r>
    </w:p>
    <w:p w:rsidR="00336997" w:rsidRPr="00537DEF" w:rsidRDefault="00336997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ребенка в начальной школе.</w:t>
      </w:r>
    </w:p>
    <w:p w:rsid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научно-технического прогресса, постоянно меняющийся мир и вызовы времени предъявляют высокие требования к современной молодежи. Высокий уровень образованности и умение решать нестандартные задачи – насущная необходимость сегодняшнего дня. Отдавая ребенка в школу, родители ждут, что он будет хорошо учиться, так как понимают, успешность обучения напрямую связана  с будущим. </w:t>
      </w:r>
      <w:r w:rsidRPr="006C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школа - это тот фундамент, который позволяет приобрести самые важные навыки: способность  приобретать и усваивать знания и уметь их использовать, а также  развивает способность мыслить, настойчивость, прививает социальные навыки.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желание учиться зависит от того, насколько ребенок был успешен в начальной школе, так как  неудачи, плохие отметки, насмешки товарищей могут отбить всякое желание. </w:t>
      </w:r>
    </w:p>
    <w:p w:rsidR="00336997" w:rsidRP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с ребенком, двойки, упреки учителей, родителей могут полностью разрушить мотивацию учиться и направить интересы ребенка в другую, далекую от учебы сторону</w:t>
      </w:r>
      <w:r w:rsidR="006C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настоящее время требует от человека много знаний, умений, навыков.  Учите их с самого нежного возраста любознательности, самоуважению, лидерским качествам. Каждый ребенок жаждет, чтобы им гордились, любили. А еще очень важно, чтобы дети доверяли вам. Будьте с ними на </w:t>
      </w:r>
      <w:proofErr w:type="gram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найдут в вас старшего друга и мудрого советчика. </w:t>
      </w: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мы хотим, чтобы наши дети были успешны. </w:t>
      </w:r>
    </w:p>
    <w:p w:rsidR="00336997" w:rsidRP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36997" w:rsidRP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же делать? </w:t>
      </w:r>
    </w:p>
    <w:p w:rsidR="00336997" w:rsidRP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ответить на этот вопрос, необходимо понять от чего зависит успешность ребенка в школе. И что ребенок должен уметь к семи годам. Все предшествующие годы от рождения и до семи лет, развивая его физически, эмоционально, интеллектуально, нравственно, эстетически, мы готовили его к школе, к серьезному, повседневному труду.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Семилетний ребенок  должен уметь самостоятельно одеваться, убирать свои вещи, планировать свое время, важнейшим достижением для этого возраста - способность к предвидению. Ребенок уже умеет думать, делать выводы, понимать смысл пословиц. К семи годам ребенок умеет решать простые арифметические задачи. Его речь достаточно развита, он умеет выражать свои мысли, умеет не только выучить стихотворение, и понять, прочувствовать его. Иными словами, ребенок в этом возрасте серьезен, внушает доверие. Он самостоятелен и активен, умеет наблюдать, сравнивать, обобщать, делать логические выводы. И все это означает - он умеет думать, точнее мыслить. И большая беда, если все потребности ребенка сводятся лишь к поиску развлечений, забав, и диктуются эгоистическими порывами.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6F9" w:rsidRP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Многолетние наблюдения за учащимися вывели некоторую закономерность. </w:t>
      </w:r>
    </w:p>
    <w:p w:rsidR="00336997" w:rsidRP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Дети, которым интересно, у которых сформирована позитивная установка на обучение в школе, заряженность на успех, у которых есть потребность в познании нового, которые без труда запоминают новую информацию, у которых нет трудностей в письме, достаточно высокий уровень работоспособности, способность к самостоятельному принятию решений и интерес в получении этой новой информации, как правило, с удовольствием идут в школу, с легкостью учатся</w:t>
      </w:r>
      <w:proofErr w:type="gramEnd"/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не доставляя хлопот учителям и родителям.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Безусловно, многое зависит от учителя. Поэтому необходимо серьезно подойти к выбору учебного заведения и первого учителя. Поскольку первый опыт школьной жизни окажется весьма значимым для вашего ребенка. И если он был удачным, ребенок полюбил первую учительницу, она для него станет авторитетом, он и дальше пойдет с удовольствием в школу, и, естественно такой ребенок будет более успешным, чем тот, кому не повезло с первым учителем. Это может и не зависеть от личности учителя, просто учитель оказался с сильным </w:t>
      </w:r>
      <w:proofErr w:type="spell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психотипом</w:t>
      </w:r>
      <w:proofErr w:type="spell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ребенок со слабым, или в классе дети подобрались с холерическим темпераментом, а ваш ребенок сангвиник, со слабым </w:t>
      </w:r>
      <w:proofErr w:type="spell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психотипом</w:t>
      </w:r>
      <w:proofErr w:type="spell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 учитывать индивидуальные особенности своих учеников и соответственно дифференцированно распределять учебную нагрузку и задания. Так как у каждого своя скорость мышления, способность к запоминанию, объем восприятия, но… родители должны понимать, что ребенок не только уникален, но и индивидуален, у него свои особенности и склонности. И это необходимо учитывать во время подбора образовательной программы.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роль родителей, безусловно, гораздо важнее, так как подготовка к школе начинается задолго до школы. Можно сказать с самого рождения.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будет ребенок хорошо учиться или нет, зависит от многих факторов. От рождения до семи лет идет самое интенсивное развитие. Ребенок как губка, впитывает все новое, и чем больше ему дать в этот период, тем больше он впитает в себя. Чтобы четче представить роль родителей в подготовке ребенка к школе, можно рассмотреть следующую схему: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DE26AF" w:rsidRDefault="00336997" w:rsidP="00DE2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</w:t>
      </w:r>
      <w:r w:rsidRPr="00DE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УСПЕШНОСТЬ РЕБЕНКА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  </w:t>
      </w:r>
    </w:p>
    <w:p w:rsid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 </w:t>
      </w:r>
    </w:p>
    <w:p w:rsid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   </w:t>
      </w:r>
    </w:p>
    <w:p w:rsidR="00DE26A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      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понимать для чего он должен учиться, зачем ему необходимы те или иные знания. Например: знания английского языка, бесполезно ребенку твердить, что это необходимо ему в будущем, покажите, как он может использовать их сейчас. Пройдите по улицам, почитайте вывески, возьмите любую инструкцию. И будет понятно, что знания языка нужны сегодня и сейчас. А если еще и организовать группу детей, подключить соревновательный момент и проводить вечера на английском языке, все это убедит вашего ребенка, что данные знания нужны ему сейчас. Здесь же можно отметить и позитивное отношение к школе, сформированную позицию школьника, желание добиться успеха, потребность в самоутверждении и лидерстве.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такое понятие, как физическая готовность к школе. </w:t>
      </w:r>
      <w:proofErr w:type="gram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это мышечная масса, костная система, зрение, слух, соматическое здоровье, двигательная активность, развитие вестибулярного  аппарата,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артикуляционная моторика, мелкая моторика.</w:t>
      </w:r>
      <w:proofErr w:type="gram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здоровье ребенка закладывается до рождения и в процессе дальнейшего развития. Здоровый режим, питание, занятия спортом, закаливание…Ребенок к семи годам должен уметь прыгать в длину на метр, в высот</w:t>
      </w:r>
      <w:proofErr w:type="gram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см. Он ловко бегает, может пробежать без остановки до 60 метров и способен заниматься физическими упражнениями без отдыха до 30 минут.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Речь: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речи. Умение логично излагать свои мысли, настроение, желания. Ребенок должен в своей речи использовать все части речи, правильно их согласовывать, употреблять синонимы, уметь пересказать прочитанное, активный словарь ребенка должен включать в себя не менее четырех-пяти тысяч слов. Понимание пословиц, поговорок, умение разгадывать загадки. Здесь же можно сказать об уровне осведомленности: умения назвать свой адрес, знание цветов, дней недели, месяцев,…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Память: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сохранять и воспроизводить информацию. Память - это сложный  психический процесс. Существуют временные рамки памяти, т.е. два вида памяти. Кратковременная и долговременная. Кратковременная память поверхностна и непрочна. Чтобы информация не исчезла уже через несколько секунд, приходится повторять ее про себя. Долговременная память имеет глубокие корни в нашем сознании. Эта память связана со сложными мыслительными процессами. И информация способна сохраняться всю сознательную жизнь. Помимо временных рамок памяти, существует и память, завязанная на способ восприятия. Зрительная, вербальная, тактильная, мышечная, обонятельная. О памяти можно сказать следующее, если ею пользуемся, тренируем, то она как мышца будет активна и сильна. Многие родители жалуются, что у ребенка плохая память, но вместо сетований необходимо понять причину. В основе всякого усилия памяти лежит потребность или интерес. Согласитесь, никто не забывает поесть, так как без этого не прожить, вознаграждение в данном случае очевидно. Потребность и интерес создают мотивацию, необходимую для привлечения внимания и для концентрации  его на том, что желательно запомнить.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представить механизм памяти: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– Мотивация – Внимание - Концентрация</w:t>
      </w:r>
    </w:p>
    <w:p w:rsidR="00336997" w:rsidRPr="00537DEF" w:rsidRDefault="00336997" w:rsidP="0053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предположить, что пытаясь заинтересовать ребенка в  игровой форме к запоминанию той или иной информации, поощряя его при этом, мы сможем улучшить его память. Существуют мнемотехники, их достаточно много. Логические закономерности, последовательные ассоциации, фонетические ассоциации.   И, самое древнее и надежное средство - учите стихи,  это улучшит память, словарный запас…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игры с игрушками, убирая или переставляя, ребенка просим восстановить,  как было, работа с картинками, ребенок внимательно смотрит, а затем отвечает на вопросы, С цветными карточками, показываем семь цветных карточек, а потом одну убираем. Таким образом,  чем больше мы активируем потребность ребенка к запоминанию, тем лучше его  память.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Внимание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центральное звено в цепи обучения и необходимая предпосылка для запоминания. Невозможно хорошо учиться, если внимание неустойчивое и спонтанное. Мысли перебегают с одного предмета на другой. Можно вспомнить детский рассказ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Федина задача». Но если  внимание устойчивое и контролируемое, это еще один фактор успешности обучения нашего ребенка. Ребенок неусидчив, невнимателен, не может усидеть на одном месте, не способен дослушать до конца книжку. Что делать? Прежде всего, тренировать волевую сферу. </w:t>
      </w:r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Приучать к деятельности, которая требует от ребенка сосредоточенности, усидчивости. Это </w:t>
      </w:r>
      <w:proofErr w:type="spellStart"/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пазлы</w:t>
      </w:r>
      <w:proofErr w:type="spellEnd"/>
      <w:r w:rsidRPr="006C4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мозаики, разрезные картинки, кубики, различные поделки. Займитесь вместе с ребенком, устройте соревнование, похвалите его. Учите наблюдательности, сравнивайте, анализируйте. Посмотрели детский фильм, попытайтесь вспомнить,  во что были одеты герои, их имена. Поиграйте с ребенком в крестики-нулики, в морской бой, эрудит... Все это позволит улучшить внимание. А еще придумайте своему ребенку ежедневное задание, которое он будет обязан выполнять ежедневно, независимо ни от чего. И поощряйте его за успешное выполнение. Если ваш ребенок обучен ухаживать за собой, мыслить, гордиться своими успехами, у него есть желание узнавать новое,  ему нравится быть лучшим, у него сформировано устойчивое внимание, память, а главное, что вы его по-настоящему любите и гордитесь. Он обязательно будет успешен. </w:t>
      </w:r>
    </w:p>
    <w:p w:rsidR="00336997" w:rsidRP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можно с полной уверенностью сказать, что дети, родители которых задумались о школе в год-два, будут с радостью ходить в школу, будут получать хорошие отметки и вырастут достойными и успешными людьми. Любить ребенка - это не только материальные блага для него, но прежде всего это возможность дать ему реализоваться и стать успешным. Существует восточная притча: « Дуб каждый год роняет на землю тысячу желудей. Сколько из них вырастет настоящих могучих дубов? Сто, двести, один, а может и ни одного».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от многих факторов это зависит, так и наши дети. Стоит заметить еще одну важную особенность, связанную с настоящим временем, наш век - информационный. Поток информации захлестывает нас – это и телевидение, и интернет.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раннего возраста просматривают различные передачи по ТВ, пользуются услугами интернета. Как к этому отнестись? Запретить или позволить? Если позволить, то есть вероятность, что поток информации захлестнет еще не вполне зрелую личность, ребенок не способен критически оценивать что хорошо, а что плохо, а если запретить, то вспомним народную мудрость: « Запретный плод сладок». Как быть? Существуют великолепные развивающие </w:t>
      </w:r>
      <w:proofErr w:type="gram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ТВ, так и компьютерные  развивающие игры. И если серьезно подойти к этой проблеме, то не лишая ребенка возможности пользоваться этими источниками, можно достичь желаемых результатов. Подобрать интересные игры, фильмы и вместе посмотреть, обсудить. Здесь же хочется обратить внимание  на засилье рекламы, которая весьма агрессивна и навязывает модель потребителя, которому без особых усилий может быть доступно все.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развивать у ребенка критичность к данному фактору. </w:t>
      </w:r>
      <w:proofErr w:type="gramStart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мы действительно живем уже в другом обществе, обществе потребления, где многие 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ценности претерпели значительные изменения, но, тем не менее, общечеловеческие ценности: любовь, дружба, умение мыслить, желание созидать – остались, они не подвержены коррозии.</w:t>
      </w:r>
      <w:proofErr w:type="gramEnd"/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должен понимать, что только умение трудиться, самостоятельно мыслить, умение анализировать любые жизненные ситуации и достигать поставленных целей приведет его к успеху.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46F9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субъектом, а не объектом – вот, та цель, к которой надо стремиться, воспитывая вашего ребенка. Таким образом, в ребенке необходимо развивать умение анализировать, а не принимать все на веру. </w:t>
      </w:r>
    </w:p>
    <w:p w:rsidR="00336997" w:rsidRPr="00537DEF" w:rsidRDefault="00336997" w:rsidP="00537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малыш спорит, отстаивает свое мнение. Учится принимать самостоятельные решения. Пусть придет к нам и попросит помощи, если в чем-то сомневается. А мы не отмахнемся, а поможем разобраться и деликатно подтолкнем к правильному решению. </w:t>
      </w:r>
      <w:r w:rsidRPr="006C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печальная действительность нашего времени: дети перестали играть в коллективные игры, а они очень важны в формировании личности, так - как во время игры дети примеряют на себя социальные роли, учатся решать конфликтные ситуации, отстаивать свою позицию, учатся лидерским установкам.</w:t>
      </w:r>
      <w:r w:rsidRPr="0053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хотелось бы, чтобы телевизор, компьютер не подменяли собой все, о чем было сказано, а дополняли наше с вами стремление создать благоприятные условия для развития ребенка, который стремится к знаниям, умеет их использовать.  Если мы  вовремя поймем, что только от нас с вами зависит, станут ли наши дети достойны себя, значит, мы достойны называться родителями. </w:t>
      </w:r>
    </w:p>
    <w:p w:rsidR="002B6636" w:rsidRPr="00537DEF" w:rsidRDefault="002B6636" w:rsidP="00537DEF">
      <w:pPr>
        <w:spacing w:after="0"/>
        <w:rPr>
          <w:sz w:val="28"/>
          <w:szCs w:val="28"/>
        </w:rPr>
      </w:pPr>
    </w:p>
    <w:sectPr w:rsidR="002B6636" w:rsidRPr="00537DEF" w:rsidSect="00DE26AF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2B9"/>
    <w:rsid w:val="00212B64"/>
    <w:rsid w:val="002B6636"/>
    <w:rsid w:val="00336997"/>
    <w:rsid w:val="003E7B0E"/>
    <w:rsid w:val="0048506B"/>
    <w:rsid w:val="00537DEF"/>
    <w:rsid w:val="006C46F9"/>
    <w:rsid w:val="007912B9"/>
    <w:rsid w:val="00863482"/>
    <w:rsid w:val="00DE26AF"/>
    <w:rsid w:val="00F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2013-10-03T07:33:00Z</cp:lastPrinted>
  <dcterms:created xsi:type="dcterms:W3CDTF">2013-10-02T16:08:00Z</dcterms:created>
  <dcterms:modified xsi:type="dcterms:W3CDTF">2015-03-22T07:58:00Z</dcterms:modified>
</cp:coreProperties>
</file>