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1" w:rsidRDefault="00BE1771" w:rsidP="00931359">
      <w:pPr>
        <w:jc w:val="center"/>
        <w:rPr>
          <w:sz w:val="28"/>
          <w:szCs w:val="28"/>
        </w:rPr>
      </w:pPr>
    </w:p>
    <w:p w:rsidR="00931359" w:rsidRDefault="00931359" w:rsidP="00931359">
      <w:pPr>
        <w:jc w:val="center"/>
        <w:rPr>
          <w:sz w:val="28"/>
          <w:szCs w:val="28"/>
        </w:rPr>
      </w:pPr>
    </w:p>
    <w:p w:rsidR="00931359" w:rsidRDefault="00931359" w:rsidP="00931359">
      <w:pPr>
        <w:jc w:val="center"/>
        <w:rPr>
          <w:sz w:val="28"/>
          <w:szCs w:val="28"/>
        </w:rPr>
      </w:pPr>
    </w:p>
    <w:p w:rsidR="00931359" w:rsidRDefault="00931359" w:rsidP="00931359">
      <w:pPr>
        <w:jc w:val="center"/>
        <w:rPr>
          <w:sz w:val="28"/>
          <w:szCs w:val="28"/>
        </w:rPr>
      </w:pPr>
    </w:p>
    <w:p w:rsidR="00931359" w:rsidRPr="00D249C2" w:rsidRDefault="00931359" w:rsidP="00931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9C2">
        <w:rPr>
          <w:rFonts w:ascii="Times New Roman" w:hAnsi="Times New Roman" w:cs="Times New Roman"/>
          <w:sz w:val="28"/>
          <w:szCs w:val="28"/>
        </w:rPr>
        <w:t>Элективный курс «Практическая стилистика»</w:t>
      </w:r>
    </w:p>
    <w:p w:rsidR="00931359" w:rsidRPr="00D249C2" w:rsidRDefault="00931359" w:rsidP="00931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9C2">
        <w:rPr>
          <w:rFonts w:ascii="Times New Roman" w:hAnsi="Times New Roman" w:cs="Times New Roman"/>
          <w:sz w:val="28"/>
          <w:szCs w:val="28"/>
        </w:rPr>
        <w:t>для учащихся 10-11 классов</w:t>
      </w:r>
    </w:p>
    <w:p w:rsidR="00D249C2" w:rsidRDefault="00D249C2" w:rsidP="009313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051DBE" w:rsidRPr="00D249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9C2">
        <w:rPr>
          <w:rFonts w:ascii="Times New Roman" w:hAnsi="Times New Roman" w:cs="Times New Roman"/>
          <w:sz w:val="28"/>
          <w:szCs w:val="28"/>
        </w:rPr>
        <w:t>Жигалова Любовь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49C2" w:rsidRDefault="00D249C2" w:rsidP="00D24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51DBE" w:rsidRPr="00D249C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051DBE" w:rsidRPr="00D249C2" w:rsidRDefault="00D249C2" w:rsidP="00051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051DBE" w:rsidRPr="00D249C2">
        <w:rPr>
          <w:rFonts w:ascii="Times New Roman" w:hAnsi="Times New Roman" w:cs="Times New Roman"/>
          <w:sz w:val="28"/>
          <w:szCs w:val="28"/>
        </w:rPr>
        <w:t>Военно-морского лицея</w:t>
      </w:r>
    </w:p>
    <w:p w:rsidR="00051DBE" w:rsidRPr="00D249C2" w:rsidRDefault="00051DBE" w:rsidP="00051DBE">
      <w:pPr>
        <w:jc w:val="right"/>
        <w:rPr>
          <w:rFonts w:ascii="Times New Roman" w:hAnsi="Times New Roman" w:cs="Times New Roman"/>
          <w:sz w:val="28"/>
          <w:szCs w:val="28"/>
        </w:rPr>
      </w:pPr>
      <w:r w:rsidRPr="00D249C2">
        <w:rPr>
          <w:rFonts w:ascii="Times New Roman" w:hAnsi="Times New Roman" w:cs="Times New Roman"/>
          <w:sz w:val="28"/>
          <w:szCs w:val="28"/>
        </w:rPr>
        <w:t>.</w:t>
      </w:r>
    </w:p>
    <w:p w:rsidR="00051DBE" w:rsidRDefault="00051DBE" w:rsidP="00931359">
      <w:pPr>
        <w:jc w:val="right"/>
        <w:rPr>
          <w:sz w:val="28"/>
          <w:szCs w:val="28"/>
        </w:rPr>
      </w:pPr>
    </w:p>
    <w:p w:rsidR="00931359" w:rsidRDefault="00931359" w:rsidP="00007DCC">
      <w:pPr>
        <w:rPr>
          <w:sz w:val="28"/>
          <w:szCs w:val="28"/>
        </w:rPr>
      </w:pPr>
    </w:p>
    <w:p w:rsidR="00931359" w:rsidRDefault="00931359" w:rsidP="00931359">
      <w:pPr>
        <w:jc w:val="right"/>
        <w:rPr>
          <w:sz w:val="28"/>
          <w:szCs w:val="28"/>
        </w:rPr>
      </w:pPr>
    </w:p>
    <w:p w:rsidR="00931359" w:rsidRDefault="00931359" w:rsidP="00931359">
      <w:pPr>
        <w:jc w:val="right"/>
        <w:rPr>
          <w:sz w:val="28"/>
          <w:szCs w:val="28"/>
        </w:rPr>
      </w:pPr>
    </w:p>
    <w:p w:rsidR="00931359" w:rsidRDefault="00931359" w:rsidP="00931359">
      <w:pPr>
        <w:jc w:val="right"/>
        <w:rPr>
          <w:sz w:val="28"/>
          <w:szCs w:val="28"/>
        </w:rPr>
      </w:pPr>
    </w:p>
    <w:p w:rsidR="00931359" w:rsidRDefault="00931359" w:rsidP="00931359">
      <w:pPr>
        <w:jc w:val="right"/>
        <w:rPr>
          <w:sz w:val="28"/>
          <w:szCs w:val="28"/>
        </w:rPr>
      </w:pPr>
    </w:p>
    <w:p w:rsidR="00931359" w:rsidRDefault="00931359" w:rsidP="00931359">
      <w:pPr>
        <w:jc w:val="right"/>
        <w:rPr>
          <w:sz w:val="28"/>
          <w:szCs w:val="28"/>
        </w:rPr>
      </w:pPr>
    </w:p>
    <w:p w:rsidR="00931359" w:rsidRDefault="00931359" w:rsidP="00931359">
      <w:pPr>
        <w:jc w:val="right"/>
        <w:rPr>
          <w:sz w:val="28"/>
          <w:szCs w:val="28"/>
        </w:rPr>
      </w:pPr>
    </w:p>
    <w:p w:rsidR="00931359" w:rsidRDefault="00931359" w:rsidP="00931359">
      <w:pPr>
        <w:jc w:val="right"/>
        <w:rPr>
          <w:sz w:val="28"/>
          <w:szCs w:val="28"/>
        </w:rPr>
      </w:pPr>
    </w:p>
    <w:p w:rsidR="00931359" w:rsidRDefault="00931359" w:rsidP="00931359">
      <w:pPr>
        <w:jc w:val="right"/>
        <w:rPr>
          <w:sz w:val="28"/>
          <w:szCs w:val="28"/>
        </w:rPr>
      </w:pPr>
    </w:p>
    <w:p w:rsidR="00931359" w:rsidRDefault="00931359" w:rsidP="00931359">
      <w:pPr>
        <w:jc w:val="right"/>
        <w:rPr>
          <w:sz w:val="28"/>
          <w:szCs w:val="28"/>
        </w:rPr>
      </w:pPr>
    </w:p>
    <w:p w:rsidR="00007DCC" w:rsidRDefault="00007DCC" w:rsidP="00007D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07DCC" w:rsidRDefault="00007DCC" w:rsidP="00007DCC">
      <w:pPr>
        <w:rPr>
          <w:sz w:val="28"/>
          <w:szCs w:val="28"/>
        </w:rPr>
      </w:pPr>
    </w:p>
    <w:p w:rsidR="00007DCC" w:rsidRPr="00D249C2" w:rsidRDefault="00051DBE" w:rsidP="00051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9C2">
        <w:rPr>
          <w:rFonts w:ascii="Times New Roman" w:hAnsi="Times New Roman" w:cs="Times New Roman"/>
          <w:sz w:val="28"/>
          <w:szCs w:val="28"/>
        </w:rPr>
        <w:t>г Хабаровск</w:t>
      </w:r>
    </w:p>
    <w:p w:rsidR="00051DBE" w:rsidRPr="00D249C2" w:rsidRDefault="00051DBE" w:rsidP="00051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9C2">
        <w:rPr>
          <w:rFonts w:ascii="Times New Roman" w:hAnsi="Times New Roman" w:cs="Times New Roman"/>
          <w:sz w:val="28"/>
          <w:szCs w:val="28"/>
        </w:rPr>
        <w:t>2012г</w:t>
      </w:r>
    </w:p>
    <w:p w:rsidR="00931359" w:rsidRPr="00D249C2" w:rsidRDefault="000717AF" w:rsidP="00051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9C2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931359" w:rsidRPr="00D249C2">
        <w:rPr>
          <w:rFonts w:ascii="Times New Roman" w:hAnsi="Times New Roman" w:cs="Times New Roman"/>
          <w:sz w:val="28"/>
          <w:szCs w:val="28"/>
        </w:rPr>
        <w:t>яснительная</w:t>
      </w:r>
      <w:r w:rsidRPr="00D249C2">
        <w:rPr>
          <w:rFonts w:ascii="Times New Roman" w:hAnsi="Times New Roman" w:cs="Times New Roman"/>
          <w:sz w:val="28"/>
          <w:szCs w:val="28"/>
        </w:rPr>
        <w:t xml:space="preserve"> </w:t>
      </w:r>
      <w:r w:rsidR="00931359" w:rsidRPr="00D249C2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007DCC" w:rsidRDefault="007623CB" w:rsidP="00007DCC">
      <w:pPr>
        <w:pStyle w:val="Default"/>
        <w:ind w:left="142" w:right="176"/>
        <w:jc w:val="both"/>
      </w:pPr>
      <w:r>
        <w:t xml:space="preserve">      </w:t>
      </w:r>
      <w:r w:rsidR="00007DCC" w:rsidRPr="00812303">
        <w:t xml:space="preserve">Задания экзаменационного теста по русскому языку различны по способам предъявления языкового материала. Экзаменуемый работает с отобранным языковым материалом, представленным в виде отдельных слов, словосочетаний или предложений; с языковыми явлениями, предъявленными в тексте; создает собственное письменное монологическое высказывание. </w:t>
      </w:r>
      <w:r w:rsidR="00007DCC">
        <w:t xml:space="preserve">Исходя из этого элективный курс «Практическая стилистика» является одним из элементов в подготовке к успешной сдаче ЕГЭ по русскому языку. </w:t>
      </w:r>
    </w:p>
    <w:p w:rsidR="00007DCC" w:rsidRDefault="00007DCC" w:rsidP="00007DCC">
      <w:pPr>
        <w:pStyle w:val="Default"/>
        <w:ind w:left="142" w:right="176"/>
        <w:jc w:val="both"/>
      </w:pPr>
      <w:r>
        <w:t xml:space="preserve"> </w:t>
      </w:r>
      <w:r w:rsidR="007623CB">
        <w:t xml:space="preserve">    </w:t>
      </w:r>
      <w:r>
        <w:t>В плане электив</w:t>
      </w:r>
      <w:r w:rsidR="007623CB">
        <w:t>ного курса</w:t>
      </w:r>
      <w:r>
        <w:t xml:space="preserve"> предусмотрена работа с отработанным языковым материалом, представленным в виде отдельных слов, словосочетаний и предложений </w:t>
      </w:r>
      <w:r w:rsidR="006D0676">
        <w:t xml:space="preserve">  </w:t>
      </w:r>
      <w:r>
        <w:t>( А1-А5, А12-А27), работа с языковыми явлениями, представленными в тексте (А6 -А11, А28-А30), работа над письменным монологическим высказыванием (В1-В8, С1)</w:t>
      </w:r>
    </w:p>
    <w:p w:rsidR="007623CB" w:rsidRPr="007623CB" w:rsidRDefault="007623CB" w:rsidP="00D651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812303" w:rsidRDefault="00812303" w:rsidP="008123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</w:p>
    <w:p w:rsidR="00812303" w:rsidRDefault="00812303" w:rsidP="00812303">
      <w:pPr>
        <w:pStyle w:val="Default"/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7"/>
        <w:gridCol w:w="808"/>
        <w:gridCol w:w="1067"/>
        <w:gridCol w:w="545"/>
        <w:gridCol w:w="1770"/>
        <w:gridCol w:w="1515"/>
        <w:gridCol w:w="3402"/>
      </w:tblGrid>
      <w:tr w:rsidR="00812303" w:rsidTr="00D249C2">
        <w:trPr>
          <w:trHeight w:val="210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Уровень стандарта </w:t>
            </w:r>
          </w:p>
        </w:tc>
      </w:tr>
      <w:tr w:rsidR="00812303" w:rsidTr="00D249C2">
        <w:trPr>
          <w:trHeight w:val="413"/>
        </w:trPr>
        <w:tc>
          <w:tcPr>
            <w:tcW w:w="11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7623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8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Умения, проверяемые на </w:t>
            </w:r>
            <w:r w:rsidR="00161D31">
              <w:rPr>
                <w:b/>
                <w:bCs/>
                <w:sz w:val="18"/>
                <w:szCs w:val="18"/>
              </w:rPr>
              <w:t>едином государственном экзамене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среднего (полного) образования по </w:t>
            </w:r>
          </w:p>
        </w:tc>
      </w:tr>
      <w:tr w:rsidR="00812303" w:rsidTr="00D249C2">
        <w:trPr>
          <w:trHeight w:val="220"/>
        </w:trPr>
        <w:tc>
          <w:tcPr>
            <w:tcW w:w="1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русскому языку </w:t>
            </w:r>
          </w:p>
        </w:tc>
      </w:tr>
      <w:tr w:rsidR="00812303" w:rsidTr="00D249C2">
        <w:trPr>
          <w:trHeight w:val="21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различные виды анализа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</w:tr>
      <w:tr w:rsidR="00812303" w:rsidTr="00D249C2">
        <w:trPr>
          <w:trHeight w:val="2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Проводить различные виды анализа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</w:p>
        </w:tc>
      </w:tr>
      <w:tr w:rsidR="00812303" w:rsidTr="00D249C2">
        <w:trPr>
          <w:trHeight w:val="225"/>
        </w:trPr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языковых единиц, языковых явлений и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</w:p>
        </w:tc>
      </w:tr>
      <w:tr w:rsidR="00812303" w:rsidTr="00D249C2">
        <w:trPr>
          <w:trHeight w:val="200"/>
        </w:trPr>
        <w:tc>
          <w:tcPr>
            <w:tcW w:w="357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фактов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</w:tr>
      <w:tr w:rsidR="00812303" w:rsidTr="00D249C2">
        <w:trPr>
          <w:trHeight w:val="218"/>
        </w:trPr>
        <w:tc>
          <w:tcPr>
            <w:tcW w:w="357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897" w:type="dxa"/>
            <w:gridSpan w:val="4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речевой самоконтроль;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</w:p>
        </w:tc>
      </w:tr>
      <w:tr w:rsidR="00812303" w:rsidTr="00D249C2">
        <w:trPr>
          <w:trHeight w:val="188"/>
        </w:trPr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оценивать письменные высказывания с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Профильный</w:t>
            </w:r>
          </w:p>
        </w:tc>
      </w:tr>
      <w:tr w:rsidR="00812303" w:rsidTr="00D249C2">
        <w:trPr>
          <w:trHeight w:val="413"/>
        </w:trPr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точки зрения языкового оформления, эффективности достижения поставлен-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</w:tr>
      <w:tr w:rsidR="00812303" w:rsidTr="00D249C2">
        <w:trPr>
          <w:trHeight w:val="22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ных коммуникативных задач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</w:tr>
      <w:tr w:rsidR="00812303" w:rsidTr="00D249C2">
        <w:trPr>
          <w:trHeight w:val="21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Разграничивать варианты норм, предна-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Профильный</w:t>
            </w:r>
          </w:p>
        </w:tc>
      </w:tr>
      <w:tr w:rsidR="00812303" w:rsidTr="00D249C2">
        <w:trPr>
          <w:trHeight w:val="188"/>
        </w:trPr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меренные </w:t>
            </w:r>
          </w:p>
        </w:tc>
        <w:tc>
          <w:tcPr>
            <w:tcW w:w="545" w:type="dxa"/>
          </w:tcPr>
          <w:p w:rsidR="00812303" w:rsidRDefault="00812303">
            <w:pPr>
              <w:pStyle w:val="Default"/>
            </w:pPr>
            <w:r>
              <w:t xml:space="preserve">и </w:t>
            </w:r>
          </w:p>
        </w:tc>
        <w:tc>
          <w:tcPr>
            <w:tcW w:w="3285" w:type="dxa"/>
            <w:gridSpan w:val="2"/>
            <w:tcBorders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непреднамеренные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</w:tr>
      <w:tr w:rsidR="00812303" w:rsidTr="00D249C2">
        <w:trPr>
          <w:trHeight w:val="218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2303" w:rsidRDefault="007623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812303">
              <w:rPr>
                <w:sz w:val="18"/>
                <w:szCs w:val="18"/>
              </w:rPr>
              <w:t xml:space="preserve">зыковых норм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</w:tr>
      <w:tr w:rsidR="00812303" w:rsidTr="00D249C2">
        <w:trPr>
          <w:trHeight w:val="2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Проводить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лингвистический </w:t>
            </w:r>
          </w:p>
        </w:tc>
        <w:tc>
          <w:tcPr>
            <w:tcW w:w="151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</w:p>
        </w:tc>
      </w:tr>
      <w:tr w:rsidR="00812303" w:rsidTr="00D249C2">
        <w:trPr>
          <w:trHeight w:val="223"/>
        </w:trPr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7" w:type="dxa"/>
            <w:tcBorders>
              <w:left w:val="single" w:sz="4" w:space="0" w:color="000000"/>
            </w:tcBorders>
            <w:vAlign w:val="center"/>
          </w:tcPr>
          <w:p w:rsidR="00812303" w:rsidRDefault="007623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12303">
              <w:rPr>
                <w:sz w:val="18"/>
                <w:szCs w:val="18"/>
              </w:rPr>
              <w:t>ауч</w:t>
            </w:r>
            <w:r>
              <w:rPr>
                <w:sz w:val="18"/>
                <w:szCs w:val="18"/>
              </w:rPr>
              <w:t>ных,</w:t>
            </w:r>
          </w:p>
        </w:tc>
        <w:tc>
          <w:tcPr>
            <w:tcW w:w="2315" w:type="dxa"/>
            <w:gridSpan w:val="2"/>
            <w:vAlign w:val="center"/>
          </w:tcPr>
          <w:p w:rsidR="00812303" w:rsidRDefault="00812303" w:rsidP="00161D31">
            <w:pPr>
              <w:pStyle w:val="Default"/>
              <w:ind w:left="-1098" w:right="-7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деловых, пуб</w:t>
            </w:r>
            <w:r w:rsidR="00161D31">
              <w:rPr>
                <w:sz w:val="18"/>
                <w:szCs w:val="18"/>
              </w:rPr>
              <w:t>публицистических, разговор</w:t>
            </w:r>
            <w:r w:rsidR="007623CB">
              <w:rPr>
                <w:sz w:val="18"/>
                <w:szCs w:val="18"/>
              </w:rPr>
              <w:t xml:space="preserve"> и художественных текстов</w:t>
            </w:r>
          </w:p>
        </w:tc>
        <w:tc>
          <w:tcPr>
            <w:tcW w:w="1515" w:type="dxa"/>
            <w:tcBorders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</w:p>
        </w:tc>
      </w:tr>
      <w:tr w:rsidR="00812303" w:rsidTr="00D249C2">
        <w:trPr>
          <w:trHeight w:val="80"/>
        </w:trPr>
        <w:tc>
          <w:tcPr>
            <w:tcW w:w="357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3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bottom w:val="single" w:sz="3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3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</w:tr>
      <w:tr w:rsidR="00812303" w:rsidTr="00D249C2">
        <w:trPr>
          <w:trHeight w:val="200"/>
        </w:trPr>
        <w:tc>
          <w:tcPr>
            <w:tcW w:w="357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4897" w:type="dxa"/>
            <w:gridSpan w:val="4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Объяснять взаимосвязь фактов языка и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Профильный </w:t>
            </w:r>
          </w:p>
        </w:tc>
      </w:tr>
      <w:tr w:rsidR="00812303" w:rsidTr="00D249C2">
        <w:trPr>
          <w:trHeight w:val="225"/>
        </w:trPr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истории, языка и культуры русского и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</w:tr>
      <w:tr w:rsidR="00812303" w:rsidTr="00D249C2">
        <w:trPr>
          <w:trHeight w:val="203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других народов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</w:tr>
      <w:tr w:rsidR="00812303" w:rsidTr="00D249C2">
        <w:trPr>
          <w:trHeight w:val="21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чтение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</w:tr>
      <w:tr w:rsidR="00812303" w:rsidTr="00D249C2">
        <w:trPr>
          <w:trHeight w:val="32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12303" w:rsidRDefault="00161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Осмысленное чтение текста 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 w:rsidP="00051D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</w:p>
        </w:tc>
      </w:tr>
      <w:tr w:rsidR="00812303" w:rsidTr="00D249C2">
        <w:trPr>
          <w:trHeight w:val="2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Извлекать необходимую информацию из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</w:p>
        </w:tc>
      </w:tr>
      <w:tr w:rsidR="00812303" w:rsidTr="00D249C2">
        <w:trPr>
          <w:trHeight w:val="208"/>
        </w:trPr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различных источников: учебно-научных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Профильный</w:t>
            </w:r>
          </w:p>
        </w:tc>
      </w:tr>
      <w:tr w:rsidR="00812303" w:rsidTr="00D249C2">
        <w:trPr>
          <w:trHeight w:val="425"/>
        </w:trPr>
        <w:tc>
          <w:tcPr>
            <w:tcW w:w="357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текстов, справочной литературы, средств массовой информации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</w:tr>
      <w:tr w:rsidR="00812303" w:rsidTr="00D249C2">
        <w:trPr>
          <w:trHeight w:val="200"/>
        </w:trPr>
        <w:tc>
          <w:tcPr>
            <w:tcW w:w="357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4897" w:type="dxa"/>
            <w:gridSpan w:val="4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Владеть основными приёмами информа-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</w:p>
        </w:tc>
      </w:tr>
      <w:tr w:rsidR="00812303" w:rsidTr="00D249C2">
        <w:trPr>
          <w:trHeight w:val="208"/>
        </w:trPr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ционной переработки письменного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Профильный </w:t>
            </w:r>
          </w:p>
        </w:tc>
      </w:tr>
      <w:tr w:rsidR="00812303" w:rsidTr="00D249C2">
        <w:trPr>
          <w:trHeight w:val="8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3" w:rsidRDefault="008123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текста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03" w:rsidRDefault="00812303">
            <w:pPr>
              <w:pStyle w:val="Default"/>
              <w:rPr>
                <w:color w:val="auto"/>
              </w:rPr>
            </w:pPr>
          </w:p>
        </w:tc>
      </w:tr>
    </w:tbl>
    <w:p w:rsidR="00812303" w:rsidRDefault="00812303" w:rsidP="00931359">
      <w:pPr>
        <w:rPr>
          <w:sz w:val="28"/>
          <w:szCs w:val="28"/>
        </w:rPr>
      </w:pPr>
    </w:p>
    <w:p w:rsidR="00D65178" w:rsidRPr="007623CB" w:rsidRDefault="00D65178" w:rsidP="00D651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623CB">
        <w:rPr>
          <w:rFonts w:ascii="TimesNewRomanPSMT" w:hAnsi="TimesNewRomanPSMT" w:cs="TimesNewRomanPSMT"/>
          <w:sz w:val="24"/>
          <w:szCs w:val="24"/>
        </w:rPr>
        <w:t xml:space="preserve">Доминирующей идеей </w:t>
      </w:r>
      <w:r>
        <w:rPr>
          <w:rFonts w:ascii="TimesNewRomanPSMT" w:hAnsi="TimesNewRomanPSMT" w:cs="TimesNewRomanPSMT"/>
          <w:sz w:val="24"/>
          <w:szCs w:val="24"/>
        </w:rPr>
        <w:t xml:space="preserve">элективного курса </w:t>
      </w:r>
      <w:r w:rsidRPr="007623CB">
        <w:rPr>
          <w:rFonts w:ascii="TimesNewRomanPSMT" w:hAnsi="TimesNewRomanPSMT" w:cs="TimesNewRomanPSMT"/>
          <w:sz w:val="24"/>
          <w:szCs w:val="24"/>
        </w:rPr>
        <w:t xml:space="preserve">является </w:t>
      </w:r>
      <w:r w:rsidRPr="007623CB">
        <w:rPr>
          <w:rFonts w:ascii="Times New Roman" w:hAnsi="Times New Roman" w:cs="Times New Roman"/>
          <w:bCs/>
          <w:sz w:val="24"/>
          <w:szCs w:val="24"/>
        </w:rPr>
        <w:t>речевое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3CB">
        <w:rPr>
          <w:rFonts w:ascii="Times New Roman" w:hAnsi="Times New Roman" w:cs="Times New Roman"/>
          <w:bCs/>
          <w:sz w:val="24"/>
          <w:szCs w:val="24"/>
        </w:rPr>
        <w:t>интеллектуальное развитие</w:t>
      </w:r>
      <w:r w:rsidRPr="007623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623CB">
        <w:rPr>
          <w:rFonts w:ascii="TimesNewRomanPSMT" w:hAnsi="TimesNewRomanPSMT" w:cs="TimesNewRomanPSMT"/>
          <w:sz w:val="24"/>
          <w:szCs w:val="24"/>
        </w:rPr>
        <w:t>учащихся. Особое внимание в старшей школе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623CB">
        <w:rPr>
          <w:rFonts w:ascii="TimesNewRomanPSMT" w:hAnsi="TimesNewRomanPSMT" w:cs="TimesNewRomanPSMT"/>
          <w:sz w:val="24"/>
          <w:szCs w:val="24"/>
        </w:rPr>
        <w:t>уделяется целенаправленному развитию таких умений и навыков, которые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623CB">
        <w:rPr>
          <w:rFonts w:ascii="TimesNewRomanPSMT" w:hAnsi="TimesNewRomanPSMT" w:cs="TimesNewRomanPSMT"/>
          <w:sz w:val="24"/>
          <w:szCs w:val="24"/>
        </w:rPr>
        <w:t>необходимы для обучения в вузе и в будущей 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623CB">
        <w:rPr>
          <w:rFonts w:ascii="TimesNewRomanPSMT" w:hAnsi="TimesNewRomanPSMT" w:cs="TimesNewRomanPSMT"/>
          <w:sz w:val="24"/>
          <w:szCs w:val="24"/>
        </w:rPr>
        <w:t>деятельности выпускников: навыков различных видов чтения учебно-</w:t>
      </w:r>
    </w:p>
    <w:p w:rsidR="00D65178" w:rsidRPr="007623CB" w:rsidRDefault="00D65178" w:rsidP="00D651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623CB">
        <w:rPr>
          <w:rFonts w:ascii="TimesNewRomanPSMT" w:hAnsi="TimesNewRomanPSMT" w:cs="TimesNewRomanPSMT"/>
          <w:sz w:val="24"/>
          <w:szCs w:val="24"/>
        </w:rPr>
        <w:lastRenderedPageBreak/>
        <w:t>научных текстов; навыков создания собственных текстов</w:t>
      </w:r>
      <w:r>
        <w:rPr>
          <w:rFonts w:ascii="TimesNewRomanPSMT" w:hAnsi="TimesNewRomanPSMT" w:cs="TimesNewRomanPSMT"/>
          <w:sz w:val="24"/>
          <w:szCs w:val="24"/>
        </w:rPr>
        <w:t>, умение рассуждать и доказывать</w:t>
      </w:r>
      <w:r w:rsidRPr="007623CB">
        <w:rPr>
          <w:rFonts w:ascii="TimesNewRomanPSMT" w:hAnsi="TimesNewRomanPSMT" w:cs="TimesNewRomanPSMT"/>
          <w:sz w:val="24"/>
          <w:szCs w:val="24"/>
        </w:rPr>
        <w:t xml:space="preserve"> и т.п.</w:t>
      </w:r>
      <w:r w:rsidRPr="00D65178">
        <w:rPr>
          <w:rFonts w:ascii="Times New Roman" w:hAnsi="Times New Roman" w:cs="Times New Roman"/>
          <w:sz w:val="24"/>
          <w:szCs w:val="24"/>
        </w:rPr>
        <w:t xml:space="preserve"> </w:t>
      </w:r>
      <w:r w:rsidRPr="00105131">
        <w:rPr>
          <w:rFonts w:ascii="Times New Roman" w:hAnsi="Times New Roman" w:cs="Times New Roman"/>
          <w:sz w:val="24"/>
          <w:szCs w:val="24"/>
        </w:rPr>
        <w:t xml:space="preserve">Особое </w:t>
      </w:r>
      <w:r>
        <w:rPr>
          <w:rFonts w:ascii="Times New Roman" w:hAnsi="Times New Roman" w:cs="Times New Roman"/>
          <w:sz w:val="24"/>
          <w:szCs w:val="24"/>
        </w:rPr>
        <w:t>внимание уделяется созданию учащимися творческих работ (С1)</w:t>
      </w:r>
    </w:p>
    <w:p w:rsidR="00105131" w:rsidRDefault="00105131" w:rsidP="009313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6662"/>
        <w:gridCol w:w="1701"/>
      </w:tblGrid>
      <w:tr w:rsidR="00105131" w:rsidTr="00D65178">
        <w:tc>
          <w:tcPr>
            <w:tcW w:w="1101" w:type="dxa"/>
          </w:tcPr>
          <w:p w:rsidR="00105131" w:rsidRPr="00105131" w:rsidRDefault="00105131" w:rsidP="00D246EA">
            <w:pPr>
              <w:pStyle w:val="Default"/>
              <w:jc w:val="center"/>
              <w:rPr>
                <w:b/>
                <w:color w:val="auto"/>
              </w:rPr>
            </w:pPr>
            <w:r w:rsidRPr="00105131">
              <w:rPr>
                <w:b/>
                <w:color w:val="auto"/>
              </w:rPr>
              <w:t>3</w:t>
            </w:r>
          </w:p>
        </w:tc>
        <w:tc>
          <w:tcPr>
            <w:tcW w:w="6662" w:type="dxa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</w:t>
            </w:r>
          </w:p>
        </w:tc>
        <w:tc>
          <w:tcPr>
            <w:tcW w:w="1701" w:type="dxa"/>
          </w:tcPr>
          <w:p w:rsidR="00105131" w:rsidRDefault="00105131" w:rsidP="00D246EA">
            <w:pPr>
              <w:pStyle w:val="Default"/>
              <w:rPr>
                <w:color w:val="auto"/>
              </w:rPr>
            </w:pP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6662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Создавать письменные высказывания </w:t>
            </w:r>
          </w:p>
        </w:tc>
        <w:tc>
          <w:tcPr>
            <w:tcW w:w="1701" w:type="dxa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62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типов и жанров в социально-</w:t>
            </w:r>
          </w:p>
        </w:tc>
        <w:tc>
          <w:tcPr>
            <w:tcW w:w="1701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62" w:type="dxa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культурной, учебно-научной (на материале изучаемых учебных дисциплин), деловой сферах общения; редактировать собственный текст </w:t>
            </w:r>
          </w:p>
        </w:tc>
        <w:tc>
          <w:tcPr>
            <w:tcW w:w="1701" w:type="dxa"/>
          </w:tcPr>
          <w:p w:rsidR="00105131" w:rsidRDefault="00105131" w:rsidP="00D246EA">
            <w:pPr>
              <w:pStyle w:val="Default"/>
              <w:rPr>
                <w:color w:val="auto"/>
              </w:rPr>
            </w:pP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6662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Применять в практике речевого общения </w:t>
            </w:r>
          </w:p>
        </w:tc>
        <w:tc>
          <w:tcPr>
            <w:tcW w:w="1701" w:type="dxa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62" w:type="dxa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орфоэпические, лексические, грамматические нормы современного </w:t>
            </w:r>
          </w:p>
        </w:tc>
        <w:tc>
          <w:tcPr>
            <w:tcW w:w="1701" w:type="dxa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62" w:type="dxa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русского литературного языка; использовать в собственной речевой практике </w:t>
            </w:r>
          </w:p>
        </w:tc>
        <w:tc>
          <w:tcPr>
            <w:tcW w:w="1701" w:type="dxa"/>
          </w:tcPr>
          <w:p w:rsidR="00105131" w:rsidRDefault="00105131" w:rsidP="00D246EA">
            <w:pPr>
              <w:pStyle w:val="Default"/>
              <w:rPr>
                <w:color w:val="auto"/>
              </w:rPr>
            </w:pP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62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синонимические ресурсы русского языка </w:t>
            </w:r>
          </w:p>
        </w:tc>
        <w:tc>
          <w:tcPr>
            <w:tcW w:w="1701" w:type="dxa"/>
          </w:tcPr>
          <w:p w:rsidR="00105131" w:rsidRDefault="00105131" w:rsidP="00D246EA">
            <w:pPr>
              <w:pStyle w:val="Default"/>
              <w:rPr>
                <w:color w:val="auto"/>
              </w:rPr>
            </w:pPr>
          </w:p>
        </w:tc>
      </w:tr>
      <w:tr w:rsidR="00105131" w:rsidTr="00D65178">
        <w:tc>
          <w:tcPr>
            <w:tcW w:w="1101" w:type="dxa"/>
            <w:vAlign w:val="center"/>
          </w:tcPr>
          <w:p w:rsidR="00105131" w:rsidRDefault="00105131" w:rsidP="00D246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6662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в практике письма орфо-</w:t>
            </w:r>
          </w:p>
        </w:tc>
        <w:tc>
          <w:tcPr>
            <w:tcW w:w="1701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62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графические и пунктуационные нормы </w:t>
            </w:r>
          </w:p>
        </w:tc>
        <w:tc>
          <w:tcPr>
            <w:tcW w:w="1701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62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современного русского литературного </w:t>
            </w:r>
          </w:p>
        </w:tc>
        <w:tc>
          <w:tcPr>
            <w:tcW w:w="1701" w:type="dxa"/>
          </w:tcPr>
          <w:p w:rsidR="00105131" w:rsidRDefault="00105131" w:rsidP="00D246EA">
            <w:pPr>
              <w:pStyle w:val="Default"/>
              <w:rPr>
                <w:color w:val="auto"/>
              </w:rPr>
            </w:pP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62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языка </w:t>
            </w:r>
          </w:p>
        </w:tc>
        <w:tc>
          <w:tcPr>
            <w:tcW w:w="1701" w:type="dxa"/>
          </w:tcPr>
          <w:p w:rsidR="00105131" w:rsidRDefault="00105131" w:rsidP="00D246EA">
            <w:pPr>
              <w:pStyle w:val="Default"/>
              <w:rPr>
                <w:color w:val="auto"/>
              </w:rPr>
            </w:pPr>
          </w:p>
        </w:tc>
      </w:tr>
      <w:tr w:rsidR="00105131" w:rsidTr="00D65178">
        <w:tc>
          <w:tcPr>
            <w:tcW w:w="1101" w:type="dxa"/>
            <w:vAlign w:val="center"/>
          </w:tcPr>
          <w:p w:rsidR="00105131" w:rsidRDefault="00105131" w:rsidP="00D246E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6662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Соблюдать нормы речевого поведения в </w:t>
            </w:r>
          </w:p>
        </w:tc>
        <w:tc>
          <w:tcPr>
            <w:tcW w:w="1701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62" w:type="dxa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различных сферах и ситуациях общения, в том числе при обсуждении </w:t>
            </w:r>
          </w:p>
        </w:tc>
        <w:tc>
          <w:tcPr>
            <w:tcW w:w="1701" w:type="dxa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Профильный </w:t>
            </w: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62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дискуссионных проблем </w:t>
            </w:r>
          </w:p>
        </w:tc>
        <w:tc>
          <w:tcPr>
            <w:tcW w:w="1701" w:type="dxa"/>
          </w:tcPr>
          <w:p w:rsidR="00105131" w:rsidRDefault="00105131" w:rsidP="00D246EA">
            <w:pPr>
              <w:pStyle w:val="Default"/>
              <w:rPr>
                <w:color w:val="auto"/>
              </w:rPr>
            </w:pPr>
          </w:p>
        </w:tc>
      </w:tr>
      <w:tr w:rsidR="00105131" w:rsidTr="00D65178">
        <w:tc>
          <w:tcPr>
            <w:tcW w:w="1101" w:type="dxa"/>
          </w:tcPr>
          <w:p w:rsidR="00105131" w:rsidRDefault="00105131" w:rsidP="00D246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662" w:type="dxa"/>
            <w:vAlign w:val="center"/>
          </w:tcPr>
          <w:p w:rsidR="00105131" w:rsidRDefault="00105131" w:rsidP="00D246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5131" w:rsidRDefault="00105131" w:rsidP="00D246EA">
            <w:pPr>
              <w:pStyle w:val="Default"/>
              <w:rPr>
                <w:color w:val="auto"/>
              </w:rPr>
            </w:pPr>
          </w:p>
        </w:tc>
      </w:tr>
    </w:tbl>
    <w:p w:rsidR="000C7012" w:rsidRDefault="000C7012" w:rsidP="00931359">
      <w:pPr>
        <w:rPr>
          <w:rFonts w:ascii="Times New Roman" w:hAnsi="Times New Roman" w:cs="Times New Roman"/>
          <w:sz w:val="24"/>
          <w:szCs w:val="24"/>
        </w:rPr>
      </w:pPr>
    </w:p>
    <w:p w:rsidR="00812303" w:rsidRDefault="00051DBE" w:rsidP="000C7012">
      <w:pPr>
        <w:jc w:val="both"/>
        <w:rPr>
          <w:rFonts w:ascii="Times New Roman" w:hAnsi="Times New Roman" w:cs="Times New Roman"/>
          <w:sz w:val="24"/>
          <w:szCs w:val="24"/>
        </w:rPr>
      </w:pPr>
      <w:r w:rsidRPr="00051DBE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 элективный курс «Практическая стилистика» имеет продолжение уроков русского языка</w:t>
      </w:r>
      <w:r w:rsidRPr="00051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</w:t>
      </w:r>
      <w:r w:rsidR="000C70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учебни</w:t>
      </w:r>
      <w:r w:rsidR="000C7012">
        <w:rPr>
          <w:rFonts w:ascii="Times New Roman" w:hAnsi="Times New Roman" w:cs="Times New Roman"/>
          <w:sz w:val="24"/>
          <w:szCs w:val="24"/>
        </w:rPr>
        <w:t xml:space="preserve">ку Н.Г.Гольцовой, И.В.Шамшина, 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C7012">
        <w:rPr>
          <w:rFonts w:ascii="Times New Roman" w:hAnsi="Times New Roman" w:cs="Times New Roman"/>
          <w:sz w:val="24"/>
          <w:szCs w:val="24"/>
        </w:rPr>
        <w:t xml:space="preserve"> используется учебное пособие Розенталя Е.А., которое позволяет расширить границы о стилистике текста и средств выразительности языка. Практические занятия позволяют проявить обучающимся свои творческие способности.</w:t>
      </w:r>
    </w:p>
    <w:p w:rsidR="000C7012" w:rsidRDefault="000C7012" w:rsidP="000C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 рассчитан для учащихся 10</w:t>
      </w:r>
      <w:r w:rsidR="00D65178">
        <w:rPr>
          <w:rFonts w:ascii="Times New Roman" w:hAnsi="Times New Roman" w:cs="Times New Roman"/>
          <w:sz w:val="24"/>
          <w:szCs w:val="24"/>
        </w:rPr>
        <w:t xml:space="preserve"> и 11 классов по 34 час в год (</w:t>
      </w:r>
      <w:r>
        <w:rPr>
          <w:rFonts w:ascii="Times New Roman" w:hAnsi="Times New Roman" w:cs="Times New Roman"/>
          <w:sz w:val="24"/>
          <w:szCs w:val="24"/>
        </w:rPr>
        <w:t>1 раз в неделю)</w:t>
      </w:r>
    </w:p>
    <w:p w:rsidR="000C7012" w:rsidRDefault="000C7012" w:rsidP="000C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012" w:rsidRDefault="000C7012" w:rsidP="000C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012" w:rsidRDefault="000C7012" w:rsidP="000C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012" w:rsidRDefault="000C7012" w:rsidP="000C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012" w:rsidRDefault="000C7012" w:rsidP="000C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012" w:rsidRDefault="000C7012" w:rsidP="000C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012" w:rsidRDefault="000C7012" w:rsidP="000C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012" w:rsidRDefault="000C7012" w:rsidP="000C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012" w:rsidRDefault="000C7012" w:rsidP="000C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012" w:rsidRDefault="000C7012" w:rsidP="000C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012" w:rsidRDefault="000C7012" w:rsidP="000C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C2" w:rsidRDefault="000C7012" w:rsidP="000C7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65178" w:rsidRDefault="00D65178" w:rsidP="000C7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249C2">
        <w:rPr>
          <w:rFonts w:ascii="Times New Roman" w:hAnsi="Times New Roman" w:cs="Times New Roman"/>
          <w:sz w:val="24"/>
          <w:szCs w:val="24"/>
        </w:rPr>
        <w:t xml:space="preserve">Тематическое планирование  </w:t>
      </w:r>
      <w:r>
        <w:rPr>
          <w:rFonts w:ascii="Times New Roman" w:hAnsi="Times New Roman" w:cs="Times New Roman"/>
          <w:sz w:val="24"/>
          <w:szCs w:val="24"/>
        </w:rPr>
        <w:t>элективного курса «Практическая стилистика»</w:t>
      </w:r>
    </w:p>
    <w:p w:rsidR="000C7012" w:rsidRDefault="00D65178" w:rsidP="000C7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C7012">
        <w:rPr>
          <w:rFonts w:ascii="Times New Roman" w:hAnsi="Times New Roman" w:cs="Times New Roman"/>
          <w:sz w:val="24"/>
          <w:szCs w:val="24"/>
        </w:rPr>
        <w:t xml:space="preserve">10 класс </w:t>
      </w:r>
    </w:p>
    <w:tbl>
      <w:tblPr>
        <w:tblStyle w:val="a7"/>
        <w:tblW w:w="0" w:type="auto"/>
        <w:tblLook w:val="04A0"/>
      </w:tblPr>
      <w:tblGrid>
        <w:gridCol w:w="581"/>
        <w:gridCol w:w="3448"/>
        <w:gridCol w:w="2343"/>
        <w:gridCol w:w="3199"/>
      </w:tblGrid>
      <w:tr w:rsidR="00D249C2" w:rsidTr="00FE5595">
        <w:tc>
          <w:tcPr>
            <w:tcW w:w="581" w:type="dxa"/>
          </w:tcPr>
          <w:p w:rsidR="000C7012" w:rsidRDefault="000C701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8" w:type="dxa"/>
          </w:tcPr>
          <w:p w:rsidR="000C7012" w:rsidRDefault="00D249C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701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3" w:type="dxa"/>
          </w:tcPr>
          <w:p w:rsidR="000C7012" w:rsidRDefault="00D249C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3199" w:type="dxa"/>
          </w:tcPr>
          <w:p w:rsidR="000C7012" w:rsidRDefault="00D249C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</w:t>
            </w:r>
            <w:r w:rsidR="000C7012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</w:p>
        </w:tc>
      </w:tr>
      <w:tr w:rsidR="00D249C2" w:rsidTr="00FE5595">
        <w:tc>
          <w:tcPr>
            <w:tcW w:w="581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0C7012" w:rsidRDefault="00D249C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8F0EB9">
              <w:rPr>
                <w:rFonts w:ascii="Times New Roman" w:hAnsi="Times New Roman" w:cs="Times New Roman"/>
                <w:sz w:val="24"/>
                <w:szCs w:val="24"/>
              </w:rPr>
              <w:t>. Язык художественного произведения</w:t>
            </w:r>
          </w:p>
        </w:tc>
        <w:tc>
          <w:tcPr>
            <w:tcW w:w="2343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А28- текст как речевое произведение.</w:t>
            </w:r>
          </w:p>
        </w:tc>
        <w:tc>
          <w:tcPr>
            <w:tcW w:w="3199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слушать, осмысленное чтение текста </w:t>
            </w:r>
          </w:p>
        </w:tc>
      </w:tr>
      <w:tr w:rsidR="00D249C2" w:rsidTr="00FE5595">
        <w:tc>
          <w:tcPr>
            <w:tcW w:w="581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Смысловая и композиционная целостность текста.</w:t>
            </w:r>
          </w:p>
        </w:tc>
        <w:tc>
          <w:tcPr>
            <w:tcW w:w="2343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А28- </w:t>
            </w:r>
            <w:r w:rsidRPr="008F0EB9">
              <w:rPr>
                <w:rFonts w:ascii="Times New Roman" w:hAnsi="Times New Roman" w:cs="Times New Roman"/>
                <w:sz w:val="20"/>
                <w:szCs w:val="20"/>
              </w:rPr>
              <w:t>смысловая и композиционная целостность текста.</w:t>
            </w:r>
          </w:p>
        </w:tc>
        <w:tc>
          <w:tcPr>
            <w:tcW w:w="3199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«видеть» композицию текста и выделять главную мысль в мини-текстах и в целом. </w:t>
            </w:r>
          </w:p>
        </w:tc>
      </w:tr>
      <w:tr w:rsidR="00D249C2" w:rsidTr="00FE5595">
        <w:tc>
          <w:tcPr>
            <w:tcW w:w="581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48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Смысловая и композиционная целостность текста.</w:t>
            </w:r>
          </w:p>
        </w:tc>
        <w:tc>
          <w:tcPr>
            <w:tcW w:w="2343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А28- </w:t>
            </w:r>
            <w:r w:rsidRPr="008F0EB9">
              <w:rPr>
                <w:rFonts w:ascii="Times New Roman" w:hAnsi="Times New Roman" w:cs="Times New Roman"/>
                <w:sz w:val="20"/>
                <w:szCs w:val="20"/>
              </w:rPr>
              <w:t>смысловая и композиционная целостность текста.</w:t>
            </w:r>
          </w:p>
        </w:tc>
        <w:tc>
          <w:tcPr>
            <w:tcW w:w="3199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«видеть» композицию текста и выделять главную мысль в мини-текстах и в целом.</w:t>
            </w:r>
          </w:p>
        </w:tc>
      </w:tr>
      <w:tr w:rsidR="00D249C2" w:rsidTr="00FE5595">
        <w:tc>
          <w:tcPr>
            <w:tcW w:w="581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Функционально-смысловые типы речи: описание, повествование и рассуждение </w:t>
            </w:r>
          </w:p>
        </w:tc>
        <w:tc>
          <w:tcPr>
            <w:tcW w:w="2343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А29-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F0EB9">
              <w:rPr>
                <w:rFonts w:ascii="Times New Roman" w:hAnsi="Times New Roman" w:cs="Times New Roman"/>
                <w:sz w:val="20"/>
                <w:szCs w:val="20"/>
              </w:rPr>
              <w:t>ункционально-смысловые типы речи</w:t>
            </w:r>
          </w:p>
        </w:tc>
        <w:tc>
          <w:tcPr>
            <w:tcW w:w="3199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типы речи и умение находить элементы разных типов речи в тексте.</w:t>
            </w:r>
          </w:p>
        </w:tc>
      </w:tr>
      <w:tr w:rsidR="00D249C2" w:rsidTr="00FE5595">
        <w:tc>
          <w:tcPr>
            <w:tcW w:w="581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8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 и рассуждение</w:t>
            </w:r>
          </w:p>
        </w:tc>
        <w:tc>
          <w:tcPr>
            <w:tcW w:w="2343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А29-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F0EB9">
              <w:rPr>
                <w:rFonts w:ascii="Times New Roman" w:hAnsi="Times New Roman" w:cs="Times New Roman"/>
                <w:sz w:val="20"/>
                <w:szCs w:val="20"/>
              </w:rPr>
              <w:t>ункционально-смысловые типы речи</w:t>
            </w:r>
          </w:p>
        </w:tc>
        <w:tc>
          <w:tcPr>
            <w:tcW w:w="3199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типы речи и умение находить элементы разных типов речи в тексте.</w:t>
            </w:r>
          </w:p>
        </w:tc>
      </w:tr>
      <w:tr w:rsidR="00D249C2" w:rsidTr="00FE5595">
        <w:tc>
          <w:tcPr>
            <w:tcW w:w="581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0C7012" w:rsidRDefault="00193C63" w:rsidP="0019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Лексика:общеупотребительные и диалектные слова, профессиональные слова, устаревшие и архаизмы.</w:t>
            </w:r>
          </w:p>
        </w:tc>
        <w:tc>
          <w:tcPr>
            <w:tcW w:w="2343" w:type="dxa"/>
          </w:tcPr>
          <w:p w:rsidR="000C7012" w:rsidRPr="00193C63" w:rsidRDefault="00193C63" w:rsidP="000C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  <w:r w:rsidRPr="00193C63">
              <w:rPr>
                <w:rFonts w:ascii="Times New Roman" w:hAnsi="Times New Roman" w:cs="Times New Roman"/>
                <w:sz w:val="20"/>
                <w:szCs w:val="20"/>
              </w:rPr>
              <w:t>- деление лексики рус языка на группы в зависимости от смысловых связей между словами</w:t>
            </w:r>
          </w:p>
        </w:tc>
        <w:tc>
          <w:tcPr>
            <w:tcW w:w="3199" w:type="dxa"/>
          </w:tcPr>
          <w:p w:rsidR="000C7012" w:rsidRDefault="00193C63" w:rsidP="0019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– паронимы, умение различать их и правильно употреблять в речи. Навык нахождения </w:t>
            </w:r>
            <w:r w:rsidRPr="00193C63">
              <w:rPr>
                <w:rFonts w:ascii="Times New Roman" w:hAnsi="Times New Roman" w:cs="Times New Roman"/>
                <w:b/>
                <w:sz w:val="24"/>
                <w:szCs w:val="24"/>
              </w:rPr>
              <w:t>неверного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тестах) </w:t>
            </w:r>
          </w:p>
        </w:tc>
      </w:tr>
      <w:tr w:rsidR="00D249C2" w:rsidTr="00FE5595">
        <w:tc>
          <w:tcPr>
            <w:tcW w:w="581" w:type="dxa"/>
          </w:tcPr>
          <w:p w:rsidR="000C7012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</w:tcPr>
          <w:p w:rsidR="000C7012" w:rsidRDefault="00193C63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слова </w:t>
            </w:r>
          </w:p>
        </w:tc>
        <w:tc>
          <w:tcPr>
            <w:tcW w:w="2343" w:type="dxa"/>
          </w:tcPr>
          <w:p w:rsidR="000C7012" w:rsidRDefault="00193C63" w:rsidP="0019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А3- </w:t>
            </w:r>
            <w:r w:rsidRPr="00193C63">
              <w:rPr>
                <w:rFonts w:ascii="Times New Roman" w:hAnsi="Times New Roman" w:cs="Times New Roman"/>
                <w:sz w:val="20"/>
                <w:szCs w:val="20"/>
              </w:rPr>
              <w:t>нормы морфологических связей слов</w:t>
            </w:r>
          </w:p>
        </w:tc>
        <w:tc>
          <w:tcPr>
            <w:tcW w:w="3199" w:type="dxa"/>
          </w:tcPr>
          <w:p w:rsidR="000C7012" w:rsidRDefault="00193C63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найти ошибку в нарушении формы слова</w:t>
            </w:r>
          </w:p>
        </w:tc>
      </w:tr>
      <w:tr w:rsidR="00256472" w:rsidTr="00FE5595">
        <w:tc>
          <w:tcPr>
            <w:tcW w:w="581" w:type="dxa"/>
          </w:tcPr>
          <w:p w:rsidR="008F0EB9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8F0EB9" w:rsidRDefault="00193C63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Грамматическое строение предложения</w:t>
            </w:r>
          </w:p>
        </w:tc>
        <w:tc>
          <w:tcPr>
            <w:tcW w:w="2343" w:type="dxa"/>
          </w:tcPr>
          <w:p w:rsidR="008F0EB9" w:rsidRDefault="00193C63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А4-</w:t>
            </w:r>
            <w:r w:rsidRPr="00193C63">
              <w:rPr>
                <w:rFonts w:ascii="Times New Roman" w:hAnsi="Times New Roman" w:cs="Times New Roman"/>
                <w:sz w:val="20"/>
                <w:szCs w:val="20"/>
              </w:rPr>
              <w:t>грамматически правильное продолжение предложения с деепричастным оборотом</w:t>
            </w:r>
          </w:p>
        </w:tc>
        <w:tc>
          <w:tcPr>
            <w:tcW w:w="3199" w:type="dxa"/>
          </w:tcPr>
          <w:p w:rsidR="008F0EB9" w:rsidRDefault="0025647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построения предложения с деепричастным оборотом</w:t>
            </w:r>
          </w:p>
        </w:tc>
      </w:tr>
      <w:tr w:rsidR="00256472" w:rsidTr="00FE5595">
        <w:tc>
          <w:tcPr>
            <w:tcW w:w="581" w:type="dxa"/>
          </w:tcPr>
          <w:p w:rsidR="008F0EB9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8" w:type="dxa"/>
          </w:tcPr>
          <w:p w:rsidR="008F0EB9" w:rsidRDefault="0025647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норма построения предложения</w:t>
            </w:r>
          </w:p>
        </w:tc>
        <w:tc>
          <w:tcPr>
            <w:tcW w:w="2343" w:type="dxa"/>
          </w:tcPr>
          <w:p w:rsidR="008F0EB9" w:rsidRDefault="0025647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А5- </w:t>
            </w:r>
            <w:r w:rsidRPr="00256472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 члены, сочинит и подчинит связи.</w:t>
            </w:r>
          </w:p>
        </w:tc>
        <w:tc>
          <w:tcPr>
            <w:tcW w:w="3199" w:type="dxa"/>
          </w:tcPr>
          <w:p w:rsidR="008F0EB9" w:rsidRDefault="0025647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найти ошибку в построении предложения с нарушением синтаксич нормы</w:t>
            </w:r>
          </w:p>
        </w:tc>
      </w:tr>
      <w:tr w:rsidR="00256472" w:rsidTr="00FE5595">
        <w:tc>
          <w:tcPr>
            <w:tcW w:w="581" w:type="dxa"/>
          </w:tcPr>
          <w:p w:rsidR="008F0EB9" w:rsidRDefault="008F0EB9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</w:tcPr>
          <w:p w:rsidR="008F0EB9" w:rsidRDefault="0025647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Синонимия  сложноподчиненных предложений и простых с причастным оборотом </w:t>
            </w:r>
          </w:p>
        </w:tc>
        <w:tc>
          <w:tcPr>
            <w:tcW w:w="2343" w:type="dxa"/>
          </w:tcPr>
          <w:p w:rsidR="008F0EB9" w:rsidRDefault="0025647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А6-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6472">
              <w:rPr>
                <w:rFonts w:ascii="Times New Roman" w:hAnsi="Times New Roman" w:cs="Times New Roman"/>
                <w:sz w:val="20"/>
                <w:szCs w:val="20"/>
              </w:rPr>
              <w:t>инонимия  сложноподчиненных предложений и простых с причастным оборотом</w:t>
            </w:r>
          </w:p>
        </w:tc>
        <w:tc>
          <w:tcPr>
            <w:tcW w:w="3199" w:type="dxa"/>
          </w:tcPr>
          <w:p w:rsidR="008F0EB9" w:rsidRDefault="0025647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превращать СПП с определит придаточным  в простое с причастным оборотом</w:t>
            </w:r>
          </w:p>
        </w:tc>
      </w:tr>
      <w:tr w:rsidR="00256472" w:rsidTr="00FE5595">
        <w:tc>
          <w:tcPr>
            <w:tcW w:w="581" w:type="dxa"/>
          </w:tcPr>
          <w:p w:rsidR="00256472" w:rsidRDefault="0025647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72" w:rsidRDefault="0025647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8" w:type="dxa"/>
          </w:tcPr>
          <w:p w:rsidR="00256472" w:rsidRDefault="0025647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Связи слов и абзацев в тексте. Союзы и местоимения как виды связи</w:t>
            </w:r>
          </w:p>
        </w:tc>
        <w:tc>
          <w:tcPr>
            <w:tcW w:w="2343" w:type="dxa"/>
          </w:tcPr>
          <w:p w:rsidR="00256472" w:rsidRDefault="0025647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А-7,8 -</w:t>
            </w:r>
            <w:r w:rsidRPr="00256472">
              <w:rPr>
                <w:rFonts w:ascii="Times New Roman" w:hAnsi="Times New Roman" w:cs="Times New Roman"/>
                <w:sz w:val="20"/>
                <w:szCs w:val="20"/>
              </w:rPr>
              <w:t>союзы и местоимения как виды связи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:rsidR="00256472" w:rsidRDefault="0025647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смысловое начало текста, пропущенные слова( союзы. М</w:t>
            </w:r>
            <w:r w:rsidR="00911A52">
              <w:rPr>
                <w:rFonts w:ascii="Times New Roman" w:hAnsi="Times New Roman" w:cs="Times New Roman"/>
                <w:sz w:val="24"/>
                <w:szCs w:val="24"/>
              </w:rPr>
              <w:t>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256472" w:rsidTr="00FE5595">
        <w:tc>
          <w:tcPr>
            <w:tcW w:w="581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8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речи: научный и официально -деловой</w:t>
            </w:r>
          </w:p>
        </w:tc>
        <w:tc>
          <w:tcPr>
            <w:tcW w:w="2343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А27-</w:t>
            </w:r>
            <w:r w:rsidRPr="00911A52">
              <w:rPr>
                <w:rFonts w:ascii="Times New Roman" w:hAnsi="Times New Roman" w:cs="Times New Roman"/>
                <w:sz w:val="20"/>
                <w:szCs w:val="20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3199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главную информацию из текста в стилевой структуре</w:t>
            </w:r>
          </w:p>
        </w:tc>
      </w:tr>
      <w:tr w:rsidR="00256472" w:rsidTr="00FE5595">
        <w:tc>
          <w:tcPr>
            <w:tcW w:w="581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8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речи: публицистический</w:t>
            </w:r>
          </w:p>
        </w:tc>
        <w:tc>
          <w:tcPr>
            <w:tcW w:w="2343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А27-</w:t>
            </w:r>
            <w:r w:rsidRPr="00911A5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обработка письменных </w:t>
            </w:r>
            <w:r w:rsidRPr="00911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 различных стилей и жанров</w:t>
            </w:r>
          </w:p>
        </w:tc>
        <w:tc>
          <w:tcPr>
            <w:tcW w:w="3199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 главную информацию из текста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стилевой структуре</w:t>
            </w:r>
          </w:p>
        </w:tc>
      </w:tr>
      <w:tr w:rsidR="00256472" w:rsidTr="00FE5595">
        <w:tc>
          <w:tcPr>
            <w:tcW w:w="581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48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речи: художественный</w:t>
            </w:r>
          </w:p>
        </w:tc>
        <w:tc>
          <w:tcPr>
            <w:tcW w:w="2343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А27-</w:t>
            </w:r>
            <w:r w:rsidRPr="00911A52">
              <w:rPr>
                <w:rFonts w:ascii="Times New Roman" w:hAnsi="Times New Roman" w:cs="Times New Roman"/>
                <w:sz w:val="20"/>
                <w:szCs w:val="20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3199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главную информацию из текста в стилевой структуре</w:t>
            </w:r>
          </w:p>
        </w:tc>
      </w:tr>
      <w:tr w:rsidR="00FE5595" w:rsidTr="00FE5595">
        <w:tc>
          <w:tcPr>
            <w:tcW w:w="581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8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595">
              <w:rPr>
                <w:rFonts w:ascii="Times New Roman" w:hAnsi="Times New Roman" w:cs="Times New Roman"/>
                <w:sz w:val="24"/>
                <w:szCs w:val="24"/>
              </w:rPr>
              <w:t xml:space="preserve">екст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произведение. Смысловая и композиционная целостность текста </w:t>
            </w:r>
          </w:p>
        </w:tc>
        <w:tc>
          <w:tcPr>
            <w:tcW w:w="2343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А28, С1 – композиция текста, смысловое значение</w:t>
            </w:r>
          </w:p>
        </w:tc>
        <w:tc>
          <w:tcPr>
            <w:tcW w:w="3199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или нет утверждение содержанию? </w:t>
            </w:r>
          </w:p>
        </w:tc>
      </w:tr>
      <w:tr w:rsidR="00256472" w:rsidTr="00FE5595">
        <w:tc>
          <w:tcPr>
            <w:tcW w:w="581" w:type="dxa"/>
          </w:tcPr>
          <w:p w:rsidR="00256472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8" w:type="dxa"/>
          </w:tcPr>
          <w:p w:rsidR="00256472" w:rsidRDefault="00911A52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 речи и лексическое значение </w:t>
            </w:r>
            <w:r w:rsidR="005223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2343" w:type="dxa"/>
          </w:tcPr>
          <w:p w:rsidR="00256472" w:rsidRDefault="00FE5595" w:rsidP="00FE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  <w:r w:rsidR="005223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значение слова: прямое и переносное</w:t>
            </w:r>
          </w:p>
        </w:tc>
        <w:tc>
          <w:tcPr>
            <w:tcW w:w="3199" w:type="dxa"/>
          </w:tcPr>
          <w:p w:rsidR="00256472" w:rsidRDefault="00522377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«видеть» </w:t>
            </w:r>
            <w:r w:rsidRPr="00522377">
              <w:rPr>
                <w:rFonts w:ascii="Times New Roman" w:hAnsi="Times New Roman" w:cs="Times New Roman"/>
                <w:sz w:val="24"/>
                <w:szCs w:val="24"/>
              </w:rPr>
              <w:t>синонимы, антонимы, фразеологизмы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</w:tc>
      </w:tr>
      <w:tr w:rsidR="00256472" w:rsidTr="00FE5595">
        <w:tc>
          <w:tcPr>
            <w:tcW w:w="581" w:type="dxa"/>
          </w:tcPr>
          <w:p w:rsidR="00256472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8" w:type="dxa"/>
          </w:tcPr>
          <w:p w:rsidR="00256472" w:rsidRDefault="00522377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 и лексическое значение слова</w:t>
            </w:r>
          </w:p>
        </w:tc>
        <w:tc>
          <w:tcPr>
            <w:tcW w:w="2343" w:type="dxa"/>
          </w:tcPr>
          <w:p w:rsidR="00256472" w:rsidRDefault="00522377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А30- </w:t>
            </w:r>
            <w:r w:rsidRPr="00522377">
              <w:rPr>
                <w:rFonts w:ascii="Times New Roman" w:hAnsi="Times New Roman" w:cs="Times New Roman"/>
                <w:sz w:val="20"/>
                <w:szCs w:val="20"/>
              </w:rPr>
              <w:t>синонимы, антонимы, фразеологизмы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377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</w:p>
        </w:tc>
        <w:tc>
          <w:tcPr>
            <w:tcW w:w="3199" w:type="dxa"/>
          </w:tcPr>
          <w:p w:rsidR="00256472" w:rsidRDefault="00522377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«видеть» </w:t>
            </w:r>
            <w:r w:rsidRPr="00522377">
              <w:rPr>
                <w:rFonts w:ascii="Times New Roman" w:hAnsi="Times New Roman" w:cs="Times New Roman"/>
                <w:sz w:val="24"/>
                <w:szCs w:val="24"/>
              </w:rPr>
              <w:t>синонимы, антонимы, фразеологизмы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</w:tc>
      </w:tr>
      <w:tr w:rsidR="00FE5595" w:rsidTr="00FE5595">
        <w:tc>
          <w:tcPr>
            <w:tcW w:w="581" w:type="dxa"/>
          </w:tcPr>
          <w:p w:rsidR="00FE5595" w:rsidRDefault="00C24F4F" w:rsidP="00D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8" w:type="dxa"/>
          </w:tcPr>
          <w:p w:rsidR="00FE5595" w:rsidRDefault="00FE5595" w:rsidP="00D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 и лексическое значение слова</w:t>
            </w:r>
          </w:p>
        </w:tc>
        <w:tc>
          <w:tcPr>
            <w:tcW w:w="2343" w:type="dxa"/>
          </w:tcPr>
          <w:p w:rsidR="00FE5595" w:rsidRDefault="00FE5595" w:rsidP="00D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А30- </w:t>
            </w:r>
            <w:r w:rsidRPr="00522377">
              <w:rPr>
                <w:rFonts w:ascii="Times New Roman" w:hAnsi="Times New Roman" w:cs="Times New Roman"/>
                <w:sz w:val="20"/>
                <w:szCs w:val="20"/>
              </w:rPr>
              <w:t>синонимы, антонимы, фразеологизмы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377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</w:p>
        </w:tc>
        <w:tc>
          <w:tcPr>
            <w:tcW w:w="3199" w:type="dxa"/>
          </w:tcPr>
          <w:p w:rsidR="00FE5595" w:rsidRDefault="00FE5595" w:rsidP="00D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«видеть» </w:t>
            </w:r>
            <w:r w:rsidRPr="00522377">
              <w:rPr>
                <w:rFonts w:ascii="Times New Roman" w:hAnsi="Times New Roman" w:cs="Times New Roman"/>
                <w:sz w:val="24"/>
                <w:szCs w:val="24"/>
              </w:rPr>
              <w:t>синонимы, антонимы, фразеологизмы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</w:tc>
      </w:tr>
      <w:tr w:rsidR="00FE5595" w:rsidTr="00FE5595">
        <w:tc>
          <w:tcPr>
            <w:tcW w:w="581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8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 и лексическое значение слова</w:t>
            </w:r>
          </w:p>
        </w:tc>
        <w:tc>
          <w:tcPr>
            <w:tcW w:w="2343" w:type="dxa"/>
          </w:tcPr>
          <w:p w:rsidR="00FE5595" w:rsidRPr="00522377" w:rsidRDefault="00FE5595" w:rsidP="000C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С1 – сочинение публицистического стиля </w:t>
            </w:r>
          </w:p>
        </w:tc>
        <w:tc>
          <w:tcPr>
            <w:tcW w:w="3199" w:type="dxa"/>
          </w:tcPr>
          <w:p w:rsidR="00FE5595" w:rsidRDefault="00FE5595" w:rsidP="0052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собственный текст публицистического стиля на проблемный вопрос, используя  синонимы, антонимы, фразеологизмы , крылатые слова и тд.</w:t>
            </w:r>
          </w:p>
        </w:tc>
      </w:tr>
      <w:tr w:rsidR="00FE5595" w:rsidTr="00FE5595">
        <w:tc>
          <w:tcPr>
            <w:tcW w:w="581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8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 и лексическое значение слова</w:t>
            </w:r>
          </w:p>
        </w:tc>
        <w:tc>
          <w:tcPr>
            <w:tcW w:w="2343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 сочинение</w:t>
            </w:r>
          </w:p>
        </w:tc>
        <w:tc>
          <w:tcPr>
            <w:tcW w:w="3199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FE5595" w:rsidTr="00FE5595">
        <w:tc>
          <w:tcPr>
            <w:tcW w:w="581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8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Записная книжка как форма литературных заготовок: путевые заметки, портрет, пейзаж, автобиография</w:t>
            </w:r>
          </w:p>
        </w:tc>
        <w:tc>
          <w:tcPr>
            <w:tcW w:w="2343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 элементы художественного текста</w:t>
            </w:r>
          </w:p>
        </w:tc>
        <w:tc>
          <w:tcPr>
            <w:tcW w:w="3199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данные элементы текста и выделить основную мысль</w:t>
            </w:r>
          </w:p>
        </w:tc>
      </w:tr>
      <w:tr w:rsidR="00FE5595" w:rsidTr="00FE5595">
        <w:tc>
          <w:tcPr>
            <w:tcW w:w="581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8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Публицистические жанры: интервью, репортаж, очерк</w:t>
            </w:r>
          </w:p>
        </w:tc>
        <w:tc>
          <w:tcPr>
            <w:tcW w:w="2343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С1- </w:t>
            </w:r>
            <w:r w:rsidRPr="00E844C7">
              <w:rPr>
                <w:rFonts w:ascii="Times New Roman" w:hAnsi="Times New Roman" w:cs="Times New Roman"/>
                <w:sz w:val="20"/>
                <w:szCs w:val="20"/>
              </w:rPr>
              <w:t>элементы публицистического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данные элементы текста и выделить основную мысль</w:t>
            </w:r>
          </w:p>
        </w:tc>
      </w:tr>
      <w:tr w:rsidR="00FE5595" w:rsidTr="00FE5595">
        <w:tc>
          <w:tcPr>
            <w:tcW w:w="581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8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Публицистические жанры: рассуждение проблемного характера.</w:t>
            </w:r>
          </w:p>
        </w:tc>
        <w:tc>
          <w:tcPr>
            <w:tcW w:w="2343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С1- </w:t>
            </w:r>
            <w:r w:rsidRPr="00E844C7">
              <w:rPr>
                <w:rFonts w:ascii="Times New Roman" w:hAnsi="Times New Roman" w:cs="Times New Roman"/>
                <w:sz w:val="20"/>
                <w:szCs w:val="20"/>
              </w:rPr>
              <w:t>элементы публицистического текста</w:t>
            </w:r>
          </w:p>
        </w:tc>
        <w:tc>
          <w:tcPr>
            <w:tcW w:w="3199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данные элементы текста и выделить основную мысль</w:t>
            </w:r>
          </w:p>
        </w:tc>
      </w:tr>
      <w:tr w:rsidR="00FE5595" w:rsidTr="00FE5595">
        <w:tc>
          <w:tcPr>
            <w:tcW w:w="581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8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Публицистические жанры: дискуссия, аргументация и вывод </w:t>
            </w:r>
          </w:p>
        </w:tc>
        <w:tc>
          <w:tcPr>
            <w:tcW w:w="2343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С1- </w:t>
            </w:r>
            <w:r w:rsidRPr="00E844C7">
              <w:rPr>
                <w:rFonts w:ascii="Times New Roman" w:hAnsi="Times New Roman" w:cs="Times New Roman"/>
                <w:sz w:val="20"/>
                <w:szCs w:val="20"/>
              </w:rPr>
              <w:t>элементы публицистического текста</w:t>
            </w:r>
          </w:p>
        </w:tc>
        <w:tc>
          <w:tcPr>
            <w:tcW w:w="3199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данные элементы текста и выделить основную мысль</w:t>
            </w:r>
          </w:p>
        </w:tc>
      </w:tr>
      <w:tr w:rsidR="00FE5595" w:rsidTr="00FE5595">
        <w:tc>
          <w:tcPr>
            <w:tcW w:w="581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8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</w:t>
            </w:r>
          </w:p>
        </w:tc>
        <w:tc>
          <w:tcPr>
            <w:tcW w:w="2343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 w:rsidRPr="00E84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44C7">
              <w:rPr>
                <w:rFonts w:ascii="Times New Roman" w:hAnsi="Times New Roman" w:cs="Times New Roman"/>
                <w:sz w:val="20"/>
                <w:szCs w:val="20"/>
              </w:rPr>
              <w:t>элементы публицистического текста</w:t>
            </w:r>
          </w:p>
        </w:tc>
        <w:tc>
          <w:tcPr>
            <w:tcW w:w="3199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данные элементы текста и выделить основную мысль</w:t>
            </w:r>
          </w:p>
        </w:tc>
      </w:tr>
      <w:tr w:rsidR="00FE5595" w:rsidTr="00FE5595">
        <w:tc>
          <w:tcPr>
            <w:tcW w:w="581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8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 рассуждение – ответ на проблемный вопрос по данному тексту</w:t>
            </w:r>
          </w:p>
        </w:tc>
        <w:tc>
          <w:tcPr>
            <w:tcW w:w="2343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С1- </w:t>
            </w:r>
            <w:r w:rsidRPr="001C6DDF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алгоритму рассуждения с аргументацией фактов</w:t>
            </w:r>
          </w:p>
        </w:tc>
        <w:tc>
          <w:tcPr>
            <w:tcW w:w="3199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текста – рассуждения; аргументы, связанные с художествен ным текстом и историчес кими фактами, выводы.</w:t>
            </w:r>
          </w:p>
        </w:tc>
      </w:tr>
      <w:tr w:rsidR="00FE5595" w:rsidTr="00FE5595">
        <w:tc>
          <w:tcPr>
            <w:tcW w:w="581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сочинения </w:t>
            </w:r>
          </w:p>
        </w:tc>
        <w:tc>
          <w:tcPr>
            <w:tcW w:w="2343" w:type="dxa"/>
          </w:tcPr>
          <w:p w:rsidR="00FE5595" w:rsidRDefault="00FE5595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С1- </w:t>
            </w:r>
            <w:r w:rsidRPr="001C6DDF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алгоритму рассуждения с аргументацией фактов</w:t>
            </w:r>
          </w:p>
        </w:tc>
        <w:tc>
          <w:tcPr>
            <w:tcW w:w="3199" w:type="dxa"/>
          </w:tcPr>
          <w:p w:rsidR="00FE5595" w:rsidRPr="00FE5595" w:rsidRDefault="00FE5595" w:rsidP="000C7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595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текста – рассуждения; аргументы, связанные с художествен ным текстом и историчес кими </w:t>
            </w:r>
            <w:r w:rsidRPr="00FE5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фактами, выводы.</w:t>
            </w:r>
          </w:p>
        </w:tc>
      </w:tr>
      <w:tr w:rsidR="00FE5595" w:rsidTr="00FE5595">
        <w:tc>
          <w:tcPr>
            <w:tcW w:w="581" w:type="dxa"/>
          </w:tcPr>
          <w:p w:rsidR="00FE5595" w:rsidRDefault="00C24F4F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48" w:type="dxa"/>
          </w:tcPr>
          <w:p w:rsidR="00FE5595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художественного языка. Эпитеты, сравнения, олицетворение и тд</w:t>
            </w:r>
          </w:p>
        </w:tc>
        <w:tc>
          <w:tcPr>
            <w:tcW w:w="2343" w:type="dxa"/>
          </w:tcPr>
          <w:p w:rsidR="00FE5595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 – анализ средств выразительности</w:t>
            </w:r>
          </w:p>
        </w:tc>
        <w:tc>
          <w:tcPr>
            <w:tcW w:w="3199" w:type="dxa"/>
          </w:tcPr>
          <w:p w:rsidR="00FE5595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лингвостилистический анализ художественного текста.</w:t>
            </w:r>
          </w:p>
        </w:tc>
      </w:tr>
      <w:tr w:rsidR="00FE5595" w:rsidTr="00FE5595">
        <w:tc>
          <w:tcPr>
            <w:tcW w:w="581" w:type="dxa"/>
          </w:tcPr>
          <w:p w:rsidR="00FE5595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8" w:type="dxa"/>
          </w:tcPr>
          <w:p w:rsidR="00FE5595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художественного языка. Эпитеты, сравнения, олицетворение и тд</w:t>
            </w:r>
          </w:p>
        </w:tc>
        <w:tc>
          <w:tcPr>
            <w:tcW w:w="2343" w:type="dxa"/>
          </w:tcPr>
          <w:p w:rsidR="00FE5595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 – анализ средств выразительности</w:t>
            </w:r>
          </w:p>
        </w:tc>
        <w:tc>
          <w:tcPr>
            <w:tcW w:w="3199" w:type="dxa"/>
          </w:tcPr>
          <w:p w:rsidR="00FE5595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лингвостилистический анализ художественного текста.</w:t>
            </w:r>
          </w:p>
        </w:tc>
      </w:tr>
      <w:tr w:rsidR="00D246EA" w:rsidTr="00FE5595">
        <w:tc>
          <w:tcPr>
            <w:tcW w:w="581" w:type="dxa"/>
          </w:tcPr>
          <w:p w:rsidR="00D246EA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8" w:type="dxa"/>
          </w:tcPr>
          <w:p w:rsidR="00D246EA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художественного языка. Тропы: метонимия, метафора, синекдоха, гипербола, литота.</w:t>
            </w:r>
          </w:p>
        </w:tc>
        <w:tc>
          <w:tcPr>
            <w:tcW w:w="2343" w:type="dxa"/>
          </w:tcPr>
          <w:p w:rsidR="00D246EA" w:rsidRDefault="00D246EA" w:rsidP="00D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 – анализ средств выразительности</w:t>
            </w:r>
          </w:p>
        </w:tc>
        <w:tc>
          <w:tcPr>
            <w:tcW w:w="3199" w:type="dxa"/>
          </w:tcPr>
          <w:p w:rsidR="00D246EA" w:rsidRDefault="00D246EA" w:rsidP="00D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лингвостилистический анализ художественного текста.</w:t>
            </w:r>
          </w:p>
        </w:tc>
      </w:tr>
      <w:tr w:rsidR="00D246EA" w:rsidTr="00FE5595">
        <w:tc>
          <w:tcPr>
            <w:tcW w:w="581" w:type="dxa"/>
          </w:tcPr>
          <w:p w:rsidR="00D246EA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8" w:type="dxa"/>
          </w:tcPr>
          <w:p w:rsidR="00D246EA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художественного языка. Тропы: метонимия, метафора, синекдоха, гипербола, литота.</w:t>
            </w:r>
          </w:p>
        </w:tc>
        <w:tc>
          <w:tcPr>
            <w:tcW w:w="2343" w:type="dxa"/>
          </w:tcPr>
          <w:p w:rsidR="00D246EA" w:rsidRDefault="00D246EA" w:rsidP="00D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 – анализ средств выразительности</w:t>
            </w:r>
          </w:p>
        </w:tc>
        <w:tc>
          <w:tcPr>
            <w:tcW w:w="3199" w:type="dxa"/>
          </w:tcPr>
          <w:p w:rsidR="00D246EA" w:rsidRDefault="00D246EA" w:rsidP="00D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лингвостилистический анализ художественного текста.</w:t>
            </w:r>
          </w:p>
        </w:tc>
      </w:tr>
      <w:tr w:rsidR="00D246EA" w:rsidTr="00FE5595">
        <w:tc>
          <w:tcPr>
            <w:tcW w:w="581" w:type="dxa"/>
          </w:tcPr>
          <w:p w:rsidR="00D246EA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8" w:type="dxa"/>
          </w:tcPr>
          <w:p w:rsidR="00D246EA" w:rsidRDefault="00D246EA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художественного языка. Стилистические фигуры: анафора, эпифора,антитеза, оксюморон, риторический вопрос, обращение.</w:t>
            </w:r>
          </w:p>
        </w:tc>
        <w:tc>
          <w:tcPr>
            <w:tcW w:w="2343" w:type="dxa"/>
          </w:tcPr>
          <w:p w:rsidR="00D246EA" w:rsidRDefault="00D246EA" w:rsidP="00D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 – анализ средств выразительности</w:t>
            </w:r>
          </w:p>
        </w:tc>
        <w:tc>
          <w:tcPr>
            <w:tcW w:w="3199" w:type="dxa"/>
          </w:tcPr>
          <w:p w:rsidR="00D246EA" w:rsidRDefault="00D246EA" w:rsidP="00D2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лингвостилистический анализ художественного текста.</w:t>
            </w:r>
          </w:p>
        </w:tc>
      </w:tr>
      <w:tr w:rsidR="001E39AC" w:rsidTr="00FE5595">
        <w:tc>
          <w:tcPr>
            <w:tcW w:w="581" w:type="dxa"/>
          </w:tcPr>
          <w:p w:rsidR="001E39AC" w:rsidRDefault="001E39AC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8" w:type="dxa"/>
          </w:tcPr>
          <w:p w:rsidR="001E39AC" w:rsidRDefault="001E39AC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художественного языка. Стилистические фигуры: градация, параллелизм, эллипсис, многосоюзие и бессоюзие.</w:t>
            </w:r>
          </w:p>
        </w:tc>
        <w:tc>
          <w:tcPr>
            <w:tcW w:w="2343" w:type="dxa"/>
          </w:tcPr>
          <w:p w:rsidR="001E39AC" w:rsidRDefault="001E39AC" w:rsidP="004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 – анализ средств выразительности</w:t>
            </w:r>
          </w:p>
        </w:tc>
        <w:tc>
          <w:tcPr>
            <w:tcW w:w="3199" w:type="dxa"/>
          </w:tcPr>
          <w:p w:rsidR="001E39AC" w:rsidRDefault="001E39AC" w:rsidP="004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лингвостилистический анализ художественного текста.</w:t>
            </w:r>
          </w:p>
        </w:tc>
      </w:tr>
      <w:tr w:rsidR="001E39AC" w:rsidTr="00FE5595">
        <w:tc>
          <w:tcPr>
            <w:tcW w:w="581" w:type="dxa"/>
          </w:tcPr>
          <w:p w:rsidR="001E39AC" w:rsidRDefault="001E39AC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8" w:type="dxa"/>
          </w:tcPr>
          <w:p w:rsidR="001E39AC" w:rsidRDefault="001E39AC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художественного текста.</w:t>
            </w:r>
          </w:p>
        </w:tc>
        <w:tc>
          <w:tcPr>
            <w:tcW w:w="2343" w:type="dxa"/>
          </w:tcPr>
          <w:p w:rsidR="001E39AC" w:rsidRDefault="001E39AC" w:rsidP="004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 – анализ средств выразительности</w:t>
            </w:r>
          </w:p>
        </w:tc>
        <w:tc>
          <w:tcPr>
            <w:tcW w:w="3199" w:type="dxa"/>
          </w:tcPr>
          <w:p w:rsidR="001E39AC" w:rsidRDefault="001E39AC" w:rsidP="004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лингвостилистический анализ художественного текста.</w:t>
            </w:r>
          </w:p>
        </w:tc>
      </w:tr>
      <w:tr w:rsidR="001E39AC" w:rsidTr="00FE5595">
        <w:tc>
          <w:tcPr>
            <w:tcW w:w="581" w:type="dxa"/>
          </w:tcPr>
          <w:p w:rsidR="001E39AC" w:rsidRDefault="001E39AC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8" w:type="dxa"/>
          </w:tcPr>
          <w:p w:rsidR="001E39AC" w:rsidRDefault="001E39AC" w:rsidP="000C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343" w:type="dxa"/>
          </w:tcPr>
          <w:p w:rsidR="001E39AC" w:rsidRDefault="001E39AC" w:rsidP="0041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1E39AC" w:rsidRDefault="001E39AC" w:rsidP="004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</w:tr>
    </w:tbl>
    <w:p w:rsidR="000C7012" w:rsidRPr="00051DBE" w:rsidRDefault="000C7012" w:rsidP="000C7012">
      <w:pPr>
        <w:rPr>
          <w:rFonts w:ascii="Times New Roman" w:hAnsi="Times New Roman" w:cs="Times New Roman"/>
          <w:sz w:val="24"/>
          <w:szCs w:val="24"/>
        </w:rPr>
      </w:pPr>
    </w:p>
    <w:p w:rsidR="00105131" w:rsidRPr="00931359" w:rsidRDefault="00105131" w:rsidP="00931359">
      <w:pPr>
        <w:rPr>
          <w:sz w:val="28"/>
          <w:szCs w:val="28"/>
        </w:rPr>
      </w:pPr>
    </w:p>
    <w:sectPr w:rsidR="00105131" w:rsidRPr="00931359" w:rsidSect="00BE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44" w:rsidRDefault="00FC0144" w:rsidP="00812303">
      <w:pPr>
        <w:spacing w:after="0" w:line="240" w:lineRule="auto"/>
      </w:pPr>
      <w:r>
        <w:separator/>
      </w:r>
    </w:p>
  </w:endnote>
  <w:endnote w:type="continuationSeparator" w:id="1">
    <w:p w:rsidR="00FC0144" w:rsidRDefault="00FC0144" w:rsidP="0081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44" w:rsidRDefault="00FC0144" w:rsidP="00812303">
      <w:pPr>
        <w:spacing w:after="0" w:line="240" w:lineRule="auto"/>
      </w:pPr>
      <w:r>
        <w:separator/>
      </w:r>
    </w:p>
  </w:footnote>
  <w:footnote w:type="continuationSeparator" w:id="1">
    <w:p w:rsidR="00FC0144" w:rsidRDefault="00FC0144" w:rsidP="00812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359"/>
    <w:rsid w:val="00007DCC"/>
    <w:rsid w:val="00051DBE"/>
    <w:rsid w:val="000717AF"/>
    <w:rsid w:val="000C7012"/>
    <w:rsid w:val="00105131"/>
    <w:rsid w:val="00161D31"/>
    <w:rsid w:val="00193C63"/>
    <w:rsid w:val="001C6DDF"/>
    <w:rsid w:val="001E39AC"/>
    <w:rsid w:val="00256472"/>
    <w:rsid w:val="004D1B3A"/>
    <w:rsid w:val="00522377"/>
    <w:rsid w:val="006D0676"/>
    <w:rsid w:val="00734A16"/>
    <w:rsid w:val="00740DC3"/>
    <w:rsid w:val="007623CB"/>
    <w:rsid w:val="007D4A18"/>
    <w:rsid w:val="00812303"/>
    <w:rsid w:val="008F0EB9"/>
    <w:rsid w:val="00911A52"/>
    <w:rsid w:val="00931359"/>
    <w:rsid w:val="00B770F7"/>
    <w:rsid w:val="00BE1771"/>
    <w:rsid w:val="00C24F4F"/>
    <w:rsid w:val="00D246EA"/>
    <w:rsid w:val="00D249C2"/>
    <w:rsid w:val="00D65178"/>
    <w:rsid w:val="00E844C7"/>
    <w:rsid w:val="00FC0144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1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303"/>
  </w:style>
  <w:style w:type="paragraph" w:styleId="a5">
    <w:name w:val="footer"/>
    <w:basedOn w:val="a"/>
    <w:link w:val="a6"/>
    <w:uiPriority w:val="99"/>
    <w:semiHidden/>
    <w:unhideWhenUsed/>
    <w:rsid w:val="0081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303"/>
  </w:style>
  <w:style w:type="table" w:styleId="a7">
    <w:name w:val="Table Grid"/>
    <w:basedOn w:val="a1"/>
    <w:uiPriority w:val="59"/>
    <w:rsid w:val="00105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ЛИТЕРАТУРА</cp:lastModifiedBy>
  <cp:revision>7</cp:revision>
  <dcterms:created xsi:type="dcterms:W3CDTF">2013-01-17T06:43:00Z</dcterms:created>
  <dcterms:modified xsi:type="dcterms:W3CDTF">2013-01-18T12:44:00Z</dcterms:modified>
</cp:coreProperties>
</file>