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CD" w:rsidRPr="008334E2" w:rsidRDefault="001A7173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4E2">
        <w:rPr>
          <w:rFonts w:ascii="Times New Roman" w:hAnsi="Times New Roman" w:cs="Times New Roman"/>
          <w:b/>
          <w:sz w:val="40"/>
          <w:szCs w:val="40"/>
        </w:rPr>
        <w:t>Тематическое планирование клубного часа</w:t>
      </w:r>
    </w:p>
    <w:p w:rsidR="001A7173" w:rsidRPr="008334E2" w:rsidRDefault="002C7ED8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4E2">
        <w:rPr>
          <w:rFonts w:ascii="Times New Roman" w:hAnsi="Times New Roman" w:cs="Times New Roman"/>
          <w:b/>
          <w:sz w:val="40"/>
          <w:szCs w:val="40"/>
        </w:rPr>
        <w:t>«Любимая песня</w:t>
      </w:r>
      <w:r w:rsidR="001A7173" w:rsidRPr="008334E2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8334E2" w:rsidTr="008334E2">
        <w:tc>
          <w:tcPr>
            <w:tcW w:w="1384" w:type="dxa"/>
          </w:tcPr>
          <w:p w:rsidR="008334E2" w:rsidRDefault="008334E2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8334E2" w:rsidRDefault="008334E2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8334E2" w:rsidTr="008334E2">
        <w:tc>
          <w:tcPr>
            <w:tcW w:w="1384" w:type="dxa"/>
          </w:tcPr>
          <w:p w:rsidR="008334E2" w:rsidRDefault="008334E2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героями музыкальных сказок. 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«Бременские музыканты». Муз.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Г.Гладкова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братьев Гримм.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«Уж как шла лиса» Русская народная песня.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Импровизация на стихотворение «Марш лягушек» (мелодическая).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Импровизация по сказке «Маша и медведь» (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мелод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музыкант» Муз.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. Движения под музыку «Хоровод»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А.Парусинов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сказочный лес. Осень.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Импровизация на те</w:t>
            </w:r>
            <w:proofErr w:type="gram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ихотворения «Дождик»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 и «Осе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М.Садовского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«Неаполитанская песенка»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«Дудка», «Сидит ворон на дубу». Русские народные песни.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на текст «Колыбельной песни»,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ародные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 (мелодическая).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Движения под музыку. «Русская пляска». Русская народная мелодия.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сказочный лес. Зима.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«Ёлка-ёлочка». Муз.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Ф.Вокуева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музыки: «Ноябрь» (На тройке)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. Вальс «Ёлка».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В.Ребиков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Музыкальные картины.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под музыку «Танец снежинок»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 (двигательная).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Музыкальные картинки. Музыка о друзьях.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«Каравай». Русская народная песня.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музыки. «Дружат дети всей Земли». Муз.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Д.Львова-Компанейца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сл.В.Викторова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Импровизация. «Музыкальный разговор друзей» (</w:t>
            </w:r>
            <w:proofErr w:type="gram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ритмическая</w:t>
            </w:r>
            <w:proofErr w:type="gram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Музыкальный карнавал животных.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«Львёнок и черепаха». Муз.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Г.Гладкова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сл.А.Козлова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Слушание музыки. «Карнавал животных»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«Медведь»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Г.Галынин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 о родном доме.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под музыку «Полька»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музыки: «Марш»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под музыку «Вальс-шутка» </w:t>
            </w:r>
            <w:proofErr w:type="spellStart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Д.Шостакович</w:t>
            </w:r>
            <w:proofErr w:type="spellEnd"/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«Сшили кошке к празднику сапожки». Детская песенка.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 в сказочный лес. Весна. Лето.</w:t>
            </w:r>
          </w:p>
          <w:p w:rsidR="008334E2" w:rsidRPr="00984C5C" w:rsidRDefault="008334E2" w:rsidP="00984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C5C">
              <w:rPr>
                <w:rFonts w:ascii="Times New Roman" w:hAnsi="Times New Roman" w:cs="Times New Roman"/>
                <w:sz w:val="28"/>
                <w:szCs w:val="28"/>
              </w:rPr>
              <w:t>«Ходит зайка по саду», «Тучка». Русские народные песни.</w:t>
            </w:r>
          </w:p>
        </w:tc>
        <w:bookmarkStart w:id="0" w:name="_GoBack"/>
        <w:bookmarkEnd w:id="0"/>
      </w:tr>
    </w:tbl>
    <w:p w:rsidR="001A7173" w:rsidRPr="001A7173" w:rsidRDefault="001A7173" w:rsidP="001A7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173" w:rsidRPr="001A7173" w:rsidSect="001A7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E59"/>
    <w:multiLevelType w:val="hybridMultilevel"/>
    <w:tmpl w:val="D1B8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73"/>
    <w:rsid w:val="001A7173"/>
    <w:rsid w:val="002C7ED8"/>
    <w:rsid w:val="008334E2"/>
    <w:rsid w:val="00984C5C"/>
    <w:rsid w:val="00B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2011-09-07T04:31:00Z</dcterms:created>
  <dcterms:modified xsi:type="dcterms:W3CDTF">2012-01-08T15:09:00Z</dcterms:modified>
</cp:coreProperties>
</file>