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CD" w:rsidRDefault="00BB63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быстрых социальных изменений становятся экзаменом для всех взрослых, но особенно для учителей, которые постоянно задаются вопросом «Как лучше всего подготовить детей к жизни в быстро меняющемся мире</w:t>
      </w:r>
      <w:r w:rsidR="00592C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2C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6CD" w:rsidRDefault="00BB63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Итальянский мыслитель эпохи Возрождения</w:t>
      </w:r>
      <w:r w:rsidR="00331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Пико дела </w:t>
      </w:r>
      <w:r w:rsidR="009E4730">
        <w:rPr>
          <w:rFonts w:ascii="Times New Roman" w:hAnsi="Times New Roman" w:cs="Times New Roman"/>
          <w:sz w:val="28"/>
          <w:szCs w:val="28"/>
        </w:rPr>
        <w:t xml:space="preserve">Мирандола вложил в уста Бога удивительно точные слова о сущности человека: «Я ни сделал </w:t>
      </w:r>
      <w:r w:rsidR="00382B5A">
        <w:rPr>
          <w:rFonts w:ascii="Times New Roman" w:hAnsi="Times New Roman" w:cs="Times New Roman"/>
          <w:sz w:val="28"/>
          <w:szCs w:val="28"/>
        </w:rPr>
        <w:t>тебя,</w:t>
      </w:r>
      <w:r w:rsidR="009E4730">
        <w:rPr>
          <w:rFonts w:ascii="Times New Roman" w:hAnsi="Times New Roman" w:cs="Times New Roman"/>
          <w:sz w:val="28"/>
          <w:szCs w:val="28"/>
        </w:rPr>
        <w:t xml:space="preserve"> ни небесным, ни бессмертным, чтобы ты сам свободный и славный мастер, сформировал себя в образе, который ты предпочтешь.</w:t>
      </w:r>
      <w:r w:rsidR="003316CD">
        <w:rPr>
          <w:rFonts w:ascii="Times New Roman" w:hAnsi="Times New Roman" w:cs="Times New Roman"/>
          <w:sz w:val="28"/>
          <w:szCs w:val="28"/>
        </w:rPr>
        <w:t xml:space="preserve"> </w:t>
      </w:r>
      <w:r w:rsidR="009E4730">
        <w:rPr>
          <w:rFonts w:ascii="Times New Roman" w:hAnsi="Times New Roman" w:cs="Times New Roman"/>
          <w:sz w:val="28"/>
          <w:szCs w:val="28"/>
        </w:rPr>
        <w:t>Ты можешь переродиться в низшие, неразумные существа, но можешь переродиться по велению сво</w:t>
      </w:r>
      <w:r w:rsidR="003316CD">
        <w:rPr>
          <w:rFonts w:ascii="Times New Roman" w:hAnsi="Times New Roman" w:cs="Times New Roman"/>
          <w:sz w:val="28"/>
          <w:szCs w:val="28"/>
        </w:rPr>
        <w:t xml:space="preserve">ей души и в высшие божественные». </w:t>
      </w:r>
    </w:p>
    <w:p w:rsidR="005E404C" w:rsidRDefault="009E4730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CC2">
        <w:rPr>
          <w:rFonts w:ascii="Times New Roman" w:hAnsi="Times New Roman" w:cs="Times New Roman"/>
          <w:sz w:val="28"/>
          <w:szCs w:val="28"/>
        </w:rPr>
        <w:t>Я считаю, что моя воспитательная работа заключается прежде всего в заботе о здоровье детей, создании благоприятной эмоциональной обстановки в детском коллективе,</w:t>
      </w:r>
      <w:r w:rsidR="003316CD">
        <w:rPr>
          <w:rFonts w:ascii="Times New Roman" w:hAnsi="Times New Roman" w:cs="Times New Roman"/>
          <w:sz w:val="28"/>
          <w:szCs w:val="28"/>
        </w:rPr>
        <w:t xml:space="preserve"> </w:t>
      </w:r>
      <w:r w:rsidR="00D82CC2">
        <w:rPr>
          <w:rFonts w:ascii="Times New Roman" w:hAnsi="Times New Roman" w:cs="Times New Roman"/>
          <w:sz w:val="28"/>
          <w:szCs w:val="28"/>
        </w:rPr>
        <w:t>организации свободного времени детей, изучении их индивидуальных особенностей, оказании помощи семье в воспитании детей.</w:t>
      </w:r>
      <w:r w:rsidR="003316CD">
        <w:rPr>
          <w:rFonts w:ascii="Times New Roman" w:hAnsi="Times New Roman" w:cs="Times New Roman"/>
          <w:sz w:val="28"/>
          <w:szCs w:val="28"/>
        </w:rPr>
        <w:t xml:space="preserve"> </w:t>
      </w:r>
      <w:r w:rsidR="00D82CC2">
        <w:rPr>
          <w:rFonts w:ascii="Times New Roman" w:hAnsi="Times New Roman" w:cs="Times New Roman"/>
          <w:sz w:val="28"/>
          <w:szCs w:val="28"/>
        </w:rPr>
        <w:t>Дети по своей природе исследователи, с радостью и удивлением открывающие для себя окружающий мир.</w:t>
      </w:r>
      <w:r w:rsidR="003316CD">
        <w:rPr>
          <w:rFonts w:ascii="Times New Roman" w:hAnsi="Times New Roman" w:cs="Times New Roman"/>
          <w:sz w:val="28"/>
          <w:szCs w:val="28"/>
        </w:rPr>
        <w:t xml:space="preserve"> В период от 6 до 12 лет закладывается основа для подготовки детей к творчеству. В эти годы развивается воображение, творческое мышление, воспитываются любознательность, активность, самостоятельность, начинают проявляться интересы, поэтому очень важно не упустить это время и максимально использовать природные данные каждого ученика.</w:t>
      </w:r>
    </w:p>
    <w:p w:rsidR="00DF50B0" w:rsidRDefault="00DF50B0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глубоко убеждена: учителем может стать лишь тот, кто способен </w:t>
      </w:r>
      <w:r w:rsidRPr="00592CAA">
        <w:rPr>
          <w:rFonts w:ascii="Times New Roman" w:hAnsi="Times New Roman" w:cs="Times New Roman"/>
          <w:sz w:val="28"/>
          <w:szCs w:val="28"/>
        </w:rPr>
        <w:t xml:space="preserve">заронить </w:t>
      </w:r>
      <w:r>
        <w:rPr>
          <w:rFonts w:ascii="Times New Roman" w:hAnsi="Times New Roman" w:cs="Times New Roman"/>
          <w:sz w:val="28"/>
          <w:szCs w:val="28"/>
        </w:rPr>
        <w:t xml:space="preserve">в душу ребенка искру бесконечного изумления перед красотой нашего мира, кто, </w:t>
      </w:r>
      <w:r w:rsidR="004F6ADF">
        <w:rPr>
          <w:rFonts w:ascii="Times New Roman" w:hAnsi="Times New Roman" w:cs="Times New Roman"/>
          <w:sz w:val="28"/>
          <w:szCs w:val="28"/>
        </w:rPr>
        <w:t>полюбив всем сердцем маленького человека</w:t>
      </w:r>
      <w:r w:rsidR="00382B5A">
        <w:rPr>
          <w:rFonts w:ascii="Times New Roman" w:hAnsi="Times New Roman" w:cs="Times New Roman"/>
          <w:sz w:val="28"/>
          <w:szCs w:val="28"/>
        </w:rPr>
        <w:t>,</w:t>
      </w:r>
      <w:r w:rsidR="004F6ADF">
        <w:rPr>
          <w:rFonts w:ascii="Times New Roman" w:hAnsi="Times New Roman" w:cs="Times New Roman"/>
          <w:sz w:val="28"/>
          <w:szCs w:val="28"/>
        </w:rPr>
        <w:t xml:space="preserve"> вместе с ним будет разгадывать тайну жизни</w:t>
      </w:r>
      <w:r w:rsidR="00382B5A">
        <w:rPr>
          <w:rFonts w:ascii="Times New Roman" w:hAnsi="Times New Roman" w:cs="Times New Roman"/>
          <w:sz w:val="28"/>
          <w:szCs w:val="28"/>
        </w:rPr>
        <w:t>,</w:t>
      </w:r>
      <w:r w:rsidR="004F6ADF">
        <w:rPr>
          <w:rFonts w:ascii="Times New Roman" w:hAnsi="Times New Roman" w:cs="Times New Roman"/>
          <w:sz w:val="28"/>
          <w:szCs w:val="28"/>
        </w:rPr>
        <w:t xml:space="preserve"> и поможет ему сделать самое важное открытие, что есть в нем самом ценного, для какого дела на Земле он рожден.</w:t>
      </w:r>
    </w:p>
    <w:p w:rsidR="004F6ADF" w:rsidRDefault="004F6AD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воспитательной работе я обратилась к прекрасному, к тому, что еще тысячелетиями будет служить образцом совершенства</w:t>
      </w:r>
      <w:r w:rsidR="00382B5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82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природе. Натолкнули меня на это слова Ф.М.</w:t>
      </w:r>
      <w:r w:rsidR="00382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Достоевского, которые еще </w:t>
      </w:r>
      <w:r w:rsidR="00AF5D9A">
        <w:rPr>
          <w:rFonts w:ascii="Times New Roman" w:hAnsi="Times New Roman" w:cs="Times New Roman"/>
          <w:sz w:val="28"/>
          <w:szCs w:val="28"/>
        </w:rPr>
        <w:t>многие годы не утратят своей актуальности: « Красота спасет мир»</w:t>
      </w:r>
      <w:r w:rsidR="00382B5A">
        <w:rPr>
          <w:rFonts w:ascii="Times New Roman" w:hAnsi="Times New Roman" w:cs="Times New Roman"/>
          <w:sz w:val="28"/>
          <w:szCs w:val="28"/>
        </w:rPr>
        <w:t>.</w:t>
      </w:r>
    </w:p>
    <w:p w:rsidR="006B5F81" w:rsidRDefault="00AF5D9A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подумала, может, через гармонию природы и искусства человек придет к душевному спокойствию и внутреннему равновесию? Невольно вспоминаются школы Л.Н.</w:t>
      </w:r>
      <w:r w:rsidR="00382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Толстого и В.А</w:t>
      </w:r>
      <w:r w:rsidR="00382B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Сухомлинского, которые обучали, воспитывали и развивали детей непосредственно в единстве с природой – на лугу,</w:t>
      </w:r>
      <w:r w:rsidR="006B5F81">
        <w:rPr>
          <w:rFonts w:ascii="Times New Roman" w:hAnsi="Times New Roman" w:cs="Times New Roman"/>
          <w:sz w:val="28"/>
          <w:szCs w:val="28"/>
        </w:rPr>
        <w:t xml:space="preserve"> в лесу,</w:t>
      </w:r>
      <w:r>
        <w:rPr>
          <w:rFonts w:ascii="Times New Roman" w:hAnsi="Times New Roman" w:cs="Times New Roman"/>
          <w:sz w:val="28"/>
          <w:szCs w:val="28"/>
        </w:rPr>
        <w:t xml:space="preserve"> около речки</w:t>
      </w:r>
      <w:r w:rsidR="006B5F81">
        <w:rPr>
          <w:rFonts w:ascii="Times New Roman" w:hAnsi="Times New Roman" w:cs="Times New Roman"/>
          <w:sz w:val="28"/>
          <w:szCs w:val="28"/>
        </w:rPr>
        <w:t>.</w:t>
      </w:r>
    </w:p>
    <w:p w:rsidR="00D469D0" w:rsidRDefault="006B5F81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представляю свою систему воспитательной работы «Открытие мира и себя».</w:t>
      </w:r>
      <w:r w:rsidR="00382B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5F81" w:rsidRDefault="006B5F81" w:rsidP="006B5F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моей работы – дать школьнику возможность почувствовать свою ценность и значимость, воспитать физически здоровую личность, сочетающую в себе высокие нравственные качества, творческую индивидуальность, способность к саморазвитию и самореализации.</w:t>
      </w:r>
    </w:p>
    <w:p w:rsidR="006B5F81" w:rsidRDefault="006B5F81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которые я ставлю перед собой:</w:t>
      </w:r>
    </w:p>
    <w:p w:rsidR="002E5B37" w:rsidRPr="00864159" w:rsidRDefault="002E5B37" w:rsidP="008641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159">
        <w:rPr>
          <w:rFonts w:ascii="Times New Roman" w:hAnsi="Times New Roman" w:cs="Times New Roman"/>
          <w:sz w:val="28"/>
          <w:szCs w:val="28"/>
        </w:rPr>
        <w:t>Максимально развивать заложенные природой способности.</w:t>
      </w:r>
    </w:p>
    <w:p w:rsidR="002E5B37" w:rsidRPr="00864159" w:rsidRDefault="002E5B37" w:rsidP="008641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159">
        <w:rPr>
          <w:rFonts w:ascii="Times New Roman" w:hAnsi="Times New Roman" w:cs="Times New Roman"/>
          <w:sz w:val="28"/>
          <w:szCs w:val="28"/>
        </w:rPr>
        <w:t>Развивать творчество детей в любом виде деятельности.</w:t>
      </w:r>
    </w:p>
    <w:p w:rsidR="002E5B37" w:rsidRPr="00864159" w:rsidRDefault="002E5B37" w:rsidP="008641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159">
        <w:rPr>
          <w:rFonts w:ascii="Times New Roman" w:hAnsi="Times New Roman" w:cs="Times New Roman"/>
          <w:sz w:val="28"/>
          <w:szCs w:val="28"/>
        </w:rPr>
        <w:t>Воспитывать в ребенке доброту, чуткость, отзывчивость, милосердие.</w:t>
      </w:r>
    </w:p>
    <w:p w:rsidR="002E5B37" w:rsidRPr="00864159" w:rsidRDefault="002E5B37" w:rsidP="008641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159">
        <w:rPr>
          <w:rFonts w:ascii="Times New Roman" w:hAnsi="Times New Roman" w:cs="Times New Roman"/>
          <w:sz w:val="28"/>
          <w:szCs w:val="28"/>
        </w:rPr>
        <w:t>Укреплять здоровье детей.</w:t>
      </w:r>
    </w:p>
    <w:p w:rsidR="002E5B37" w:rsidRPr="00864159" w:rsidRDefault="002E5B37" w:rsidP="008641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159">
        <w:rPr>
          <w:rFonts w:ascii="Times New Roman" w:hAnsi="Times New Roman" w:cs="Times New Roman"/>
          <w:sz w:val="28"/>
          <w:szCs w:val="28"/>
        </w:rPr>
        <w:t>Научить детей жить среди людей, таких разных.</w:t>
      </w:r>
    </w:p>
    <w:p w:rsidR="002E5B37" w:rsidRPr="00864159" w:rsidRDefault="002E5B37" w:rsidP="008641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159">
        <w:rPr>
          <w:rFonts w:ascii="Times New Roman" w:hAnsi="Times New Roman" w:cs="Times New Roman"/>
          <w:sz w:val="28"/>
          <w:szCs w:val="28"/>
        </w:rPr>
        <w:t>Воспитывать гуманное отношение ко всему живому.</w:t>
      </w:r>
    </w:p>
    <w:p w:rsidR="002E5B37" w:rsidRDefault="00533EB0" w:rsidP="002E5B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я начала с того, что представила себе модель ученика начальных классов.</w:t>
      </w:r>
    </w:p>
    <w:p w:rsidR="001A4F43" w:rsidRDefault="001A4F43" w:rsidP="001A4F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43" w:rsidRDefault="001A4F43" w:rsidP="001A4F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43" w:rsidRDefault="001A4F43" w:rsidP="001A4F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43" w:rsidRDefault="001A4F43" w:rsidP="001A4F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43" w:rsidRDefault="001A4F43" w:rsidP="001A4F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43" w:rsidRDefault="001A4F43" w:rsidP="001A4F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43" w:rsidRDefault="001A4F43" w:rsidP="001A4F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43" w:rsidRDefault="001A4F43" w:rsidP="001A4F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43" w:rsidRDefault="001A4F43" w:rsidP="001A4F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43" w:rsidRDefault="001A4F43" w:rsidP="001A4F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B37" w:rsidRDefault="002E5B37" w:rsidP="001A4F43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0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Модель ученика начальных классов</w:t>
      </w:r>
    </w:p>
    <w:p w:rsidR="002E5B37" w:rsidRDefault="001A4F43" w:rsidP="002E5B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2E5B37" w:rsidRPr="00A550B6" w:rsidRDefault="001A4F43" w:rsidP="002E5B37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4F4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29175" cy="3190875"/>
            <wp:effectExtent l="19050" t="0" r="0" b="0"/>
            <wp:docPr id="12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372600" cy="6629400"/>
                      <a:chOff x="0" y="685800"/>
                      <a:chExt cx="9372600" cy="6629400"/>
                    </a:xfrm>
                  </a:grpSpPr>
                  <a:grpSp>
                    <a:nvGrpSpPr>
                      <a:cNvPr id="15" name="Группа 14"/>
                      <a:cNvGrpSpPr/>
                    </a:nvGrpSpPr>
                    <a:grpSpPr>
                      <a:xfrm>
                        <a:off x="0" y="685800"/>
                        <a:ext cx="9372600" cy="6629400"/>
                        <a:chOff x="0" y="685800"/>
                        <a:chExt cx="9372600" cy="6629400"/>
                      </a:xfrm>
                    </a:grpSpPr>
                    <a:sp>
                      <a:nvSpPr>
                        <a:cNvPr id="4107" name="AutoShape 11"/>
                        <a:cNvSpPr>
                          <a:spLocks noChangeArrowheads="1"/>
                        </a:cNvSpPr>
                      </a:nvSpPr>
                      <a:spPr bwMode="auto">
                        <a:xfrm rot="18521856">
                          <a:off x="571500" y="4457700"/>
                          <a:ext cx="4343400" cy="1371600"/>
                        </a:xfrm>
                        <a:prstGeom prst="leftArrow">
                          <a:avLst>
                            <a:gd name="adj1" fmla="val 50000"/>
                            <a:gd name="adj2" fmla="val 79167"/>
                          </a:avLst>
                        </a:prstGeom>
                        <a:gradFill rotWithShape="1">
                          <a:gsLst>
                            <a:gs pos="0">
                              <a:srgbClr val="CC00FF"/>
                            </a:gs>
                            <a:gs pos="50000">
                              <a:schemeClr val="bg1"/>
                            </a:gs>
                            <a:gs pos="100000">
                              <a:srgbClr val="CC00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dirty="0"/>
                              <a:t>Добрый, чуткий, отзывчивый и милосердный,</a:t>
                            </a:r>
                          </a:p>
                          <a:p>
                            <a:pPr algn="ctr"/>
                            <a:r>
                              <a:rPr lang="ru-RU" sz="1400" dirty="0"/>
                              <a:t>всегда готов помочь нуждающемуся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00" name="AutoShap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52800" y="1447800"/>
                          <a:ext cx="2286000" cy="19812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50000">
                              <a:schemeClr val="bg1"/>
                            </a:gs>
                            <a:gs pos="100000">
                              <a:srgbClr val="FFCC99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01" name="AutoShape 5"/>
                        <a:cNvSpPr>
                          <a:spLocks noChangeArrowheads="1"/>
                        </a:cNvSpPr>
                      </a:nvSpPr>
                      <a:spPr bwMode="auto">
                        <a:xfrm rot="1748005">
                          <a:off x="1524000" y="914400"/>
                          <a:ext cx="2133600" cy="992188"/>
                        </a:xfrm>
                        <a:prstGeom prst="leftArrow">
                          <a:avLst>
                            <a:gd name="adj1" fmla="val 50000"/>
                            <a:gd name="adj2" fmla="val 53760"/>
                          </a:avLst>
                        </a:prstGeom>
                        <a:gradFill rotWithShape="1">
                          <a:gsLst>
                            <a:gs pos="0">
                              <a:srgbClr val="CC00FF"/>
                            </a:gs>
                            <a:gs pos="50000">
                              <a:schemeClr val="bg1"/>
                            </a:gs>
                            <a:gs pos="100000">
                              <a:srgbClr val="CC00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dirty="0"/>
                              <a:t>Физически крепкий </a:t>
                            </a:r>
                          </a:p>
                          <a:p>
                            <a:pPr algn="ctr"/>
                            <a:r>
                              <a:rPr lang="ru-RU" sz="1400" dirty="0"/>
                              <a:t>и здоровый ребенок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02" name="AutoShape 6"/>
                        <a:cNvSpPr>
                          <a:spLocks noChangeArrowheads="1"/>
                        </a:cNvSpPr>
                      </a:nvSpPr>
                      <a:spPr bwMode="auto">
                        <a:xfrm rot="19936073">
                          <a:off x="0" y="3200400"/>
                          <a:ext cx="3733800" cy="1219200"/>
                        </a:xfrm>
                        <a:prstGeom prst="leftArrow">
                          <a:avLst>
                            <a:gd name="adj1" fmla="val 50000"/>
                            <a:gd name="adj2" fmla="val 76563"/>
                          </a:avLst>
                        </a:prstGeom>
                        <a:gradFill rotWithShape="1">
                          <a:gsLst>
                            <a:gs pos="0">
                              <a:srgbClr val="CC00FF"/>
                            </a:gs>
                            <a:gs pos="50000">
                              <a:schemeClr val="bg1"/>
                            </a:gs>
                            <a:gs pos="100000">
                              <a:srgbClr val="CC00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dirty="0"/>
                              <a:t>Любознательный и интересую-</a:t>
                            </a:r>
                          </a:p>
                          <a:p>
                            <a:pPr algn="ctr"/>
                            <a:r>
                              <a:rPr lang="ru-RU" sz="1400" dirty="0" err="1"/>
                              <a:t>щийся</a:t>
                            </a:r>
                            <a:r>
                              <a:rPr lang="ru-RU" sz="1400" dirty="0"/>
                              <a:t> разными областями </a:t>
                            </a:r>
                          </a:p>
                          <a:p>
                            <a:pPr algn="ctr"/>
                            <a:r>
                              <a:rPr lang="ru-RU" sz="1400" dirty="0"/>
                              <a:t>жизни, творческая натура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03" name="AutoShape 7"/>
                        <a:cNvSpPr>
                          <a:spLocks noChangeArrowheads="1"/>
                        </a:cNvSpPr>
                      </a:nvSpPr>
                      <a:spPr bwMode="auto">
                        <a:xfrm rot="20176938">
                          <a:off x="5410200" y="685800"/>
                          <a:ext cx="3276600" cy="1371600"/>
                        </a:xfrm>
                        <a:prstGeom prst="rightArrow">
                          <a:avLst>
                            <a:gd name="adj1" fmla="val 50000"/>
                            <a:gd name="adj2" fmla="val 59722"/>
                          </a:avLst>
                        </a:prstGeom>
                        <a:gradFill rotWithShape="1">
                          <a:gsLst>
                            <a:gs pos="0">
                              <a:srgbClr val="CC00FF"/>
                            </a:gs>
                            <a:gs pos="50000">
                              <a:schemeClr val="bg1"/>
                            </a:gs>
                            <a:gs pos="100000">
                              <a:srgbClr val="CC00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/>
                              <a:t>Самостоятельный, </a:t>
                            </a:r>
                          </a:p>
                          <a:p>
                            <a:pPr algn="ctr"/>
                            <a:r>
                              <a:rPr lang="ru-RU" sz="1400"/>
                              <a:t>приспособленный к жизни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04" name="AutoShape 8"/>
                        <a:cNvSpPr>
                          <a:spLocks noChangeArrowheads="1"/>
                        </a:cNvSpPr>
                      </a:nvSpPr>
                      <a:spPr bwMode="auto">
                        <a:xfrm rot="1325530">
                          <a:off x="5486400" y="2667000"/>
                          <a:ext cx="3024188" cy="1122363"/>
                        </a:xfrm>
                        <a:prstGeom prst="rightArrow">
                          <a:avLst>
                            <a:gd name="adj1" fmla="val 50000"/>
                            <a:gd name="adj2" fmla="val 67362"/>
                          </a:avLst>
                        </a:prstGeom>
                        <a:gradFill rotWithShape="1">
                          <a:gsLst>
                            <a:gs pos="0">
                              <a:srgbClr val="CC00FF"/>
                            </a:gs>
                            <a:gs pos="50000">
                              <a:schemeClr val="bg1"/>
                            </a:gs>
                            <a:gs pos="100000">
                              <a:srgbClr val="CC00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/>
                              <a:t>Сделал первоначальный выбор</a:t>
                            </a:r>
                          </a:p>
                          <a:p>
                            <a:pPr algn="ctr"/>
                            <a:r>
                              <a:rPr lang="ru-RU" sz="1400"/>
                              <a:t>в жизни, кем я хочу стать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09" name="AutoShape 13"/>
                        <a:cNvSpPr>
                          <a:spLocks noChangeArrowheads="1"/>
                        </a:cNvSpPr>
                      </a:nvSpPr>
                      <a:spPr bwMode="auto">
                        <a:xfrm rot="2598194">
                          <a:off x="4572000" y="4191000"/>
                          <a:ext cx="4800600" cy="1447800"/>
                        </a:xfrm>
                        <a:prstGeom prst="rightArrow">
                          <a:avLst>
                            <a:gd name="adj1" fmla="val 50000"/>
                            <a:gd name="adj2" fmla="val 82895"/>
                          </a:avLst>
                        </a:prstGeom>
                        <a:gradFill rotWithShape="1">
                          <a:gsLst>
                            <a:gs pos="0">
                              <a:srgbClr val="CC00FF"/>
                            </a:gs>
                            <a:gs pos="50000">
                              <a:schemeClr val="bg1"/>
                            </a:gs>
                            <a:gs pos="100000">
                              <a:srgbClr val="CC00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dirty="0"/>
                              <a:t>Люблю природу, берегу и понимаю, что я – сам</a:t>
                            </a:r>
                          </a:p>
                          <a:p>
                            <a:pPr algn="ctr"/>
                            <a:r>
                              <a:rPr lang="ru-RU" sz="1400" dirty="0"/>
                              <a:t>Предмет природы и от меня зависит многое</a:t>
                            </a:r>
                          </a:p>
                          <a:p>
                            <a:pPr algn="ctr"/>
                            <a:endParaRPr lang="ru-RU" sz="14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E5B37" w:rsidRPr="009A0B2B" w:rsidRDefault="002E5B37" w:rsidP="002E5B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2B">
        <w:rPr>
          <w:rFonts w:ascii="Times New Roman" w:hAnsi="Times New Roman" w:cs="Times New Roman"/>
          <w:b/>
          <w:sz w:val="28"/>
          <w:szCs w:val="28"/>
        </w:rPr>
        <w:t>Я</w:t>
      </w:r>
    </w:p>
    <w:p w:rsidR="00533EB0" w:rsidRDefault="00533EB0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Отсюда и определила направления:</w:t>
      </w:r>
    </w:p>
    <w:p w:rsidR="00533EB0" w:rsidRDefault="00533EB0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4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Здоровый образ жизни.</w:t>
      </w:r>
    </w:p>
    <w:p w:rsidR="00533EB0" w:rsidRDefault="00533EB0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383D">
        <w:rPr>
          <w:rFonts w:ascii="Times New Roman" w:hAnsi="Times New Roman" w:cs="Times New Roman"/>
          <w:sz w:val="28"/>
          <w:szCs w:val="28"/>
        </w:rPr>
        <w:t>Расширение кругозора.</w:t>
      </w:r>
    </w:p>
    <w:p w:rsidR="0049383D" w:rsidRDefault="0049383D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Нравственное воспитание.</w:t>
      </w:r>
    </w:p>
    <w:p w:rsidR="0049383D" w:rsidRDefault="0049383D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Экологическое воспитание через семью.</w:t>
      </w:r>
    </w:p>
    <w:p w:rsidR="0049383D" w:rsidRDefault="0049383D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Общение.</w:t>
      </w:r>
    </w:p>
    <w:p w:rsidR="009A0B2B" w:rsidRPr="004A44F5" w:rsidRDefault="004A44F5" w:rsidP="00E16F1B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A44F5">
        <w:rPr>
          <w:rFonts w:ascii="Times New Roman" w:hAnsi="Times New Roman" w:cs="Times New Roman"/>
          <w:b/>
          <w:sz w:val="28"/>
          <w:szCs w:val="28"/>
        </w:rPr>
        <w:t>Здоровый образ жизни:</w:t>
      </w:r>
    </w:p>
    <w:p w:rsidR="002E5B37" w:rsidRPr="004A44F5" w:rsidRDefault="002E5B37" w:rsidP="009A0B2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>Анкеты о состоянии здоровья.</w:t>
      </w:r>
    </w:p>
    <w:p w:rsidR="002E5B37" w:rsidRPr="004A44F5" w:rsidRDefault="002E5B37" w:rsidP="009A0B2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Состояние и соблюдение режима дня.</w:t>
      </w:r>
    </w:p>
    <w:p w:rsidR="002E5B37" w:rsidRPr="004A44F5" w:rsidRDefault="002E5B37" w:rsidP="009A0B2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Ежедневная зарядка.</w:t>
      </w:r>
    </w:p>
    <w:p w:rsidR="002E5B37" w:rsidRPr="004A44F5" w:rsidRDefault="002E5B37" w:rsidP="009A0B2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Спортивные секции.</w:t>
      </w:r>
    </w:p>
    <w:p w:rsidR="002E5B37" w:rsidRPr="004A44F5" w:rsidRDefault="002E5B37" w:rsidP="009A0B2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Медосмотры.</w:t>
      </w:r>
    </w:p>
    <w:p w:rsidR="002E5B37" w:rsidRPr="004A44F5" w:rsidRDefault="002E5B37" w:rsidP="009A0B2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Встречи и беседы с врачами.</w:t>
      </w:r>
    </w:p>
    <w:p w:rsidR="002E5B37" w:rsidRPr="004A44F5" w:rsidRDefault="002E5B37" w:rsidP="009A0B2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Фитолечени</w:t>
      </w:r>
      <w:r w:rsidR="004A44F5" w:rsidRPr="004A44F5">
        <w:rPr>
          <w:rFonts w:ascii="Times New Roman" w:hAnsi="Times New Roman" w:cs="Times New Roman"/>
          <w:bCs/>
          <w:sz w:val="28"/>
          <w:szCs w:val="28"/>
        </w:rPr>
        <w:t>е</w:t>
      </w:r>
      <w:r w:rsidRPr="004A44F5">
        <w:rPr>
          <w:rFonts w:ascii="Times New Roman" w:hAnsi="Times New Roman" w:cs="Times New Roman"/>
          <w:bCs/>
          <w:sz w:val="28"/>
          <w:szCs w:val="28"/>
        </w:rPr>
        <w:t>.</w:t>
      </w:r>
    </w:p>
    <w:p w:rsidR="002E5B37" w:rsidRPr="004A44F5" w:rsidRDefault="002E5B37" w:rsidP="009A0B2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Соревнования.</w:t>
      </w:r>
    </w:p>
    <w:p w:rsidR="002E5B37" w:rsidRPr="004A44F5" w:rsidRDefault="002E5B37" w:rsidP="009A0B2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Спортивные игры.</w:t>
      </w:r>
    </w:p>
    <w:p w:rsidR="009A0B2B" w:rsidRPr="004A44F5" w:rsidRDefault="004A44F5" w:rsidP="00E16F1B">
      <w:pPr>
        <w:spacing w:line="36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4A44F5">
        <w:rPr>
          <w:rFonts w:ascii="Times New Roman" w:hAnsi="Times New Roman" w:cs="Times New Roman"/>
          <w:b/>
          <w:sz w:val="28"/>
          <w:szCs w:val="28"/>
        </w:rPr>
        <w:lastRenderedPageBreak/>
        <w:t>Расширение кругозора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A0B2B" w:rsidRPr="004A44F5" w:rsidRDefault="009A0B2B" w:rsidP="004A44F5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>Экскурсии.</w:t>
      </w:r>
    </w:p>
    <w:p w:rsidR="009A0B2B" w:rsidRPr="004A44F5" w:rsidRDefault="009A0B2B" w:rsidP="004A44F5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>Наблюдения.</w:t>
      </w:r>
    </w:p>
    <w:p w:rsidR="009A0B2B" w:rsidRPr="004A44F5" w:rsidRDefault="009A0B2B" w:rsidP="004A44F5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>Дидактические игры «Узнай дерево», «Чей след».</w:t>
      </w:r>
    </w:p>
    <w:p w:rsidR="009A0B2B" w:rsidRPr="004A44F5" w:rsidRDefault="009A0B2B" w:rsidP="004A44F5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>Посещение музеев.</w:t>
      </w:r>
    </w:p>
    <w:p w:rsidR="009A0B2B" w:rsidRPr="004A44F5" w:rsidRDefault="009A0B2B" w:rsidP="004A44F5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>Обзор и анализ энциклопедической литературы.</w:t>
      </w:r>
    </w:p>
    <w:p w:rsidR="009A0B2B" w:rsidRPr="004A44F5" w:rsidRDefault="009A0B2B" w:rsidP="004A44F5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>Диспуты.</w:t>
      </w:r>
    </w:p>
    <w:p w:rsidR="009A0B2B" w:rsidRPr="004A44F5" w:rsidRDefault="009A0B2B" w:rsidP="004A44F5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>Разыгрывание ситуаций «Береги книгу».</w:t>
      </w:r>
    </w:p>
    <w:p w:rsidR="009A0B2B" w:rsidRPr="004A44F5" w:rsidRDefault="009A0B2B" w:rsidP="004A44F5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>Уроки-путешествия.</w:t>
      </w:r>
    </w:p>
    <w:p w:rsidR="009A0B2B" w:rsidRPr="004A44F5" w:rsidRDefault="009A0B2B" w:rsidP="004A44F5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>Утренники.</w:t>
      </w:r>
    </w:p>
    <w:p w:rsidR="004A44F5" w:rsidRPr="004A44F5" w:rsidRDefault="004A44F5" w:rsidP="004A44F5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A44F5">
        <w:rPr>
          <w:rFonts w:ascii="Times New Roman" w:hAnsi="Times New Roman" w:cs="Times New Roman"/>
          <w:b/>
          <w:bCs/>
          <w:sz w:val="28"/>
          <w:szCs w:val="28"/>
        </w:rPr>
        <w:t>Нравственное воспитание:</w:t>
      </w:r>
    </w:p>
    <w:p w:rsidR="002E5B37" w:rsidRPr="004A44F5" w:rsidRDefault="002E5B37" w:rsidP="009A0B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>Выставки.</w:t>
      </w:r>
    </w:p>
    <w:p w:rsidR="002E5B37" w:rsidRPr="004A44F5" w:rsidRDefault="002E5B37" w:rsidP="009A0B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Концерт.</w:t>
      </w:r>
    </w:p>
    <w:p w:rsidR="002E5B37" w:rsidRPr="004A44F5" w:rsidRDefault="002E5B37" w:rsidP="009A0B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Походы.</w:t>
      </w:r>
    </w:p>
    <w:p w:rsidR="002E5B37" w:rsidRPr="004A44F5" w:rsidRDefault="002E5B37" w:rsidP="009A0B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Беседы.</w:t>
      </w:r>
    </w:p>
    <w:p w:rsidR="002E5B37" w:rsidRPr="004A44F5" w:rsidRDefault="002E5B37" w:rsidP="009A0B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Диспуты.</w:t>
      </w:r>
    </w:p>
    <w:p w:rsidR="002E5B37" w:rsidRPr="004A44F5" w:rsidRDefault="002E5B37" w:rsidP="009A0B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Тестирование.</w:t>
      </w:r>
    </w:p>
    <w:p w:rsidR="002E5B37" w:rsidRPr="004A44F5" w:rsidRDefault="002E5B37" w:rsidP="009A0B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Мини-сочинения.</w:t>
      </w:r>
    </w:p>
    <w:p w:rsidR="004A44F5" w:rsidRPr="004A44F5" w:rsidRDefault="004A44F5" w:rsidP="004A44F5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A44F5">
        <w:rPr>
          <w:rFonts w:ascii="Times New Roman" w:hAnsi="Times New Roman" w:cs="Times New Roman"/>
          <w:b/>
          <w:bCs/>
          <w:sz w:val="28"/>
          <w:szCs w:val="28"/>
        </w:rPr>
        <w:t>Экологическое воспитание через семью:</w:t>
      </w:r>
    </w:p>
    <w:p w:rsidR="002E5B37" w:rsidRPr="004A44F5" w:rsidRDefault="002E5B37" w:rsidP="009A0B2B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>Досуг детей (кружки, секции).</w:t>
      </w:r>
    </w:p>
    <w:p w:rsidR="002E5B37" w:rsidRPr="004A44F5" w:rsidRDefault="002E5B37" w:rsidP="009A0B2B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Совместные с родителями праздники.</w:t>
      </w:r>
    </w:p>
    <w:p w:rsidR="002E5B37" w:rsidRPr="004A44F5" w:rsidRDefault="002E5B37" w:rsidP="009A0B2B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Сообщения из познавательной литературы.</w:t>
      </w:r>
    </w:p>
    <w:p w:rsidR="002E5B37" w:rsidRPr="004A44F5" w:rsidRDefault="002E5B37" w:rsidP="009A0B2B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Конкурсы рисунков, чтецов.</w:t>
      </w:r>
    </w:p>
    <w:p w:rsidR="002E5B37" w:rsidRPr="004A44F5" w:rsidRDefault="002E5B37" w:rsidP="009A0B2B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Викторины.</w:t>
      </w:r>
    </w:p>
    <w:p w:rsidR="002E5B37" w:rsidRPr="004A44F5" w:rsidRDefault="002E5B37" w:rsidP="009A0B2B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Дискотеки.</w:t>
      </w:r>
    </w:p>
    <w:p w:rsidR="002E5B37" w:rsidRPr="004A44F5" w:rsidRDefault="002E5B37" w:rsidP="009A0B2B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Походы.</w:t>
      </w:r>
    </w:p>
    <w:p w:rsidR="009A0B2B" w:rsidRPr="004A44F5" w:rsidRDefault="004A44F5" w:rsidP="004A44F5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A44F5">
        <w:rPr>
          <w:rFonts w:ascii="Times New Roman" w:hAnsi="Times New Roman" w:cs="Times New Roman"/>
          <w:b/>
          <w:sz w:val="28"/>
          <w:szCs w:val="28"/>
        </w:rPr>
        <w:t>Общение</w:t>
      </w:r>
    </w:p>
    <w:p w:rsidR="002E5B37" w:rsidRPr="004A44F5" w:rsidRDefault="002E5B37" w:rsidP="009A0B2B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>Беседы с учителем.</w:t>
      </w:r>
    </w:p>
    <w:p w:rsidR="002E5B37" w:rsidRPr="004A44F5" w:rsidRDefault="002E5B37" w:rsidP="009A0B2B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Дискуссии, споры.</w:t>
      </w:r>
    </w:p>
    <w:p w:rsidR="002E5B37" w:rsidRPr="004A44F5" w:rsidRDefault="002E5B37" w:rsidP="009A0B2B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t xml:space="preserve"> Встречи с родителями.</w:t>
      </w:r>
    </w:p>
    <w:p w:rsidR="002E5B37" w:rsidRPr="004A44F5" w:rsidRDefault="002E5B37" w:rsidP="009A0B2B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Выходы в общественные места.</w:t>
      </w:r>
    </w:p>
    <w:p w:rsidR="002E5B37" w:rsidRPr="002E5B37" w:rsidRDefault="001A4F43" w:rsidP="00E16F1B">
      <w:pPr>
        <w:pStyle w:val="a9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направления очень </w:t>
      </w:r>
      <w:r w:rsidR="002E5B37" w:rsidRPr="002E5B37">
        <w:rPr>
          <w:rFonts w:ascii="Times New Roman" w:hAnsi="Times New Roman" w:cs="Times New Roman"/>
          <w:sz w:val="28"/>
          <w:szCs w:val="28"/>
        </w:rPr>
        <w:t>взаимосвязаны между собой, что нельзя одно отделить от другого.</w:t>
      </w:r>
    </w:p>
    <w:p w:rsidR="002E5B37" w:rsidRPr="002E5B37" w:rsidRDefault="002E5B37" w:rsidP="00E16F1B">
      <w:pPr>
        <w:pStyle w:val="a9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E5B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5B37">
        <w:rPr>
          <w:rFonts w:ascii="Times New Roman" w:hAnsi="Times New Roman" w:cs="Times New Roman"/>
          <w:sz w:val="28"/>
          <w:szCs w:val="28"/>
        </w:rPr>
        <w:t>. Проблема здоровья детей сегодня стоит настолько остро, что мы вправе поставить вопрос: «Что для нас важнее – их физическое состояние или обучение?».</w:t>
      </w:r>
    </w:p>
    <w:p w:rsidR="00D469D0" w:rsidRDefault="00D469D0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в этом направлении разные – соревнования «Веселые старты», «Папа, мама, я – спортивная семья»</w:t>
      </w:r>
      <w:r w:rsidR="00B2512F">
        <w:rPr>
          <w:rFonts w:ascii="Times New Roman" w:hAnsi="Times New Roman" w:cs="Times New Roman"/>
          <w:sz w:val="28"/>
          <w:szCs w:val="28"/>
        </w:rPr>
        <w:t>, прогулки на свежем воздухе, профилактические беседы о заболеваниях «Что такое грипп?», «Откуда взялась чесотка?», «Зачем нужны прививки?», «Наследственные заболевания», анкетирование детей и их родителей, медосмотры, подобран и внедрен в практику комплекс упражнений для глаз, физминутки на уроках, конкурс лучшего режима дня.</w:t>
      </w:r>
      <w:r w:rsidR="004B7145">
        <w:rPr>
          <w:rFonts w:ascii="Times New Roman" w:hAnsi="Times New Roman" w:cs="Times New Roman"/>
          <w:sz w:val="28"/>
          <w:szCs w:val="28"/>
        </w:rPr>
        <w:t xml:space="preserve"> Я очень</w:t>
      </w:r>
      <w:r w:rsidR="0006677C">
        <w:rPr>
          <w:rFonts w:ascii="Times New Roman" w:hAnsi="Times New Roman" w:cs="Times New Roman"/>
          <w:sz w:val="28"/>
          <w:szCs w:val="28"/>
        </w:rPr>
        <w:t xml:space="preserve"> </w:t>
      </w:r>
      <w:r w:rsidR="004B7145">
        <w:rPr>
          <w:rFonts w:ascii="Times New Roman" w:hAnsi="Times New Roman" w:cs="Times New Roman"/>
          <w:sz w:val="28"/>
          <w:szCs w:val="28"/>
        </w:rPr>
        <w:t>строго слежу за внешним видом своих ребят, объясняя им, что аккуратность, опрятность, соблюдение элементарных санитарно-гигиенических норм играют немаловажную роль в сохранении здоровья.</w:t>
      </w:r>
    </w:p>
    <w:p w:rsidR="004B7145" w:rsidRDefault="004B714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1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тесно связаны между собой</w:t>
      </w:r>
      <w:r w:rsidR="0049383D">
        <w:rPr>
          <w:rFonts w:ascii="Times New Roman" w:hAnsi="Times New Roman" w:cs="Times New Roman"/>
          <w:sz w:val="28"/>
          <w:szCs w:val="28"/>
        </w:rPr>
        <w:t xml:space="preserve">. Опираясь на модель ученика начальной школы, составила карту воспитанности и выяснила, что низкий уровень </w:t>
      </w:r>
      <w:r w:rsidR="002E5B37">
        <w:rPr>
          <w:rFonts w:ascii="Times New Roman" w:hAnsi="Times New Roman" w:cs="Times New Roman"/>
          <w:sz w:val="28"/>
          <w:szCs w:val="28"/>
        </w:rPr>
        <w:t xml:space="preserve">сформированности показали: характеристика умственного развития, характеристика волевых качеств, трудовая подготовка, самосознание. </w:t>
      </w:r>
    </w:p>
    <w:p w:rsidR="004B7145" w:rsidRDefault="0006677C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</w:t>
      </w:r>
      <w:r w:rsidR="002E5B37">
        <w:rPr>
          <w:rFonts w:ascii="Times New Roman" w:hAnsi="Times New Roman" w:cs="Times New Roman"/>
          <w:sz w:val="28"/>
          <w:szCs w:val="28"/>
        </w:rPr>
        <w:t>характеристикам я и стала уделять больше внимания</w:t>
      </w:r>
      <w:r>
        <w:rPr>
          <w:rFonts w:ascii="Times New Roman" w:hAnsi="Times New Roman" w:cs="Times New Roman"/>
          <w:sz w:val="28"/>
          <w:szCs w:val="28"/>
        </w:rPr>
        <w:t>. Разумная деятельная любовь к природе – одна из граней любви к Родине. Чтобы ребенок научился понимать природу, чувствовать её красоту, читать её язык, беречь её богатства, нужно прививать ему эти чувства с самого раннего детства.</w:t>
      </w:r>
    </w:p>
    <w:p w:rsidR="0006677C" w:rsidRDefault="0006677C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работу я нач</w:t>
      </w:r>
      <w:r w:rsidR="00E16F1B">
        <w:rPr>
          <w:rFonts w:ascii="Times New Roman" w:hAnsi="Times New Roman" w:cs="Times New Roman"/>
          <w:sz w:val="28"/>
          <w:szCs w:val="28"/>
        </w:rPr>
        <w:t>инаю</w:t>
      </w:r>
      <w:r>
        <w:rPr>
          <w:rFonts w:ascii="Times New Roman" w:hAnsi="Times New Roman" w:cs="Times New Roman"/>
          <w:sz w:val="28"/>
          <w:szCs w:val="28"/>
        </w:rPr>
        <w:t xml:space="preserve"> сразу с первого класса; стараюсь пробудить в детях, прежде всего, интерес к природе, побуждаю их к наблюдениям за явлениями природы, учу сравнивать, анализировать, делать выводы, проводить исследования. Так на экскурсиях обращаю внимание детей на </w:t>
      </w:r>
      <w:r>
        <w:rPr>
          <w:rFonts w:ascii="Times New Roman" w:hAnsi="Times New Roman" w:cs="Times New Roman"/>
          <w:sz w:val="28"/>
          <w:szCs w:val="28"/>
        </w:rPr>
        <w:lastRenderedPageBreak/>
        <w:t>разнообразие объектов и явлений природы, учу выделять из разнообразия от</w:t>
      </w:r>
      <w:r w:rsidR="00E16F1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ельные объекты, находить их отличительные признаки; перед </w:t>
      </w:r>
      <w:r w:rsidR="00175CE2">
        <w:rPr>
          <w:rFonts w:ascii="Times New Roman" w:hAnsi="Times New Roman" w:cs="Times New Roman"/>
          <w:sz w:val="28"/>
          <w:szCs w:val="28"/>
        </w:rPr>
        <w:t>экскурсией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обращаемся к литературе –</w:t>
      </w:r>
      <w:r w:rsidR="00175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подбираем стихи, прозу. Стихи помогают ребятам дать поэтическое описание природы, обобщить свои наблюдения. Повышению познавательной </w:t>
      </w:r>
      <w:r w:rsidRPr="00592CAA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 на экскурсиях, прогулках служат дидактические игры: «Узнай дерево по листу», «Кто здесь похозяйничал?». </w:t>
      </w:r>
      <w:r w:rsidR="00175CE2">
        <w:rPr>
          <w:rFonts w:ascii="Times New Roman" w:hAnsi="Times New Roman" w:cs="Times New Roman"/>
          <w:sz w:val="28"/>
          <w:szCs w:val="28"/>
        </w:rPr>
        <w:t>Знания отличительных особенностей, повадок, условий обитания объектов природы, в том числе и человека, становится основой д</w:t>
      </w:r>
      <w:r w:rsidR="00E16F1B">
        <w:rPr>
          <w:rFonts w:ascii="Times New Roman" w:hAnsi="Times New Roman" w:cs="Times New Roman"/>
          <w:sz w:val="28"/>
          <w:szCs w:val="28"/>
        </w:rPr>
        <w:t>ейственного отношения к ней. Так, п</w:t>
      </w:r>
      <w:r w:rsidR="00175CE2">
        <w:rPr>
          <w:rFonts w:ascii="Times New Roman" w:hAnsi="Times New Roman" w:cs="Times New Roman"/>
          <w:sz w:val="28"/>
          <w:szCs w:val="28"/>
        </w:rPr>
        <w:t>остоянно довожу до сознания детей, что природой надо не только любоваться, но и помогать ей, защищать, охранять (</w:t>
      </w:r>
      <w:r w:rsidR="00175CE2" w:rsidRPr="00592CAA">
        <w:rPr>
          <w:rFonts w:ascii="Times New Roman" w:hAnsi="Times New Roman" w:cs="Times New Roman"/>
          <w:sz w:val="28"/>
          <w:szCs w:val="28"/>
        </w:rPr>
        <w:t>корм</w:t>
      </w:r>
      <w:r w:rsidR="00592CAA" w:rsidRPr="00592CAA">
        <w:rPr>
          <w:rFonts w:ascii="Times New Roman" w:hAnsi="Times New Roman" w:cs="Times New Roman"/>
          <w:sz w:val="28"/>
          <w:szCs w:val="28"/>
        </w:rPr>
        <w:t>ушки в</w:t>
      </w:r>
      <w:r w:rsidR="00175CE2">
        <w:rPr>
          <w:rFonts w:ascii="Times New Roman" w:hAnsi="Times New Roman" w:cs="Times New Roman"/>
          <w:sz w:val="28"/>
          <w:szCs w:val="28"/>
        </w:rPr>
        <w:t xml:space="preserve"> </w:t>
      </w:r>
      <w:r w:rsidR="00592CAA">
        <w:rPr>
          <w:rFonts w:ascii="Times New Roman" w:hAnsi="Times New Roman" w:cs="Times New Roman"/>
          <w:sz w:val="28"/>
          <w:szCs w:val="28"/>
        </w:rPr>
        <w:t xml:space="preserve"> </w:t>
      </w:r>
      <w:r w:rsidR="00175CE2">
        <w:rPr>
          <w:rFonts w:ascii="Times New Roman" w:hAnsi="Times New Roman" w:cs="Times New Roman"/>
          <w:sz w:val="28"/>
          <w:szCs w:val="28"/>
        </w:rPr>
        <w:t>зимнее время, сбор семян, помощь клубу «Дружок») – ребята очень активно включаются в работу, обязательно привлекаем родителей, старших братьев, сестер. Начиная с первого класса, стремлюсь воспитать своих учеников как друзей природы. В классе у нас много цветов, дети сами ухаживают за ними: удобряем, поливаем, опрыскиваем, рыхлим; знако</w:t>
      </w:r>
      <w:r w:rsidR="001A4F43">
        <w:rPr>
          <w:rFonts w:ascii="Times New Roman" w:hAnsi="Times New Roman" w:cs="Times New Roman"/>
          <w:sz w:val="28"/>
          <w:szCs w:val="28"/>
        </w:rPr>
        <w:t>мимся с их научными и народными</w:t>
      </w:r>
      <w:r w:rsidR="00175CE2">
        <w:rPr>
          <w:rFonts w:ascii="Times New Roman" w:hAnsi="Times New Roman" w:cs="Times New Roman"/>
          <w:sz w:val="28"/>
          <w:szCs w:val="28"/>
        </w:rPr>
        <w:t xml:space="preserve"> названиями, с родиной этих растений, с условиями их произрастания.</w:t>
      </w:r>
    </w:p>
    <w:p w:rsidR="00175CE2" w:rsidRDefault="00175CE2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воспитываю я у детей любовь к родному краю, охране природы не только на уроках окружающего мира, чтения, русского языка. Во внеурочное время мы стараемся читать много дополнительной литературы (различные справочные издания, детские журналы, энциклопедии). Дети находятся в постоянном поиске – заучивают пословицы, придумывают загадки, знакомимся с репродукциями великих художников</w:t>
      </w:r>
      <w:r w:rsidR="009E0D61">
        <w:rPr>
          <w:rFonts w:ascii="Times New Roman" w:hAnsi="Times New Roman" w:cs="Times New Roman"/>
          <w:sz w:val="28"/>
          <w:szCs w:val="28"/>
        </w:rPr>
        <w:t>, отгадывают и сами придумывают кроссворды</w:t>
      </w:r>
      <w:r w:rsidR="00447BE4">
        <w:rPr>
          <w:rFonts w:ascii="Times New Roman" w:hAnsi="Times New Roman" w:cs="Times New Roman"/>
          <w:sz w:val="28"/>
          <w:szCs w:val="28"/>
        </w:rPr>
        <w:t xml:space="preserve"> </w:t>
      </w:r>
      <w:r w:rsidR="009E0D61">
        <w:rPr>
          <w:rFonts w:ascii="Times New Roman" w:hAnsi="Times New Roman" w:cs="Times New Roman"/>
          <w:sz w:val="28"/>
          <w:szCs w:val="28"/>
        </w:rPr>
        <w:t xml:space="preserve"> (ребята это очень любят), проводим уроки – путешествия по родному краю, утренники «Охранять природу – значит охранять Родину»</w:t>
      </w:r>
      <w:r w:rsidR="00D546BD">
        <w:rPr>
          <w:rFonts w:ascii="Times New Roman" w:hAnsi="Times New Roman" w:cs="Times New Roman"/>
          <w:sz w:val="28"/>
          <w:szCs w:val="28"/>
        </w:rPr>
        <w:t>, «Берегите планету!», «В гости осень к нам пришла», «Здравствуй, зимушка-зима!», пишем мини-сочинения-рассуждения на разные темы. «Если бы мне представилась возможность</w:t>
      </w:r>
      <w:r w:rsidR="003D7A22">
        <w:rPr>
          <w:rFonts w:ascii="Times New Roman" w:hAnsi="Times New Roman" w:cs="Times New Roman"/>
          <w:sz w:val="28"/>
          <w:szCs w:val="28"/>
        </w:rPr>
        <w:t>, то каким бы животным</w:t>
      </w:r>
      <w:r w:rsidR="00D546BD">
        <w:rPr>
          <w:rFonts w:ascii="Times New Roman" w:hAnsi="Times New Roman" w:cs="Times New Roman"/>
          <w:sz w:val="28"/>
          <w:szCs w:val="28"/>
        </w:rPr>
        <w:t xml:space="preserve"> </w:t>
      </w:r>
      <w:r w:rsidR="001F6FB9">
        <w:rPr>
          <w:rFonts w:ascii="Times New Roman" w:hAnsi="Times New Roman" w:cs="Times New Roman"/>
          <w:sz w:val="28"/>
          <w:szCs w:val="28"/>
        </w:rPr>
        <w:t xml:space="preserve">я был и почему?» Интересно заметить, что ребята перечисляли разных животных, не только обитателей нашего края, сравнивали повадки </w:t>
      </w:r>
      <w:r w:rsidR="001F6FB9">
        <w:rPr>
          <w:rFonts w:ascii="Times New Roman" w:hAnsi="Times New Roman" w:cs="Times New Roman"/>
          <w:sz w:val="28"/>
          <w:szCs w:val="28"/>
        </w:rPr>
        <w:lastRenderedPageBreak/>
        <w:t>животных со своими чертами характера, своими индивидуальными качествами.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FB9" w:rsidRDefault="001F6FB9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хочу стать медведем, потому что он живет в лесу, а я люблю прогуливаться по лесу, дышать свежим воздухом».</w:t>
      </w:r>
    </w:p>
    <w:p w:rsidR="001F6FB9" w:rsidRDefault="001F6FB9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хочу быть лисой, потому что похожа на нее хитростью».</w:t>
      </w:r>
    </w:p>
    <w:p w:rsidR="001F6FB9" w:rsidRDefault="001F6FB9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хочу стать пчелой, потому что пчела дает мед, а мед полезен всем людям».</w:t>
      </w:r>
    </w:p>
    <w:p w:rsidR="0006677C" w:rsidRDefault="001F6FB9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хочу стать соколом, потому что у него зоркий глаз и он очень быстрый».</w:t>
      </w:r>
    </w:p>
    <w:p w:rsidR="001F6FB9" w:rsidRDefault="003432ED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хочу быть кроликом. Он трус и я всего боюсь».</w:t>
      </w:r>
    </w:p>
    <w:p w:rsidR="003432ED" w:rsidRDefault="003432ED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3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классе мои ребята уже самостоятельно рассуждают, они начинают понимать единство человека и п</w:t>
      </w:r>
      <w:r w:rsidR="00E16F1B">
        <w:rPr>
          <w:rFonts w:ascii="Times New Roman" w:hAnsi="Times New Roman" w:cs="Times New Roman"/>
          <w:sz w:val="28"/>
          <w:szCs w:val="28"/>
        </w:rPr>
        <w:t>рироды, что человек – совершенное</w:t>
      </w:r>
      <w:r>
        <w:rPr>
          <w:rFonts w:ascii="Times New Roman" w:hAnsi="Times New Roman" w:cs="Times New Roman"/>
          <w:sz w:val="28"/>
          <w:szCs w:val="28"/>
        </w:rPr>
        <w:t xml:space="preserve">  творение природы и он не может существовать вне её.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3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классе мы организовали научный кружок. </w:t>
      </w:r>
    </w:p>
    <w:p w:rsidR="003432ED" w:rsidRDefault="003432ED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</w:t>
      </w:r>
      <w:r w:rsidR="002F4268">
        <w:rPr>
          <w:rFonts w:ascii="Times New Roman" w:hAnsi="Times New Roman" w:cs="Times New Roman"/>
          <w:sz w:val="28"/>
          <w:szCs w:val="28"/>
        </w:rPr>
        <w:t xml:space="preserve">исследовательская </w:t>
      </w:r>
      <w:r>
        <w:rPr>
          <w:rFonts w:ascii="Times New Roman" w:hAnsi="Times New Roman" w:cs="Times New Roman"/>
          <w:sz w:val="28"/>
          <w:szCs w:val="28"/>
        </w:rPr>
        <w:t>деятельность учащихся способствует развитию и индивидуализации личности</w:t>
      </w:r>
      <w:r w:rsidR="00C32AB4">
        <w:rPr>
          <w:rFonts w:ascii="Times New Roman" w:hAnsi="Times New Roman" w:cs="Times New Roman"/>
          <w:sz w:val="28"/>
          <w:szCs w:val="28"/>
        </w:rPr>
        <w:t>, а также формированию мотивации к получению учащимися знаний. Особенностью организации исследовательской деятельности в начальном звене школы является то, что в ней могут принимать участие не только сильные учащиеся, но и отстающие дети (в 2007/2008 – 6 человек, я сама выбрала; в 2008/2009 – уже 9, ребята заинтересовались и сами попросились к нам в кружок).</w:t>
      </w:r>
    </w:p>
    <w:p w:rsidR="00C32AB4" w:rsidRDefault="00C32AB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организации исследовательской деятельности учащихся – формирование у них познавательной активности</w:t>
      </w:r>
      <w:r w:rsidR="00E16F1B">
        <w:rPr>
          <w:rFonts w:ascii="Times New Roman" w:hAnsi="Times New Roman" w:cs="Times New Roman"/>
          <w:sz w:val="28"/>
          <w:szCs w:val="28"/>
        </w:rPr>
        <w:t>;</w:t>
      </w:r>
      <w:r w:rsidR="00592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решаются следующие задачи: развитие логического мышления, творческих способностей</w:t>
      </w:r>
      <w:r w:rsidR="00E16F1B">
        <w:rPr>
          <w:rFonts w:ascii="Times New Roman" w:hAnsi="Times New Roman" w:cs="Times New Roman"/>
          <w:sz w:val="28"/>
          <w:szCs w:val="28"/>
        </w:rPr>
        <w:t xml:space="preserve">, расширение </w:t>
      </w:r>
      <w:r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E16F1B">
        <w:rPr>
          <w:rFonts w:ascii="Times New Roman" w:hAnsi="Times New Roman" w:cs="Times New Roman"/>
          <w:sz w:val="28"/>
          <w:szCs w:val="28"/>
        </w:rPr>
        <w:t>а, развитие</w:t>
      </w:r>
      <w:r>
        <w:rPr>
          <w:rFonts w:ascii="Times New Roman" w:hAnsi="Times New Roman" w:cs="Times New Roman"/>
          <w:sz w:val="28"/>
          <w:szCs w:val="28"/>
        </w:rPr>
        <w:t xml:space="preserve"> речи, умений обобщать и систематизировать информацию, коммуникативных умений, формирование наблюдательности и внимания.</w:t>
      </w:r>
    </w:p>
    <w:p w:rsidR="00C32AB4" w:rsidRDefault="00C32AB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начальным этапом работы </w:t>
      </w:r>
      <w:r w:rsidRPr="00592CAA">
        <w:rPr>
          <w:rFonts w:ascii="Times New Roman" w:hAnsi="Times New Roman" w:cs="Times New Roman"/>
          <w:sz w:val="28"/>
          <w:szCs w:val="28"/>
        </w:rPr>
        <w:t>учащ</w:t>
      </w:r>
      <w:r w:rsidR="00E16F1B">
        <w:rPr>
          <w:rFonts w:ascii="Times New Roman" w:hAnsi="Times New Roman" w:cs="Times New Roman"/>
          <w:sz w:val="28"/>
          <w:szCs w:val="28"/>
        </w:rPr>
        <w:t xml:space="preserve">ихся  </w:t>
      </w:r>
      <w:r>
        <w:rPr>
          <w:rFonts w:ascii="Times New Roman" w:hAnsi="Times New Roman" w:cs="Times New Roman"/>
          <w:sz w:val="28"/>
          <w:szCs w:val="28"/>
        </w:rPr>
        <w:t xml:space="preserve">является выбор темы, далее дети с помощью учителя ставят цель. Следующий этап – подбор материала </w:t>
      </w:r>
      <w:r>
        <w:rPr>
          <w:rFonts w:ascii="Times New Roman" w:hAnsi="Times New Roman" w:cs="Times New Roman"/>
          <w:sz w:val="28"/>
          <w:szCs w:val="28"/>
        </w:rPr>
        <w:lastRenderedPageBreak/>
        <w:t>по теме. Учащиеся изучают материал, обобщают и систематизируют, далее оформляют его.</w:t>
      </w:r>
    </w:p>
    <w:p w:rsidR="00C32AB4" w:rsidRDefault="00C32AB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заключительным этапом является защита. В процессе исследовательской деятельности учащиеся используют следующие методы и приемы работы:</w:t>
      </w:r>
    </w:p>
    <w:p w:rsidR="00BB34EA" w:rsidRDefault="00BB34EA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A92">
        <w:rPr>
          <w:rFonts w:ascii="Times New Roman" w:hAnsi="Times New Roman" w:cs="Times New Roman"/>
          <w:sz w:val="28"/>
          <w:szCs w:val="28"/>
        </w:rPr>
        <w:t xml:space="preserve"> изучение теоретических источников</w:t>
      </w:r>
      <w:r w:rsidR="000C292F">
        <w:rPr>
          <w:rFonts w:ascii="Times New Roman" w:hAnsi="Times New Roman" w:cs="Times New Roman"/>
          <w:sz w:val="28"/>
          <w:szCs w:val="28"/>
        </w:rPr>
        <w:t>;</w:t>
      </w:r>
    </w:p>
    <w:p w:rsidR="000C292F" w:rsidRDefault="000C292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наблюдение;</w:t>
      </w:r>
    </w:p>
    <w:p w:rsidR="000C292F" w:rsidRDefault="000C292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поисковый эксперимент;</w:t>
      </w:r>
    </w:p>
    <w:p w:rsidR="000C292F" w:rsidRDefault="000C292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описательный;</w:t>
      </w:r>
    </w:p>
    <w:p w:rsidR="000C292F" w:rsidRDefault="000C292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0C292F" w:rsidRDefault="000C292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интервьюирование.</w:t>
      </w:r>
    </w:p>
    <w:p w:rsidR="000C292F" w:rsidRDefault="000C292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приобщении детей к исследовательской деятельности я нацелена не на результаты, а на процесс. Главное – заинтересовать ребенка, вовлечь в атмосферу деятельности, и тогда результат будет закономерен.</w:t>
      </w:r>
    </w:p>
    <w:p w:rsidR="000C292F" w:rsidRDefault="000C292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Тема, которую мы выбрали с ребятами в третьем классе очень обширная: «Может ли человек быть абсолютно здоровым?».</w:t>
      </w:r>
    </w:p>
    <w:p w:rsidR="000D76DF" w:rsidRDefault="000D76D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исследовательской работы, выяснили, что на здоровье могут влиять различные факторы:</w:t>
      </w:r>
    </w:p>
    <w:p w:rsidR="000D76DF" w:rsidRDefault="0087172D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3" style="position:absolute;left:0;text-align:left;margin-left:65.7pt;margin-top:18.95pt;width:276.75pt;height:147pt;z-index:251665408" coordorigin="3015,11655" coordsize="5535,2940">
            <v:oval id="_x0000_s1026" style="position:absolute;left:4155;top:12618;width:2880;height:1320">
              <v:textbox>
                <w:txbxContent>
                  <w:p w:rsidR="00AF356F" w:rsidRDefault="00AF356F" w:rsidP="000D76DF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ЗДОРОВЫЙ</w:t>
                    </w:r>
                  </w:p>
                  <w:p w:rsidR="00AF356F" w:rsidRPr="000D76DF" w:rsidRDefault="00AF356F" w:rsidP="000D76DF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:rsidR="00AF356F" w:rsidRPr="000D76DF" w:rsidRDefault="00AF356F" w:rsidP="000D76DF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ЧЕЛОВЕК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4035;top:11655;width:1290;height:963;flip:x y" o:connectortype="straight">
              <v:stroke endarrow="block"/>
            </v:shape>
            <v:shape id="_x0000_s1028" type="#_x0000_t32" style="position:absolute;left:3420;top:13350;width:735;height:0;flip:x" o:connectortype="straight">
              <v:stroke endarrow="block"/>
            </v:shape>
            <v:shape id="_x0000_s1029" type="#_x0000_t32" style="position:absolute;left:3015;top:13677;width:1380;height:498;flip:x" o:connectortype="straight">
              <v:stroke endarrow="block"/>
            </v:shape>
            <v:shape id="_x0000_s1030" type="#_x0000_t32" style="position:absolute;left:6300;top:12150;width:1875;height:558;flip:y" o:connectortype="straight">
              <v:stroke endarrow="block"/>
            </v:shape>
            <v:shape id="_x0000_s1031" type="#_x0000_t32" style="position:absolute;left:7035;top:13275;width:1410;height:0" o:connectortype="straight">
              <v:stroke endarrow="block"/>
            </v:shape>
            <v:shape id="_x0000_s1032" type="#_x0000_t32" style="position:absolute;left:5970;top:13938;width:2580;height:657" o:connectortype="straight">
              <v:stroke endarrow="block"/>
            </v:shape>
          </v:group>
        </w:pict>
      </w:r>
      <w:r w:rsidR="000D76DF">
        <w:rPr>
          <w:rFonts w:ascii="Times New Roman" w:hAnsi="Times New Roman" w:cs="Times New Roman"/>
          <w:sz w:val="28"/>
          <w:szCs w:val="28"/>
        </w:rPr>
        <w:t xml:space="preserve">           ЗАКАЛИВАНИЕ       </w:t>
      </w:r>
    </w:p>
    <w:p w:rsidR="000D76DF" w:rsidRDefault="000D76D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НАСЛЕДСТВЕННЫЕ ЗАБОЛЕВАНИЯ</w:t>
      </w:r>
    </w:p>
    <w:p w:rsidR="000D76DF" w:rsidRDefault="000D76D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D76DF" w:rsidRDefault="000D76D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D76DF" w:rsidRDefault="000D76DF" w:rsidP="000D76D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                                                                      РЕЖИМ ДНЯ</w:t>
      </w:r>
    </w:p>
    <w:p w:rsidR="000D76DF" w:rsidRDefault="000D76D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76DF" w:rsidRDefault="000D76D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                            </w:t>
      </w:r>
    </w:p>
    <w:p w:rsidR="000D76DF" w:rsidRDefault="000D76D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ПРОФИЛАКТИЧЕСКИЕ МЕРЫ</w:t>
      </w:r>
    </w:p>
    <w:p w:rsidR="00A2599E" w:rsidRDefault="00A2599E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599E" w:rsidRDefault="00A2599E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была длительной, много читали, экспериментировали. В течение года прошли классные часы:</w:t>
      </w:r>
      <w:r w:rsidR="005A4F83">
        <w:rPr>
          <w:rFonts w:ascii="Times New Roman" w:hAnsi="Times New Roman" w:cs="Times New Roman"/>
          <w:sz w:val="28"/>
          <w:szCs w:val="28"/>
        </w:rPr>
        <w:t xml:space="preserve"> «Здоровое питание – залог здоровья», «Поговорим о вредных привычках»; беседы: «Правила поведения в </w:t>
      </w:r>
      <w:r w:rsidR="005A4F83">
        <w:rPr>
          <w:rFonts w:ascii="Times New Roman" w:hAnsi="Times New Roman" w:cs="Times New Roman"/>
          <w:sz w:val="28"/>
          <w:szCs w:val="28"/>
        </w:rPr>
        <w:lastRenderedPageBreak/>
        <w:t>столовой», «Зачем людям нужны прививки», «Наследственные заболевания»</w:t>
      </w:r>
      <w:r w:rsidR="00C3761C">
        <w:rPr>
          <w:rFonts w:ascii="Times New Roman" w:hAnsi="Times New Roman" w:cs="Times New Roman"/>
          <w:sz w:val="28"/>
          <w:szCs w:val="28"/>
        </w:rPr>
        <w:t>,</w:t>
      </w:r>
      <w:r w:rsidR="005A4F83">
        <w:rPr>
          <w:rFonts w:ascii="Times New Roman" w:hAnsi="Times New Roman" w:cs="Times New Roman"/>
          <w:sz w:val="28"/>
          <w:szCs w:val="28"/>
        </w:rPr>
        <w:t xml:space="preserve"> обсуждение проблемы «Почему люди курят</w:t>
      </w:r>
      <w:r w:rsidR="00C3761C">
        <w:rPr>
          <w:rFonts w:ascii="Times New Roman" w:hAnsi="Times New Roman" w:cs="Times New Roman"/>
          <w:sz w:val="28"/>
          <w:szCs w:val="28"/>
        </w:rPr>
        <w:t>?</w:t>
      </w:r>
      <w:r w:rsidR="005A4F83">
        <w:rPr>
          <w:rFonts w:ascii="Times New Roman" w:hAnsi="Times New Roman" w:cs="Times New Roman"/>
          <w:sz w:val="28"/>
          <w:szCs w:val="28"/>
        </w:rPr>
        <w:t>»</w:t>
      </w:r>
      <w:r w:rsidR="00C3761C">
        <w:rPr>
          <w:rFonts w:ascii="Times New Roman" w:hAnsi="Times New Roman" w:cs="Times New Roman"/>
          <w:sz w:val="28"/>
          <w:szCs w:val="28"/>
        </w:rPr>
        <w:t>, приняли участие в конкурсах газет о вредных привычках и здоровом питании, участвовали в спортивных мероприятиях: «Папа, мама, я – спортивная семья», «Веселые старты», «Зимние забавы», ходили в поход, исслед</w:t>
      </w:r>
      <w:r w:rsidR="00E16F1B">
        <w:rPr>
          <w:rFonts w:ascii="Times New Roman" w:hAnsi="Times New Roman" w:cs="Times New Roman"/>
          <w:sz w:val="28"/>
          <w:szCs w:val="28"/>
        </w:rPr>
        <w:t>овали</w:t>
      </w:r>
      <w:r w:rsidR="00C3761C">
        <w:rPr>
          <w:rFonts w:ascii="Times New Roman" w:hAnsi="Times New Roman" w:cs="Times New Roman"/>
          <w:sz w:val="28"/>
          <w:szCs w:val="28"/>
        </w:rPr>
        <w:t xml:space="preserve"> режим питания</w:t>
      </w:r>
      <w:r w:rsidR="00E16F1B">
        <w:rPr>
          <w:rFonts w:ascii="Times New Roman" w:hAnsi="Times New Roman" w:cs="Times New Roman"/>
          <w:sz w:val="28"/>
          <w:szCs w:val="28"/>
        </w:rPr>
        <w:t xml:space="preserve"> учащихся нашего класса</w:t>
      </w:r>
      <w:r w:rsidR="00C3761C">
        <w:rPr>
          <w:rFonts w:ascii="Times New Roman" w:hAnsi="Times New Roman" w:cs="Times New Roman"/>
          <w:sz w:val="28"/>
          <w:szCs w:val="28"/>
        </w:rPr>
        <w:t>, проводили анкетирование. В итоге пришли к выводу, что в наше время нельзя встретить абсолютно здорового человека.  Со своими выводами достойно выступили на школьной</w:t>
      </w:r>
      <w:r w:rsidR="00E16F1B">
        <w:rPr>
          <w:rFonts w:ascii="Times New Roman" w:hAnsi="Times New Roman" w:cs="Times New Roman"/>
          <w:sz w:val="28"/>
          <w:szCs w:val="28"/>
        </w:rPr>
        <w:t>,</w:t>
      </w:r>
      <w:r w:rsidR="003250DF">
        <w:rPr>
          <w:rFonts w:ascii="Times New Roman" w:hAnsi="Times New Roman" w:cs="Times New Roman"/>
          <w:sz w:val="28"/>
          <w:szCs w:val="28"/>
        </w:rPr>
        <w:t xml:space="preserve"> </w:t>
      </w:r>
      <w:r w:rsidR="00E16F1B">
        <w:rPr>
          <w:rFonts w:ascii="Times New Roman" w:hAnsi="Times New Roman" w:cs="Times New Roman"/>
          <w:sz w:val="28"/>
          <w:szCs w:val="28"/>
        </w:rPr>
        <w:t>з</w:t>
      </w:r>
      <w:r w:rsidR="00C3761C">
        <w:rPr>
          <w:rFonts w:ascii="Times New Roman" w:hAnsi="Times New Roman" w:cs="Times New Roman"/>
          <w:sz w:val="28"/>
          <w:szCs w:val="28"/>
        </w:rPr>
        <w:t xml:space="preserve">атем городской конференции.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61C" w:rsidRDefault="00C3761C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класс всегда участвует в общественной выставке детского творчества «Природа и фантазия»,</w:t>
      </w:r>
      <w:r w:rsidR="00D964C0">
        <w:rPr>
          <w:rFonts w:ascii="Times New Roman" w:hAnsi="Times New Roman" w:cs="Times New Roman"/>
          <w:sz w:val="28"/>
          <w:szCs w:val="28"/>
        </w:rPr>
        <w:t xml:space="preserve"> «Поделки из бросового матер</w:t>
      </w:r>
      <w:r w:rsidR="003250DF">
        <w:rPr>
          <w:rFonts w:ascii="Times New Roman" w:hAnsi="Times New Roman" w:cs="Times New Roman"/>
          <w:sz w:val="28"/>
          <w:szCs w:val="28"/>
        </w:rPr>
        <w:t>иала»</w:t>
      </w:r>
      <w:r w:rsidR="00D964C0">
        <w:rPr>
          <w:rFonts w:ascii="Times New Roman" w:hAnsi="Times New Roman" w:cs="Times New Roman"/>
          <w:sz w:val="28"/>
          <w:szCs w:val="28"/>
        </w:rPr>
        <w:t>.</w:t>
      </w:r>
    </w:p>
    <w:p w:rsidR="00D964C0" w:rsidRDefault="00D964C0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канун каждого года обязателен поход, вместе с родителями придумываем программу, игры: «Ищи клад», «Тропой Робинзона», концерты для обитателей леса.</w:t>
      </w:r>
    </w:p>
    <w:p w:rsidR="00D964C0" w:rsidRDefault="00D964C0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стараюсь осуществлять в тесном контакте с родителями, т.к. семья занимает в воспитании более значимое место, чем школа («экология» от лат. «экос» - дом «логос» - наука).</w:t>
      </w:r>
    </w:p>
    <w:p w:rsidR="00D964C0" w:rsidRDefault="00D964C0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дом для ребенка – это то место, где он усваивает  основы народной нравственности, где он творит, размышляет, обогащается жизненным опытом.</w:t>
      </w:r>
    </w:p>
    <w:p w:rsidR="00D964C0" w:rsidRDefault="00D964C0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семьи разные. И меня радует, что на вопрос «Любите ли вы свой дом?» все ребята ответили утвердительно. На собраниях и во время личных встреч я беседую с родителями о том, как лучше провести досуг в выходные с детьми, как организовать свободное время детей, как наладить режим дня, знакомлю с результатами мини-сочинений: «Если бы у меня было много денег, то…», «Как бы я воспитывал своего ребенка».</w:t>
      </w:r>
    </w:p>
    <w:p w:rsidR="00D964C0" w:rsidRDefault="00D964C0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родителями, детьми выпускаем интересные газеты: «Здоровое питание», «Вредные привычки».</w:t>
      </w:r>
    </w:p>
    <w:p w:rsidR="00D964C0" w:rsidRDefault="00D964C0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первый и четвертый класс – это достаточно большая разница в возрасте, то работу свою строю так:</w:t>
      </w:r>
    </w:p>
    <w:p w:rsidR="00D964C0" w:rsidRDefault="00D964C0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1, 2 класс – сама разбиваю детей на группы, даю поручения, привлекаю детей к подготовке классных часов, бесед;</w:t>
      </w:r>
    </w:p>
    <w:p w:rsidR="00D964C0" w:rsidRDefault="00D964C0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 4 класс – я только корректор, координатор</w:t>
      </w:r>
      <w:r w:rsidR="00195A02">
        <w:rPr>
          <w:rFonts w:ascii="Times New Roman" w:hAnsi="Times New Roman" w:cs="Times New Roman"/>
          <w:sz w:val="28"/>
          <w:szCs w:val="28"/>
        </w:rPr>
        <w:t>.</w:t>
      </w:r>
    </w:p>
    <w:p w:rsidR="00195A02" w:rsidRDefault="00195A02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Порой </w:t>
      </w:r>
      <w:r w:rsidR="00325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учат меня, находя и принося в класс интересные сообщения, сведения о том мире, который нас окружает. Практика экологической направленности воспитания детей убеждает в том, что творческое общение с природой – сильнейший метод развития в ребенке лучших человеческих качеств, таких как доброта, чуткость, готовность помочь, милосердие.</w:t>
      </w:r>
    </w:p>
    <w:p w:rsidR="00195A02" w:rsidRDefault="00195A02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 меня четвертый класс, 23 ребенка – 12 девочек и 11 мальчиков.</w:t>
      </w:r>
    </w:p>
    <w:p w:rsidR="00195A02" w:rsidRDefault="00195A02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праздники, утренники, беседы, встречи с интересными людьми, походы в лес, экскурсии, выходы в музеи, кукольный театр, </w:t>
      </w:r>
      <w:r w:rsidRPr="00592CAA">
        <w:rPr>
          <w:rFonts w:ascii="Times New Roman" w:hAnsi="Times New Roman" w:cs="Times New Roman"/>
          <w:sz w:val="28"/>
          <w:szCs w:val="28"/>
        </w:rPr>
        <w:t>диспуты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различные темы</w:t>
      </w:r>
      <w:r w:rsidR="003250DF">
        <w:rPr>
          <w:rFonts w:ascii="Times New Roman" w:hAnsi="Times New Roman" w:cs="Times New Roman"/>
          <w:sz w:val="28"/>
          <w:szCs w:val="28"/>
        </w:rPr>
        <w:t>, выступления для детей близлежащих детских садов</w:t>
      </w:r>
      <w:r>
        <w:rPr>
          <w:rFonts w:ascii="Times New Roman" w:hAnsi="Times New Roman" w:cs="Times New Roman"/>
          <w:sz w:val="28"/>
          <w:szCs w:val="28"/>
        </w:rPr>
        <w:t xml:space="preserve"> – все это в комплексе помогло мне сплотить коллектив, сдружить детей, сделать внимательными, заботливыми по отношению друг к другу. Я постаралась научить их уважать старших, помогать младшим, ценить свой труд и труд других.</w:t>
      </w:r>
    </w:p>
    <w:p w:rsidR="00195A02" w:rsidRDefault="00195A02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все, без исключения, очень увлеченные, любознательные, много читают познавательной литературы, в каждой семье есть библиотека, в школьную</w:t>
      </w:r>
      <w:r w:rsidR="003250D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записаны 21 человек. Литературу подбирают сами, но прислушиваются и к моим советам.</w:t>
      </w:r>
    </w:p>
    <w:p w:rsidR="00195A02" w:rsidRDefault="00195A02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добрые, нет разделения на группы по пол</w:t>
      </w:r>
      <w:r w:rsidR="003250DF">
        <w:rPr>
          <w:rFonts w:ascii="Times New Roman" w:hAnsi="Times New Roman" w:cs="Times New Roman"/>
          <w:sz w:val="28"/>
          <w:szCs w:val="28"/>
        </w:rPr>
        <w:t xml:space="preserve">овому признаку, все дружны, </w:t>
      </w:r>
      <w:r>
        <w:rPr>
          <w:rFonts w:ascii="Times New Roman" w:hAnsi="Times New Roman" w:cs="Times New Roman"/>
          <w:sz w:val="28"/>
          <w:szCs w:val="28"/>
        </w:rPr>
        <w:t>в этом году стали зарождаться первые симпатии.</w:t>
      </w:r>
    </w:p>
    <w:p w:rsidR="00C33146" w:rsidRDefault="00195A02" w:rsidP="001A4F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прислушались к моим рекомендациям, постарались организовать плодот</w:t>
      </w:r>
      <w:r w:rsidR="001A4F43">
        <w:rPr>
          <w:rFonts w:ascii="Times New Roman" w:hAnsi="Times New Roman" w:cs="Times New Roman"/>
          <w:sz w:val="28"/>
          <w:szCs w:val="28"/>
        </w:rPr>
        <w:t>ворный рабочий день своих детей</w:t>
      </w:r>
      <w:r w:rsidR="00C33146">
        <w:rPr>
          <w:rFonts w:ascii="Times New Roman" w:hAnsi="Times New Roman" w:cs="Times New Roman"/>
          <w:sz w:val="28"/>
          <w:szCs w:val="28"/>
        </w:rPr>
        <w:t>.</w:t>
      </w:r>
    </w:p>
    <w:p w:rsidR="004A44F5" w:rsidRDefault="00BA18CD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Составляя ди</w:t>
      </w:r>
      <w:r w:rsidR="00540D9C">
        <w:rPr>
          <w:rFonts w:ascii="Times New Roman" w:hAnsi="Times New Roman" w:cs="Times New Roman"/>
          <w:sz w:val="28"/>
          <w:szCs w:val="28"/>
        </w:rPr>
        <w:t xml:space="preserve">аграмму занятости учащихся в этом учебном году и сравнивая ее  с 2006-2007 учебным годом, я отмечаю, что расширился спектр увлечений детей, в 2006-2007 году не занято </w:t>
      </w:r>
      <w:r w:rsidR="004A44F5">
        <w:rPr>
          <w:rFonts w:ascii="Times New Roman" w:hAnsi="Times New Roman" w:cs="Times New Roman"/>
          <w:sz w:val="28"/>
          <w:szCs w:val="28"/>
        </w:rPr>
        <w:t>19</w:t>
      </w:r>
      <w:r w:rsidR="00540D9C">
        <w:rPr>
          <w:rFonts w:ascii="Times New Roman" w:hAnsi="Times New Roman" w:cs="Times New Roman"/>
          <w:sz w:val="28"/>
          <w:szCs w:val="28"/>
        </w:rPr>
        <w:t>% учащихся</w:t>
      </w:r>
      <w:r w:rsidR="004A44F5">
        <w:rPr>
          <w:rFonts w:ascii="Times New Roman" w:hAnsi="Times New Roman" w:cs="Times New Roman"/>
          <w:sz w:val="28"/>
          <w:szCs w:val="28"/>
        </w:rPr>
        <w:t xml:space="preserve"> (из 25 человек)</w:t>
      </w:r>
      <w:r w:rsidR="00540D9C">
        <w:rPr>
          <w:rFonts w:ascii="Times New Roman" w:hAnsi="Times New Roman" w:cs="Times New Roman"/>
          <w:sz w:val="28"/>
          <w:szCs w:val="28"/>
        </w:rPr>
        <w:t xml:space="preserve">, в 2008-2009  - уже </w:t>
      </w:r>
      <w:r w:rsidR="004A44F5">
        <w:rPr>
          <w:rFonts w:ascii="Times New Roman" w:hAnsi="Times New Roman" w:cs="Times New Roman"/>
          <w:sz w:val="28"/>
          <w:szCs w:val="28"/>
        </w:rPr>
        <w:t>17</w:t>
      </w:r>
      <w:r w:rsidR="00540D9C">
        <w:rPr>
          <w:rFonts w:ascii="Times New Roman" w:hAnsi="Times New Roman" w:cs="Times New Roman"/>
          <w:sz w:val="28"/>
          <w:szCs w:val="28"/>
        </w:rPr>
        <w:t>%</w:t>
      </w:r>
      <w:r w:rsidR="004A44F5">
        <w:rPr>
          <w:rFonts w:ascii="Times New Roman" w:hAnsi="Times New Roman" w:cs="Times New Roman"/>
          <w:sz w:val="28"/>
          <w:szCs w:val="28"/>
        </w:rPr>
        <w:t xml:space="preserve"> (из 23 человек)</w:t>
      </w:r>
      <w:r w:rsidR="00540D9C">
        <w:rPr>
          <w:rFonts w:ascii="Times New Roman" w:hAnsi="Times New Roman" w:cs="Times New Roman"/>
          <w:sz w:val="28"/>
          <w:szCs w:val="28"/>
        </w:rPr>
        <w:t>.</w:t>
      </w:r>
    </w:p>
    <w:p w:rsidR="004A44F5" w:rsidRDefault="004A44F5" w:rsidP="004A44F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A44F5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-47625</wp:posOffset>
            </wp:positionV>
            <wp:extent cx="3352800" cy="2286000"/>
            <wp:effectExtent l="19050" t="0" r="0" b="0"/>
            <wp:wrapThrough wrapText="bothSides">
              <wp:wrapPolygon edited="0">
                <wp:start x="-123" y="0"/>
                <wp:lineTo x="-123" y="21420"/>
                <wp:lineTo x="21600" y="21420"/>
                <wp:lineTo x="21600" y="0"/>
                <wp:lineTo x="-123" y="0"/>
              </wp:wrapPolygon>
            </wp:wrapThrough>
            <wp:docPr id="13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Диаграмма 1"/>
                    <pic:cNvPicPr>
                      <a:picLocks noChangeArrowheads="1"/>
                    </pic:cNvPicPr>
                  </pic:nvPicPr>
                  <pic:blipFill>
                    <a:blip r:embed="rId8"/>
                    <a:srcRect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89535</wp:posOffset>
            </wp:positionV>
            <wp:extent cx="3657600" cy="2590800"/>
            <wp:effectExtent l="19050" t="0" r="0" b="0"/>
            <wp:wrapThrough wrapText="bothSides">
              <wp:wrapPolygon edited="0">
                <wp:start x="-113" y="0"/>
                <wp:lineTo x="-113" y="21441"/>
                <wp:lineTo x="21600" y="21441"/>
                <wp:lineTo x="21600" y="0"/>
                <wp:lineTo x="-113" y="0"/>
              </wp:wrapPolygon>
            </wp:wrapThrough>
            <wp:docPr id="14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Диаграмма 2"/>
                    <pic:cNvPicPr>
                      <a:picLocks noChangeArrowheads="1"/>
                    </pic:cNvPicPr>
                  </pic:nvPicPr>
                  <pic:blipFill>
                    <a:blip r:embed="rId9"/>
                    <a:srcRect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5D57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918845</wp:posOffset>
            </wp:positionV>
            <wp:extent cx="3295650" cy="2200275"/>
            <wp:effectExtent l="19050" t="0" r="0" b="0"/>
            <wp:wrapThrough wrapText="bothSides">
              <wp:wrapPolygon edited="0">
                <wp:start x="-125" y="0"/>
                <wp:lineTo x="-125" y="21506"/>
                <wp:lineTo x="21600" y="21506"/>
                <wp:lineTo x="21600" y="0"/>
                <wp:lineTo x="-125" y="0"/>
              </wp:wrapPolygon>
            </wp:wrapThrough>
            <wp:docPr id="17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Диаграмма 1"/>
                    <pic:cNvPicPr>
                      <a:picLocks noChangeArrowheads="1"/>
                    </pic:cNvPicPr>
                  </pic:nvPicPr>
                  <pic:blipFill>
                    <a:blip r:embed="rId10"/>
                    <a:srcRect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D9C">
        <w:rPr>
          <w:rFonts w:ascii="Times New Roman" w:hAnsi="Times New Roman" w:cs="Times New Roman"/>
          <w:sz w:val="28"/>
          <w:szCs w:val="28"/>
        </w:rPr>
        <w:t xml:space="preserve">Сравнивая занятость учащихся </w:t>
      </w:r>
      <w:r w:rsidR="00E35D57">
        <w:rPr>
          <w:rFonts w:ascii="Times New Roman" w:hAnsi="Times New Roman" w:cs="Times New Roman"/>
          <w:sz w:val="28"/>
          <w:szCs w:val="28"/>
        </w:rPr>
        <w:t>вне школы и в школе, видно дети отдают предпочтение школьным кружкам (бесплатно, рядом с домом, отражает интересы ребят)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-1270</wp:posOffset>
            </wp:positionV>
            <wp:extent cx="3102610" cy="2200275"/>
            <wp:effectExtent l="19050" t="0" r="2540" b="0"/>
            <wp:wrapThrough wrapText="bothSides">
              <wp:wrapPolygon edited="0">
                <wp:start x="-133" y="0"/>
                <wp:lineTo x="-133" y="21506"/>
                <wp:lineTo x="21618" y="21506"/>
                <wp:lineTo x="21618" y="0"/>
                <wp:lineTo x="-133" y="0"/>
              </wp:wrapPolygon>
            </wp:wrapThrough>
            <wp:docPr id="16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Диаграмма 2"/>
                    <pic:cNvPicPr>
                      <a:picLocks noChangeArrowheads="1"/>
                    </pic:cNvPicPr>
                  </pic:nvPicPr>
                  <pic:blipFill>
                    <a:blip r:embed="rId11"/>
                    <a:srcRect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5D57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609600</wp:posOffset>
            </wp:positionV>
            <wp:extent cx="4819650" cy="3171825"/>
            <wp:effectExtent l="19050" t="0" r="0" b="0"/>
            <wp:wrapThrough wrapText="bothSides">
              <wp:wrapPolygon edited="0">
                <wp:start x="-85" y="0"/>
                <wp:lineTo x="-85" y="21535"/>
                <wp:lineTo x="21600" y="21535"/>
                <wp:lineTo x="21600" y="0"/>
                <wp:lineTo x="-85" y="0"/>
              </wp:wrapPolygon>
            </wp:wrapThrough>
            <wp:docPr id="18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Диаграмма 5"/>
                    <pic:cNvPicPr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D57">
        <w:rPr>
          <w:rFonts w:ascii="Times New Roman" w:hAnsi="Times New Roman" w:cs="Times New Roman"/>
          <w:sz w:val="28"/>
          <w:szCs w:val="28"/>
        </w:rPr>
        <w:t>Изменилась карта воспитанности, по всем характеристикам выросла – это не может не радовать.</w:t>
      </w: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4F5" w:rsidRDefault="004A44F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146" w:rsidRDefault="00E35D57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знаем, что </w:t>
      </w:r>
      <w:r w:rsidR="00C33146">
        <w:rPr>
          <w:rFonts w:ascii="Times New Roman" w:hAnsi="Times New Roman" w:cs="Times New Roman"/>
          <w:sz w:val="28"/>
          <w:szCs w:val="28"/>
        </w:rPr>
        <w:t xml:space="preserve"> природа, музыка, живопись неразделимы – мои дети очень любят петь, танцевать, рисовать. Родители сделали ребятам подарок – музыкальный центр, музыка звучит у нас и на переменах. </w:t>
      </w:r>
    </w:p>
    <w:p w:rsidR="00C33146" w:rsidRDefault="00C33146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Разбудить радостные чувства, вспомнить картины природы помогают музыкальные произведения «Временя года» Чайковского, музыка Рахманинова, Грига.</w:t>
      </w:r>
    </w:p>
    <w:p w:rsidR="00C33146" w:rsidRDefault="00C33146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ребят постоянно участвуют в городских выставках. </w:t>
      </w:r>
    </w:p>
    <w:p w:rsidR="00C33146" w:rsidRDefault="00C33146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из моего класса успешно защищают честь школы в городских мероприятиях. 3 года не выпускаем из рук вымпел «Лучший спортивный класс школы №35».</w:t>
      </w:r>
    </w:p>
    <w:p w:rsidR="00C33146" w:rsidRDefault="00C33146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2005/2006 уч. год – участие в городском конкурсе при экологическом центре «Умелые руки» 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C33146" w:rsidRDefault="00C33146" w:rsidP="00C33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2006/2007 уч. год – в рамках ДТДиМ защита рекламного ролика «Из предметов бытовой утвари» 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C33146" w:rsidRDefault="00C33146" w:rsidP="00C331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="009200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/200</w:t>
      </w:r>
      <w:r w:rsidR="009200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уч. год – </w:t>
      </w:r>
      <w:r w:rsidR="00920015">
        <w:rPr>
          <w:rFonts w:ascii="Times New Roman" w:hAnsi="Times New Roman" w:cs="Times New Roman"/>
          <w:sz w:val="28"/>
          <w:szCs w:val="28"/>
        </w:rPr>
        <w:t xml:space="preserve">научный кружок за свою работу «Может ли человек быть абсолютно здоровым» получил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20015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015" w:rsidRDefault="00920015" w:rsidP="009200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2008/2009 уч. год – дети приняли активное участие в благотворительных акциях: «Помоги Дружку», «Птицы – наши друзья»,  «Игрушке нового хозяина».</w:t>
      </w:r>
    </w:p>
    <w:p w:rsidR="00C33146" w:rsidRDefault="00C33146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2008/2009 уч. год – Алена Черновол приняла участие в городском фотоконкурсе «Моя счастливая семья» и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920015" w:rsidRDefault="0092001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интересно работать с моими детьми. Я убеждена, мои ученики понимают, что бережное отношение и любовь к природе необходимы для благополучного существования и развития общества.</w:t>
      </w:r>
    </w:p>
    <w:p w:rsidR="00920015" w:rsidRDefault="00920015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поскольку мой принцип – оставаться оптимистом в любых условиях, то девизом своей работы я выбрала «Каждый день, общаясь с детьми, начинать надо радостно и заканчивать миром».</w:t>
      </w: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BE4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114300</wp:posOffset>
            </wp:positionV>
            <wp:extent cx="5705475" cy="4152900"/>
            <wp:effectExtent l="19050" t="0" r="9525" b="0"/>
            <wp:wrapThrough wrapText="bothSides">
              <wp:wrapPolygon edited="0">
                <wp:start x="-72" y="0"/>
                <wp:lineTo x="-72" y="21501"/>
                <wp:lineTo x="21636" y="21501"/>
                <wp:lineTo x="21636" y="0"/>
                <wp:lineTo x="-72" y="0"/>
              </wp:wrapPolygon>
            </wp:wrapThrough>
            <wp:docPr id="22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Диаграмма 5"/>
                    <pic:cNvPicPr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353060</wp:posOffset>
            </wp:positionV>
            <wp:extent cx="3295650" cy="2200275"/>
            <wp:effectExtent l="19050" t="0" r="0" b="0"/>
            <wp:wrapThrough wrapText="bothSides">
              <wp:wrapPolygon edited="0">
                <wp:start x="-125" y="0"/>
                <wp:lineTo x="-125" y="21506"/>
                <wp:lineTo x="21600" y="21506"/>
                <wp:lineTo x="21600" y="0"/>
                <wp:lineTo x="-125" y="0"/>
              </wp:wrapPolygon>
            </wp:wrapThrough>
            <wp:docPr id="23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Диаграмма 1"/>
                    <pic:cNvPicPr>
                      <a:picLocks noChangeArrowheads="1"/>
                    </pic:cNvPicPr>
                  </pic:nvPicPr>
                  <pic:blipFill>
                    <a:blip r:embed="rId10"/>
                    <a:srcRect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BE4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46355</wp:posOffset>
            </wp:positionV>
            <wp:extent cx="3102610" cy="2200275"/>
            <wp:effectExtent l="19050" t="0" r="2540" b="0"/>
            <wp:wrapThrough wrapText="bothSides">
              <wp:wrapPolygon edited="0">
                <wp:start x="-133" y="0"/>
                <wp:lineTo x="-133" y="21506"/>
                <wp:lineTo x="21618" y="21506"/>
                <wp:lineTo x="21618" y="0"/>
                <wp:lineTo x="-133" y="0"/>
              </wp:wrapPolygon>
            </wp:wrapThrough>
            <wp:docPr id="24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Диаграмма 2"/>
                    <pic:cNvPicPr>
                      <a:picLocks noChangeArrowheads="1"/>
                    </pic:cNvPicPr>
                  </pic:nvPicPr>
                  <pic:blipFill>
                    <a:blip r:embed="rId11"/>
                    <a:srcRect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F356F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56F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56F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56F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56F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56F" w:rsidRPr="00AF356F" w:rsidRDefault="00AF356F" w:rsidP="00AF356F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F356F">
        <w:rPr>
          <w:rFonts w:ascii="Times New Roman" w:hAnsi="Times New Roman" w:cs="Times New Roman"/>
          <w:b/>
          <w:bCs/>
          <w:sz w:val="72"/>
          <w:szCs w:val="72"/>
        </w:rPr>
        <w:t>Модель ученика начальных классов</w:t>
      </w:r>
    </w:p>
    <w:p w:rsidR="00AF356F" w:rsidRPr="00AF356F" w:rsidRDefault="00AF356F" w:rsidP="00AF356F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F356F">
        <w:rPr>
          <w:rFonts w:ascii="Times New Roman" w:hAnsi="Times New Roman" w:cs="Times New Roman"/>
          <w:b/>
          <w:bCs/>
          <w:sz w:val="72"/>
          <w:szCs w:val="72"/>
        </w:rPr>
        <w:t>Я</w:t>
      </w:r>
    </w:p>
    <w:p w:rsidR="00AF356F" w:rsidRDefault="00AF356F" w:rsidP="00AF356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F356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10225" cy="3876675"/>
            <wp:effectExtent l="0" t="0" r="0" b="0"/>
            <wp:docPr id="25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372600" cy="6629400"/>
                      <a:chOff x="0" y="685800"/>
                      <a:chExt cx="9372600" cy="6629400"/>
                    </a:xfrm>
                  </a:grpSpPr>
                  <a:grpSp>
                    <a:nvGrpSpPr>
                      <a:cNvPr id="15" name="Группа 14"/>
                      <a:cNvGrpSpPr/>
                    </a:nvGrpSpPr>
                    <a:grpSpPr>
                      <a:xfrm>
                        <a:off x="0" y="685800"/>
                        <a:ext cx="9372600" cy="6629400"/>
                        <a:chOff x="0" y="685800"/>
                        <a:chExt cx="9372600" cy="6629400"/>
                      </a:xfrm>
                    </a:grpSpPr>
                    <a:sp>
                      <a:nvSpPr>
                        <a:cNvPr id="4107" name="AutoShape 11"/>
                        <a:cNvSpPr>
                          <a:spLocks noChangeArrowheads="1"/>
                        </a:cNvSpPr>
                      </a:nvSpPr>
                      <a:spPr bwMode="auto">
                        <a:xfrm rot="18521856">
                          <a:off x="571500" y="4457700"/>
                          <a:ext cx="4343400" cy="1371600"/>
                        </a:xfrm>
                        <a:prstGeom prst="leftArrow">
                          <a:avLst>
                            <a:gd name="adj1" fmla="val 50000"/>
                            <a:gd name="adj2" fmla="val 79167"/>
                          </a:avLst>
                        </a:prstGeom>
                        <a:gradFill rotWithShape="1">
                          <a:gsLst>
                            <a:gs pos="0">
                              <a:srgbClr val="CC00FF"/>
                            </a:gs>
                            <a:gs pos="50000">
                              <a:schemeClr val="bg1"/>
                            </a:gs>
                            <a:gs pos="100000">
                              <a:srgbClr val="CC00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dirty="0"/>
                              <a:t>Добрый, чуткий, отзывчивый и милосердный,</a:t>
                            </a:r>
                          </a:p>
                          <a:p>
                            <a:pPr algn="ctr"/>
                            <a:r>
                              <a:rPr lang="ru-RU" sz="1400" dirty="0"/>
                              <a:t>всегда готов помочь нуждающемуся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00" name="AutoShap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52800" y="1447800"/>
                          <a:ext cx="2286000" cy="19812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50000">
                              <a:schemeClr val="bg1"/>
                            </a:gs>
                            <a:gs pos="100000">
                              <a:srgbClr val="FFCC99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01" name="AutoShape 5"/>
                        <a:cNvSpPr>
                          <a:spLocks noChangeArrowheads="1"/>
                        </a:cNvSpPr>
                      </a:nvSpPr>
                      <a:spPr bwMode="auto">
                        <a:xfrm rot="1748005">
                          <a:off x="1524000" y="914400"/>
                          <a:ext cx="2133600" cy="992188"/>
                        </a:xfrm>
                        <a:prstGeom prst="leftArrow">
                          <a:avLst>
                            <a:gd name="adj1" fmla="val 50000"/>
                            <a:gd name="adj2" fmla="val 53760"/>
                          </a:avLst>
                        </a:prstGeom>
                        <a:gradFill rotWithShape="1">
                          <a:gsLst>
                            <a:gs pos="0">
                              <a:srgbClr val="CC00FF"/>
                            </a:gs>
                            <a:gs pos="50000">
                              <a:schemeClr val="bg1"/>
                            </a:gs>
                            <a:gs pos="100000">
                              <a:srgbClr val="CC00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dirty="0"/>
                              <a:t>Физически крепкий </a:t>
                            </a:r>
                          </a:p>
                          <a:p>
                            <a:pPr algn="ctr"/>
                            <a:r>
                              <a:rPr lang="ru-RU" sz="1400" dirty="0"/>
                              <a:t>и здоровый ребенок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02" name="AutoShape 6"/>
                        <a:cNvSpPr>
                          <a:spLocks noChangeArrowheads="1"/>
                        </a:cNvSpPr>
                      </a:nvSpPr>
                      <a:spPr bwMode="auto">
                        <a:xfrm rot="19936073">
                          <a:off x="0" y="3200400"/>
                          <a:ext cx="3733800" cy="1219200"/>
                        </a:xfrm>
                        <a:prstGeom prst="leftArrow">
                          <a:avLst>
                            <a:gd name="adj1" fmla="val 50000"/>
                            <a:gd name="adj2" fmla="val 76563"/>
                          </a:avLst>
                        </a:prstGeom>
                        <a:gradFill rotWithShape="1">
                          <a:gsLst>
                            <a:gs pos="0">
                              <a:srgbClr val="CC00FF"/>
                            </a:gs>
                            <a:gs pos="50000">
                              <a:schemeClr val="bg1"/>
                            </a:gs>
                            <a:gs pos="100000">
                              <a:srgbClr val="CC00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dirty="0"/>
                              <a:t>Любознательный и интересую-</a:t>
                            </a:r>
                          </a:p>
                          <a:p>
                            <a:pPr algn="ctr"/>
                            <a:r>
                              <a:rPr lang="ru-RU" sz="1400" dirty="0" err="1"/>
                              <a:t>щийся</a:t>
                            </a:r>
                            <a:r>
                              <a:rPr lang="ru-RU" sz="1400" dirty="0"/>
                              <a:t> разными областями </a:t>
                            </a:r>
                          </a:p>
                          <a:p>
                            <a:pPr algn="ctr"/>
                            <a:r>
                              <a:rPr lang="ru-RU" sz="1400" dirty="0"/>
                              <a:t>жизни, творческая натура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03" name="AutoShape 7"/>
                        <a:cNvSpPr>
                          <a:spLocks noChangeArrowheads="1"/>
                        </a:cNvSpPr>
                      </a:nvSpPr>
                      <a:spPr bwMode="auto">
                        <a:xfrm rot="20176938">
                          <a:off x="5410200" y="685800"/>
                          <a:ext cx="3276600" cy="1371600"/>
                        </a:xfrm>
                        <a:prstGeom prst="rightArrow">
                          <a:avLst>
                            <a:gd name="adj1" fmla="val 50000"/>
                            <a:gd name="adj2" fmla="val 59722"/>
                          </a:avLst>
                        </a:prstGeom>
                        <a:gradFill rotWithShape="1">
                          <a:gsLst>
                            <a:gs pos="0">
                              <a:srgbClr val="CC00FF"/>
                            </a:gs>
                            <a:gs pos="50000">
                              <a:schemeClr val="bg1"/>
                            </a:gs>
                            <a:gs pos="100000">
                              <a:srgbClr val="CC00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/>
                              <a:t>Самостоятельный, </a:t>
                            </a:r>
                          </a:p>
                          <a:p>
                            <a:pPr algn="ctr"/>
                            <a:r>
                              <a:rPr lang="ru-RU" sz="1400"/>
                              <a:t>приспособленный к жизни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04" name="AutoShape 8"/>
                        <a:cNvSpPr>
                          <a:spLocks noChangeArrowheads="1"/>
                        </a:cNvSpPr>
                      </a:nvSpPr>
                      <a:spPr bwMode="auto">
                        <a:xfrm rot="1325530">
                          <a:off x="5486400" y="2667000"/>
                          <a:ext cx="3024188" cy="1122363"/>
                        </a:xfrm>
                        <a:prstGeom prst="rightArrow">
                          <a:avLst>
                            <a:gd name="adj1" fmla="val 50000"/>
                            <a:gd name="adj2" fmla="val 67362"/>
                          </a:avLst>
                        </a:prstGeom>
                        <a:gradFill rotWithShape="1">
                          <a:gsLst>
                            <a:gs pos="0">
                              <a:srgbClr val="CC00FF"/>
                            </a:gs>
                            <a:gs pos="50000">
                              <a:schemeClr val="bg1"/>
                            </a:gs>
                            <a:gs pos="100000">
                              <a:srgbClr val="CC00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/>
                              <a:t>Сделал первоначальный выбор</a:t>
                            </a:r>
                          </a:p>
                          <a:p>
                            <a:pPr algn="ctr"/>
                            <a:r>
                              <a:rPr lang="ru-RU" sz="1400"/>
                              <a:t>в жизни, кем я хочу стать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09" name="AutoShape 13"/>
                        <a:cNvSpPr>
                          <a:spLocks noChangeArrowheads="1"/>
                        </a:cNvSpPr>
                      </a:nvSpPr>
                      <a:spPr bwMode="auto">
                        <a:xfrm rot="2598194">
                          <a:off x="4572000" y="4191000"/>
                          <a:ext cx="4800600" cy="1447800"/>
                        </a:xfrm>
                        <a:prstGeom prst="rightArrow">
                          <a:avLst>
                            <a:gd name="adj1" fmla="val 50000"/>
                            <a:gd name="adj2" fmla="val 82895"/>
                          </a:avLst>
                        </a:prstGeom>
                        <a:gradFill rotWithShape="1">
                          <a:gsLst>
                            <a:gs pos="0">
                              <a:srgbClr val="CC00FF"/>
                            </a:gs>
                            <a:gs pos="50000">
                              <a:schemeClr val="bg1"/>
                            </a:gs>
                            <a:gs pos="100000">
                              <a:srgbClr val="CC00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dirty="0"/>
                              <a:t>Люблю природу, берегу и понимаю, что я – сам</a:t>
                            </a:r>
                          </a:p>
                          <a:p>
                            <a:pPr algn="ctr"/>
                            <a:r>
                              <a:rPr lang="ru-RU" sz="1400" dirty="0"/>
                              <a:t>Предмет природы и от меня зависит многое</a:t>
                            </a:r>
                          </a:p>
                          <a:p>
                            <a:pPr algn="ctr"/>
                            <a:endParaRPr lang="ru-RU" sz="14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F356F" w:rsidRPr="00AF356F" w:rsidRDefault="00AF356F" w:rsidP="00AF356F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F356F">
        <w:rPr>
          <w:rFonts w:ascii="Times New Roman" w:hAnsi="Times New Roman" w:cs="Times New Roman"/>
          <w:b/>
          <w:bCs/>
          <w:sz w:val="72"/>
          <w:szCs w:val="72"/>
        </w:rPr>
        <w:t>Я</w:t>
      </w:r>
    </w:p>
    <w:p w:rsidR="00AF356F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56F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56F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56F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56F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56F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56F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56F" w:rsidRDefault="00AF356F" w:rsidP="00AF356F">
      <w:pPr>
        <w:spacing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AF356F">
        <w:rPr>
          <w:rFonts w:ascii="Times New Roman" w:hAnsi="Times New Roman" w:cs="Times New Roman"/>
          <w:b/>
          <w:i/>
          <w:sz w:val="72"/>
          <w:szCs w:val="72"/>
          <w:u w:val="single"/>
        </w:rPr>
        <w:t>НАПРАВЛЕНИЯ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:</w:t>
      </w:r>
    </w:p>
    <w:p w:rsidR="00AF356F" w:rsidRPr="00AF356F" w:rsidRDefault="00AF356F" w:rsidP="00AF356F">
      <w:pPr>
        <w:spacing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AF356F" w:rsidRDefault="00AF356F" w:rsidP="00AF356F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F356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76925" cy="5057775"/>
            <wp:effectExtent l="0" t="0" r="0" b="0"/>
            <wp:docPr id="26" name="Объект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48400" cy="5486400"/>
                      <a:chOff x="1600200" y="457200"/>
                      <a:chExt cx="6248400" cy="5486400"/>
                    </a:xfrm>
                  </a:grpSpPr>
                  <a:sp>
                    <a:nvSpPr>
                      <a:cNvPr id="5124" name="AutoShape 4"/>
                      <a:cNvSpPr>
                        <a:spLocks noChangeArrowheads="1"/>
                      </a:cNvSpPr>
                    </a:nvSpPr>
                    <a:spPr bwMode="auto">
                      <a:xfrm>
                        <a:off x="1600200" y="457200"/>
                        <a:ext cx="6248400" cy="609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1">
                        <a:gsLst>
                          <a:gs pos="0">
                            <a:srgbClr val="FF6699"/>
                          </a:gs>
                          <a:gs pos="50000">
                            <a:schemeClr val="bg1"/>
                          </a:gs>
                          <a:gs pos="100000">
                            <a:srgbClr val="FF6699"/>
                          </a:gs>
                        </a:gsLst>
                        <a:lin ang="5400000" scaled="1"/>
                      </a:gradFill>
                      <a:ln w="762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</a:rPr>
                            <a:t>Здоровый образ жизни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25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1600200" y="1676400"/>
                        <a:ext cx="6248400" cy="609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1">
                        <a:gsLst>
                          <a:gs pos="0">
                            <a:srgbClr val="FF6699"/>
                          </a:gs>
                          <a:gs pos="50000">
                            <a:schemeClr val="bg1"/>
                          </a:gs>
                          <a:gs pos="100000">
                            <a:srgbClr val="FF6699"/>
                          </a:gs>
                        </a:gsLst>
                        <a:lin ang="5400000" scaled="1"/>
                      </a:gradFill>
                      <a:ln w="762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</a:rPr>
                            <a:t>Расширение кругозора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26" name="AutoShape 6"/>
                      <a:cNvSpPr>
                        <a:spLocks noChangeArrowheads="1"/>
                      </a:cNvSpPr>
                    </a:nvSpPr>
                    <a:spPr bwMode="auto">
                      <a:xfrm>
                        <a:off x="1600200" y="2895600"/>
                        <a:ext cx="6248400" cy="609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1">
                        <a:gsLst>
                          <a:gs pos="0">
                            <a:srgbClr val="FF6699"/>
                          </a:gs>
                          <a:gs pos="50000">
                            <a:schemeClr val="bg1"/>
                          </a:gs>
                          <a:gs pos="100000">
                            <a:srgbClr val="FF6699"/>
                          </a:gs>
                        </a:gsLst>
                        <a:lin ang="5400000" scaled="1"/>
                      </a:gradFill>
                      <a:ln w="762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</a:rPr>
                            <a:t>Нравственное воспитание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27" name="AutoShape 7"/>
                      <a:cNvSpPr>
                        <a:spLocks noChangeArrowheads="1"/>
                      </a:cNvSpPr>
                    </a:nvSpPr>
                    <a:spPr bwMode="auto">
                      <a:xfrm>
                        <a:off x="1600200" y="4114800"/>
                        <a:ext cx="6248400" cy="609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1">
                        <a:gsLst>
                          <a:gs pos="0">
                            <a:srgbClr val="FF6699"/>
                          </a:gs>
                          <a:gs pos="50000">
                            <a:schemeClr val="bg1"/>
                          </a:gs>
                          <a:gs pos="100000">
                            <a:srgbClr val="FF6699"/>
                          </a:gs>
                        </a:gsLst>
                        <a:lin ang="5400000" scaled="1"/>
                      </a:gradFill>
                      <a:ln w="762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</a:rPr>
                            <a:t>Экологическое воспитание через семью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28" name="AutoShape 8"/>
                      <a:cNvSpPr>
                        <a:spLocks noChangeArrowheads="1"/>
                      </a:cNvSpPr>
                    </a:nvSpPr>
                    <a:spPr bwMode="auto">
                      <a:xfrm>
                        <a:off x="1600200" y="5334000"/>
                        <a:ext cx="6248400" cy="609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1">
                        <a:gsLst>
                          <a:gs pos="0">
                            <a:srgbClr val="FF6699"/>
                          </a:gs>
                          <a:gs pos="50000">
                            <a:schemeClr val="bg1"/>
                          </a:gs>
                          <a:gs pos="100000">
                            <a:srgbClr val="FF6699"/>
                          </a:gs>
                        </a:gsLst>
                        <a:lin ang="5400000" scaled="1"/>
                      </a:gradFill>
                      <a:ln w="762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</a:rPr>
                            <a:t>Общение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56F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56F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56F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56F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56F" w:rsidRPr="00AF356F" w:rsidRDefault="00AF356F" w:rsidP="00AF356F">
      <w:pPr>
        <w:spacing w:line="360" w:lineRule="auto"/>
        <w:ind w:firstLine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AF356F">
        <w:rPr>
          <w:rFonts w:ascii="Times New Roman" w:hAnsi="Times New Roman" w:cs="Times New Roman"/>
          <w:b/>
          <w:i/>
          <w:sz w:val="72"/>
          <w:szCs w:val="72"/>
          <w:u w:val="single"/>
        </w:rPr>
        <w:lastRenderedPageBreak/>
        <w:t>ЗАДАЧИ:</w:t>
      </w:r>
    </w:p>
    <w:p w:rsidR="00AF356F" w:rsidRPr="00AF356F" w:rsidRDefault="00AF356F" w:rsidP="00AF356F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52"/>
          <w:szCs w:val="52"/>
        </w:rPr>
      </w:pPr>
    </w:p>
    <w:p w:rsidR="00AF356F" w:rsidRPr="00AF356F" w:rsidRDefault="00AF356F" w:rsidP="00AF356F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52"/>
          <w:szCs w:val="52"/>
        </w:rPr>
      </w:pPr>
      <w:r w:rsidRPr="00AF356F">
        <w:rPr>
          <w:rFonts w:ascii="Times New Roman" w:hAnsi="Times New Roman" w:cs="Times New Roman"/>
          <w:b/>
          <w:sz w:val="52"/>
          <w:szCs w:val="52"/>
        </w:rPr>
        <w:t>Максимально развивать заложенные природой способности.</w:t>
      </w:r>
    </w:p>
    <w:p w:rsidR="00AF356F" w:rsidRPr="00AF356F" w:rsidRDefault="00AF356F" w:rsidP="00AF356F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52"/>
          <w:szCs w:val="52"/>
        </w:rPr>
      </w:pPr>
      <w:r w:rsidRPr="00AF356F">
        <w:rPr>
          <w:rFonts w:ascii="Times New Roman" w:hAnsi="Times New Roman" w:cs="Times New Roman"/>
          <w:b/>
          <w:sz w:val="52"/>
          <w:szCs w:val="52"/>
        </w:rPr>
        <w:t>Развивать творчество детей в любом виде деятельности.</w:t>
      </w:r>
    </w:p>
    <w:p w:rsidR="00AF356F" w:rsidRPr="00AF356F" w:rsidRDefault="00AF356F" w:rsidP="00AF356F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52"/>
          <w:szCs w:val="52"/>
        </w:rPr>
      </w:pPr>
      <w:r w:rsidRPr="00AF356F">
        <w:rPr>
          <w:rFonts w:ascii="Times New Roman" w:hAnsi="Times New Roman" w:cs="Times New Roman"/>
          <w:b/>
          <w:sz w:val="52"/>
          <w:szCs w:val="52"/>
        </w:rPr>
        <w:t>Воспитывать в ребенке доброту, чуткость, отзывчивость, милосердие.</w:t>
      </w:r>
    </w:p>
    <w:p w:rsidR="00AF356F" w:rsidRPr="00AF356F" w:rsidRDefault="00AF356F" w:rsidP="00AF356F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52"/>
          <w:szCs w:val="52"/>
        </w:rPr>
      </w:pPr>
      <w:r w:rsidRPr="00AF356F">
        <w:rPr>
          <w:rFonts w:ascii="Times New Roman" w:hAnsi="Times New Roman" w:cs="Times New Roman"/>
          <w:b/>
          <w:sz w:val="52"/>
          <w:szCs w:val="52"/>
        </w:rPr>
        <w:t>Укреплять здоровье детей.</w:t>
      </w:r>
    </w:p>
    <w:p w:rsidR="00AF356F" w:rsidRPr="00AF356F" w:rsidRDefault="00AF356F" w:rsidP="00AF356F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52"/>
          <w:szCs w:val="52"/>
        </w:rPr>
      </w:pPr>
      <w:r w:rsidRPr="00AF356F">
        <w:rPr>
          <w:rFonts w:ascii="Times New Roman" w:hAnsi="Times New Roman" w:cs="Times New Roman"/>
          <w:b/>
          <w:sz w:val="52"/>
          <w:szCs w:val="52"/>
        </w:rPr>
        <w:t>Научить детей жить среди людей, таких разных.</w:t>
      </w:r>
    </w:p>
    <w:p w:rsidR="00AF356F" w:rsidRDefault="00AF356F" w:rsidP="00AF356F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52"/>
          <w:szCs w:val="52"/>
        </w:rPr>
      </w:pPr>
      <w:r w:rsidRPr="00AF356F">
        <w:rPr>
          <w:rFonts w:ascii="Times New Roman" w:hAnsi="Times New Roman" w:cs="Times New Roman"/>
          <w:b/>
          <w:sz w:val="52"/>
          <w:szCs w:val="52"/>
        </w:rPr>
        <w:t>Воспитывать гуманное отношение ко всему живому.</w:t>
      </w:r>
    </w:p>
    <w:p w:rsidR="00AF356F" w:rsidRDefault="00AF356F" w:rsidP="00AF356F">
      <w:pPr>
        <w:spacing w:line="360" w:lineRule="auto"/>
        <w:jc w:val="left"/>
        <w:rPr>
          <w:rFonts w:ascii="Times New Roman" w:hAnsi="Times New Roman" w:cs="Times New Roman"/>
          <w:b/>
          <w:sz w:val="52"/>
          <w:szCs w:val="52"/>
        </w:rPr>
      </w:pPr>
    </w:p>
    <w:p w:rsidR="00AF356F" w:rsidRPr="00AF356F" w:rsidRDefault="00AF356F" w:rsidP="00AF356F">
      <w:pPr>
        <w:spacing w:line="360" w:lineRule="auto"/>
        <w:jc w:val="left"/>
        <w:rPr>
          <w:rFonts w:ascii="Times New Roman" w:hAnsi="Times New Roman" w:cs="Times New Roman"/>
          <w:b/>
          <w:sz w:val="52"/>
          <w:szCs w:val="52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5A02" w:rsidRDefault="00AF356F" w:rsidP="0006677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133350</wp:posOffset>
            </wp:positionV>
            <wp:extent cx="5153025" cy="3228975"/>
            <wp:effectExtent l="19050" t="0" r="9525" b="0"/>
            <wp:wrapThrough wrapText="bothSides">
              <wp:wrapPolygon edited="0">
                <wp:start x="-80" y="0"/>
                <wp:lineTo x="-80" y="21536"/>
                <wp:lineTo x="21640" y="21536"/>
                <wp:lineTo x="21640" y="0"/>
                <wp:lineTo x="-80" y="0"/>
              </wp:wrapPolygon>
            </wp:wrapThrough>
            <wp:docPr id="19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Диаграмма 1"/>
                    <pic:cNvPicPr>
                      <a:picLocks noChangeArrowheads="1"/>
                    </pic:cNvPicPr>
                  </pic:nvPicPr>
                  <pic:blipFill>
                    <a:blip r:embed="rId8"/>
                    <a:srcRect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1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47BE4" w:rsidRDefault="00447BE4" w:rsidP="0006677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47BE4" w:rsidRPr="00C33146" w:rsidRDefault="00AF356F" w:rsidP="000667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2990850</wp:posOffset>
            </wp:positionV>
            <wp:extent cx="5153025" cy="3209925"/>
            <wp:effectExtent l="19050" t="0" r="9525" b="0"/>
            <wp:wrapThrough wrapText="bothSides">
              <wp:wrapPolygon edited="0">
                <wp:start x="-80" y="0"/>
                <wp:lineTo x="-80" y="21536"/>
                <wp:lineTo x="21640" y="21536"/>
                <wp:lineTo x="21640" y="0"/>
                <wp:lineTo x="-80" y="0"/>
              </wp:wrapPolygon>
            </wp:wrapThrough>
            <wp:docPr id="20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Диаграмма 2"/>
                    <pic:cNvPicPr>
                      <a:picLocks noChangeArrowheads="1"/>
                    </pic:cNvPicPr>
                  </pic:nvPicPr>
                  <pic:blipFill>
                    <a:blip r:embed="rId9"/>
                    <a:srcRect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447BE4" w:rsidRPr="00C33146" w:rsidSect="0006677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4D" w:rsidRDefault="0091744D" w:rsidP="006B5F81">
      <w:r>
        <w:separator/>
      </w:r>
    </w:p>
  </w:endnote>
  <w:endnote w:type="continuationSeparator" w:id="1">
    <w:p w:rsidR="0091744D" w:rsidRDefault="0091744D" w:rsidP="006B5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4D" w:rsidRDefault="0091744D" w:rsidP="006B5F81">
      <w:r>
        <w:separator/>
      </w:r>
    </w:p>
  </w:footnote>
  <w:footnote w:type="continuationSeparator" w:id="1">
    <w:p w:rsidR="0091744D" w:rsidRDefault="0091744D" w:rsidP="006B5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9391"/>
      <w:docPartObj>
        <w:docPartGallery w:val="Page Numbers (Top of Page)"/>
        <w:docPartUnique/>
      </w:docPartObj>
    </w:sdtPr>
    <w:sdtContent>
      <w:p w:rsidR="00AF356F" w:rsidRDefault="00AF356F">
        <w:pPr>
          <w:pStyle w:val="a3"/>
          <w:jc w:val="center"/>
        </w:pPr>
        <w:fldSimple w:instr=" PAGE   \* MERGEFORMAT ">
          <w:r w:rsidR="00E07B68">
            <w:rPr>
              <w:noProof/>
            </w:rPr>
            <w:t>18</w:t>
          </w:r>
        </w:fldSimple>
      </w:p>
    </w:sdtContent>
  </w:sdt>
  <w:p w:rsidR="00AF356F" w:rsidRDefault="00AF35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23E"/>
    <w:multiLevelType w:val="hybridMultilevel"/>
    <w:tmpl w:val="075EFCB2"/>
    <w:lvl w:ilvl="0" w:tplc="FC6A3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A5A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4F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E2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40F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AE8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346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2D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8A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86D8C"/>
    <w:multiLevelType w:val="hybridMultilevel"/>
    <w:tmpl w:val="7B502132"/>
    <w:lvl w:ilvl="0" w:tplc="F6721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AED3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E4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C6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215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E07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388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62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60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40F83"/>
    <w:multiLevelType w:val="hybridMultilevel"/>
    <w:tmpl w:val="9D3EEB44"/>
    <w:lvl w:ilvl="0" w:tplc="1FC08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68E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489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F8C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C8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A30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CD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29D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9402B"/>
    <w:multiLevelType w:val="hybridMultilevel"/>
    <w:tmpl w:val="DE0AB6AC"/>
    <w:lvl w:ilvl="0" w:tplc="72104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1CA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324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84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AF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C41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E2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CDD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A2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A4FDB"/>
    <w:multiLevelType w:val="hybridMultilevel"/>
    <w:tmpl w:val="AD90086E"/>
    <w:lvl w:ilvl="0" w:tplc="C1009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08C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041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1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018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AA8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261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86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CA4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74EFC"/>
    <w:multiLevelType w:val="hybridMultilevel"/>
    <w:tmpl w:val="6A56FADC"/>
    <w:lvl w:ilvl="0" w:tplc="88CC7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C0E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2CB4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4AA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581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88A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D69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4E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E46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741D1"/>
    <w:multiLevelType w:val="hybridMultilevel"/>
    <w:tmpl w:val="7B502132"/>
    <w:lvl w:ilvl="0" w:tplc="F6721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AED3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E4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C6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215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E07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388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62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60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36F"/>
    <w:rsid w:val="00041082"/>
    <w:rsid w:val="0006677C"/>
    <w:rsid w:val="000C292F"/>
    <w:rsid w:val="000D76DF"/>
    <w:rsid w:val="00175CE2"/>
    <w:rsid w:val="00195A02"/>
    <w:rsid w:val="00197B8F"/>
    <w:rsid w:val="001A4F43"/>
    <w:rsid w:val="001F6FB9"/>
    <w:rsid w:val="00285A92"/>
    <w:rsid w:val="002E5B37"/>
    <w:rsid w:val="002F4268"/>
    <w:rsid w:val="003250DF"/>
    <w:rsid w:val="003316CD"/>
    <w:rsid w:val="003432ED"/>
    <w:rsid w:val="00353DA1"/>
    <w:rsid w:val="00382B5A"/>
    <w:rsid w:val="003D7A22"/>
    <w:rsid w:val="00447BE4"/>
    <w:rsid w:val="0049383D"/>
    <w:rsid w:val="004A44F5"/>
    <w:rsid w:val="004B7145"/>
    <w:rsid w:val="004F6ADF"/>
    <w:rsid w:val="005034FC"/>
    <w:rsid w:val="00533EB0"/>
    <w:rsid w:val="00540D9C"/>
    <w:rsid w:val="00592CAA"/>
    <w:rsid w:val="005A4F83"/>
    <w:rsid w:val="005E404C"/>
    <w:rsid w:val="006B4A24"/>
    <w:rsid w:val="006B5F81"/>
    <w:rsid w:val="007537D3"/>
    <w:rsid w:val="00864159"/>
    <w:rsid w:val="0087172D"/>
    <w:rsid w:val="0091744D"/>
    <w:rsid w:val="00920015"/>
    <w:rsid w:val="009A0B2B"/>
    <w:rsid w:val="009E0D61"/>
    <w:rsid w:val="009E4730"/>
    <w:rsid w:val="00A2599E"/>
    <w:rsid w:val="00A550B6"/>
    <w:rsid w:val="00AC5397"/>
    <w:rsid w:val="00AF356F"/>
    <w:rsid w:val="00AF5D9A"/>
    <w:rsid w:val="00B2512F"/>
    <w:rsid w:val="00BA18CD"/>
    <w:rsid w:val="00BB34EA"/>
    <w:rsid w:val="00BB636F"/>
    <w:rsid w:val="00C32AB4"/>
    <w:rsid w:val="00C33146"/>
    <w:rsid w:val="00C3761C"/>
    <w:rsid w:val="00D469D0"/>
    <w:rsid w:val="00D546BD"/>
    <w:rsid w:val="00D82CC2"/>
    <w:rsid w:val="00D964C0"/>
    <w:rsid w:val="00DF50B0"/>
    <w:rsid w:val="00E07B68"/>
    <w:rsid w:val="00E16F1B"/>
    <w:rsid w:val="00E35D57"/>
    <w:rsid w:val="00F6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8" type="connector" idref="#_x0000_s1031"/>
        <o:r id="V:Rule9" type="connector" idref="#_x0000_s1032"/>
        <o:r id="V:Rule10" type="connector" idref="#_x0000_s1030"/>
        <o:r id="V:Rule11" type="connector" idref="#_x0000_s1029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F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5F81"/>
  </w:style>
  <w:style w:type="paragraph" w:styleId="a5">
    <w:name w:val="footer"/>
    <w:basedOn w:val="a"/>
    <w:link w:val="a6"/>
    <w:uiPriority w:val="99"/>
    <w:semiHidden/>
    <w:unhideWhenUsed/>
    <w:rsid w:val="006B5F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5F81"/>
  </w:style>
  <w:style w:type="paragraph" w:styleId="a7">
    <w:name w:val="Balloon Text"/>
    <w:basedOn w:val="a"/>
    <w:link w:val="a8"/>
    <w:uiPriority w:val="99"/>
    <w:semiHidden/>
    <w:unhideWhenUsed/>
    <w:rsid w:val="00A550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0B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0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8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4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8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0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2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4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31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2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8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9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01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36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5C10-35DD-4C86-971D-6644DAF4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18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</cp:lastModifiedBy>
  <cp:revision>16</cp:revision>
  <cp:lastPrinted>2009-02-14T09:16:00Z</cp:lastPrinted>
  <dcterms:created xsi:type="dcterms:W3CDTF">2009-02-10T08:14:00Z</dcterms:created>
  <dcterms:modified xsi:type="dcterms:W3CDTF">2009-02-14T09:16:00Z</dcterms:modified>
</cp:coreProperties>
</file>