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03B" w:rsidRDefault="00A4603B" w:rsidP="00A4603B">
      <w:r w:rsidRPr="00C10493">
        <w:rPr>
          <w:b/>
        </w:rPr>
        <w:t>Тема урока</w:t>
      </w:r>
      <w:proofErr w:type="gramStart"/>
      <w:r>
        <w:t xml:space="preserve"> </w:t>
      </w:r>
      <w:r>
        <w:rPr>
          <w:u w:val="single"/>
        </w:rPr>
        <w:t>.</w:t>
      </w:r>
      <w:proofErr w:type="gramEnd"/>
      <w:r>
        <w:rPr>
          <w:u w:val="single"/>
        </w:rPr>
        <w:t>Творческая работа</w:t>
      </w:r>
    </w:p>
    <w:p w:rsidR="00A4603B" w:rsidRDefault="00A4603B" w:rsidP="00A4603B">
      <w:pPr>
        <w:jc w:val="both"/>
        <w:rPr>
          <w:u w:val="single"/>
        </w:rPr>
      </w:pPr>
      <w:r w:rsidRPr="00C10493">
        <w:rPr>
          <w:b/>
        </w:rPr>
        <w:t>Цели урока</w:t>
      </w:r>
      <w:r>
        <w:rPr>
          <w:u w:val="single"/>
        </w:rPr>
        <w:t>.  Закрепление понятия о музее, предметах музея</w:t>
      </w:r>
    </w:p>
    <w:p w:rsidR="00A4603B" w:rsidRPr="00C10493" w:rsidRDefault="00A4603B" w:rsidP="00A4603B">
      <w:pPr>
        <w:jc w:val="both"/>
        <w:rPr>
          <w:b/>
        </w:rPr>
      </w:pPr>
      <w:r w:rsidRPr="00C10493">
        <w:rPr>
          <w:b/>
        </w:rPr>
        <w:t xml:space="preserve">Формируемые УУД: </w:t>
      </w:r>
    </w:p>
    <w:p w:rsidR="00A4603B" w:rsidRDefault="00A4603B" w:rsidP="00A4603B">
      <w:pPr>
        <w:jc w:val="both"/>
      </w:pPr>
      <w:r w:rsidRPr="00AC5C80">
        <w:rPr>
          <w:i/>
        </w:rPr>
        <w:t>Познавательные</w:t>
      </w:r>
      <w:r>
        <w:rPr>
          <w:i/>
        </w:rPr>
        <w:t xml:space="preserve">. </w:t>
      </w:r>
      <w:r w:rsidRPr="00B96738">
        <w:t>Обработка и анализ информации</w:t>
      </w:r>
      <w:r>
        <w:t>. Контролировать и оценивать процесс и результат деятельности</w:t>
      </w:r>
    </w:p>
    <w:p w:rsidR="00A4603B" w:rsidRDefault="00A4603B" w:rsidP="00A4603B">
      <w:pPr>
        <w:jc w:val="both"/>
      </w:pPr>
      <w:r w:rsidRPr="00B96738">
        <w:rPr>
          <w:i/>
        </w:rPr>
        <w:t>Личностные.</w:t>
      </w:r>
      <w:r>
        <w:t xml:space="preserve"> Положительная мотивация учебной деятельности. Навыки сотрудничества. Доброжелательность. Самооценка.</w:t>
      </w:r>
    </w:p>
    <w:p w:rsidR="00A4603B" w:rsidRDefault="00A4603B" w:rsidP="00A4603B">
      <w:pPr>
        <w:jc w:val="both"/>
      </w:pPr>
      <w:r w:rsidRPr="00B96738">
        <w:rPr>
          <w:i/>
        </w:rPr>
        <w:t>Коммуникативные.</w:t>
      </w:r>
      <w:r>
        <w:rPr>
          <w:i/>
        </w:rPr>
        <w:t xml:space="preserve"> </w:t>
      </w:r>
      <w:r w:rsidRPr="00546E43">
        <w:t>Умение обращаться за помощью,</w:t>
      </w:r>
      <w:r>
        <w:t xml:space="preserve"> </w:t>
      </w:r>
      <w:r w:rsidRPr="00546E43">
        <w:t>предлагать самому помощь. Договариваться о распределении функций и ролей в совместной деятельности.</w:t>
      </w:r>
      <w:r>
        <w:t xml:space="preserve"> Строить монологические высказывания. Вести диалог.</w:t>
      </w:r>
    </w:p>
    <w:p w:rsidR="00A4603B" w:rsidRPr="00546E43" w:rsidRDefault="00A4603B" w:rsidP="00A4603B">
      <w:pPr>
        <w:jc w:val="both"/>
      </w:pPr>
      <w:r w:rsidRPr="00546E43">
        <w:rPr>
          <w:i/>
        </w:rPr>
        <w:t>Регулятивные.</w:t>
      </w:r>
      <w:r>
        <w:t xml:space="preserve"> Осуществлять итоговый и пошаговый контроль  по  результату. Адекватно воспринимать предложения учителя, товарищей по исправлению ошибок.</w:t>
      </w:r>
    </w:p>
    <w:p w:rsidR="00A4603B" w:rsidRDefault="00A4603B" w:rsidP="00A4603B">
      <w:r w:rsidRPr="00C10493">
        <w:rPr>
          <w:b/>
        </w:rPr>
        <w:t>Средства бучения:</w:t>
      </w:r>
      <w:r>
        <w:t xml:space="preserve">  </w:t>
      </w:r>
      <w:proofErr w:type="spellStart"/>
      <w:r>
        <w:t>словари</w:t>
      </w:r>
      <w:proofErr w:type="gramStart"/>
      <w:r>
        <w:t>,ч</w:t>
      </w:r>
      <w:proofErr w:type="gramEnd"/>
      <w:r>
        <w:t>етверостишия</w:t>
      </w:r>
      <w:proofErr w:type="spellEnd"/>
      <w:r>
        <w:t xml:space="preserve">, разрезанные по строчкам, </w:t>
      </w:r>
      <w:proofErr w:type="spellStart"/>
      <w:r>
        <w:t>пазлы</w:t>
      </w:r>
      <w:proofErr w:type="spellEnd"/>
      <w:r>
        <w:t xml:space="preserve"> из фотографий музейных экспонатов</w:t>
      </w:r>
    </w:p>
    <w:tbl>
      <w:tblPr>
        <w:tblW w:w="158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3118"/>
        <w:gridCol w:w="5667"/>
        <w:gridCol w:w="2550"/>
        <w:gridCol w:w="2409"/>
      </w:tblGrid>
      <w:tr w:rsidR="00A4603B" w:rsidTr="003F780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3B" w:rsidRDefault="00A4603B" w:rsidP="003F780F">
            <w:r>
              <w:rPr>
                <w:sz w:val="22"/>
                <w:szCs w:val="22"/>
              </w:rPr>
              <w:t>Этапы урока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3B" w:rsidRDefault="00A4603B" w:rsidP="003F780F">
            <w:r>
              <w:rPr>
                <w:sz w:val="22"/>
                <w:szCs w:val="22"/>
              </w:rPr>
              <w:t xml:space="preserve">задачи 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3B" w:rsidRDefault="00A4603B" w:rsidP="003F780F">
            <w:r>
              <w:rPr>
                <w:sz w:val="22"/>
                <w:szCs w:val="22"/>
              </w:rPr>
              <w:t xml:space="preserve">Содержание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3B" w:rsidRDefault="00A4603B" w:rsidP="003F780F">
            <w:pPr>
              <w:pStyle w:val="a3"/>
              <w:snapToGrid w:val="0"/>
            </w:pPr>
            <w:r>
              <w:rPr>
                <w:sz w:val="22"/>
                <w:szCs w:val="22"/>
              </w:rPr>
              <w:t>Деятельность</w:t>
            </w:r>
          </w:p>
          <w:p w:rsidR="00A4603B" w:rsidRDefault="00A4603B" w:rsidP="003F780F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педагога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3B" w:rsidRDefault="00A4603B" w:rsidP="003F780F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 xml:space="preserve">Деятельность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A4603B" w:rsidTr="003F780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B" w:rsidRDefault="00A4603B" w:rsidP="003F780F">
            <w:r>
              <w:rPr>
                <w:sz w:val="22"/>
                <w:szCs w:val="22"/>
              </w:rPr>
              <w:t>Организационный</w:t>
            </w:r>
          </w:p>
          <w:p w:rsidR="00A4603B" w:rsidRDefault="00A4603B" w:rsidP="003F780F"/>
          <w:p w:rsidR="00A4603B" w:rsidRDefault="00A4603B" w:rsidP="003F780F">
            <w:r>
              <w:rPr>
                <w:sz w:val="22"/>
                <w:szCs w:val="22"/>
              </w:rPr>
              <w:t>Мотивационный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B" w:rsidRDefault="00A4603B" w:rsidP="003F780F">
            <w:r>
              <w:rPr>
                <w:sz w:val="22"/>
                <w:szCs w:val="22"/>
              </w:rPr>
              <w:t>Настроить на работу</w:t>
            </w:r>
          </w:p>
          <w:p w:rsidR="00A4603B" w:rsidRDefault="00A4603B" w:rsidP="003F780F"/>
          <w:p w:rsidR="00A4603B" w:rsidRDefault="00A4603B" w:rsidP="003F780F">
            <w:r w:rsidRPr="001953CF">
              <w:rPr>
                <w:rFonts w:cs="Times New Roman"/>
                <w:sz w:val="22"/>
                <w:szCs w:val="22"/>
              </w:rPr>
              <w:t>включение в  деятельность на личностно значимом  уровне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B" w:rsidRDefault="00A4603B" w:rsidP="003F780F"/>
          <w:p w:rsidR="00A4603B" w:rsidRDefault="00A4603B" w:rsidP="003F780F"/>
          <w:p w:rsidR="00A4603B" w:rsidRDefault="00A4603B" w:rsidP="003F780F">
            <w:r>
              <w:rPr>
                <w:sz w:val="22"/>
                <w:szCs w:val="22"/>
              </w:rPr>
              <w:t>- Сегодня нас ждёт много интересных занятий.</w:t>
            </w:r>
          </w:p>
          <w:p w:rsidR="00A4603B" w:rsidRDefault="00A4603B" w:rsidP="003F780F">
            <w:r>
              <w:rPr>
                <w:sz w:val="22"/>
                <w:szCs w:val="22"/>
              </w:rPr>
              <w:t>- Хотите  попробовать себя в  разных ролях</w:t>
            </w:r>
            <w:proofErr w:type="gramStart"/>
            <w:r>
              <w:rPr>
                <w:sz w:val="22"/>
                <w:szCs w:val="22"/>
              </w:rPr>
              <w:t xml:space="preserve"> ?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B" w:rsidRDefault="00A4603B" w:rsidP="003F780F">
            <w:r>
              <w:rPr>
                <w:sz w:val="22"/>
                <w:szCs w:val="22"/>
              </w:rPr>
              <w:t>Настраивает на работу</w:t>
            </w:r>
          </w:p>
          <w:p w:rsidR="00A4603B" w:rsidRDefault="00A4603B" w:rsidP="003F780F"/>
          <w:p w:rsidR="00A4603B" w:rsidRDefault="00A4603B" w:rsidP="003F780F">
            <w:r>
              <w:rPr>
                <w:sz w:val="22"/>
                <w:szCs w:val="22"/>
              </w:rPr>
              <w:t>Организует беседу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B" w:rsidRDefault="00A4603B" w:rsidP="003F780F"/>
          <w:p w:rsidR="00A4603B" w:rsidRDefault="00A4603B" w:rsidP="003F780F"/>
          <w:p w:rsidR="00A4603B" w:rsidRDefault="00A4603B" w:rsidP="003F780F">
            <w:r>
              <w:rPr>
                <w:sz w:val="22"/>
                <w:szCs w:val="22"/>
              </w:rPr>
              <w:t>Вступают в диалог</w:t>
            </w:r>
          </w:p>
        </w:tc>
      </w:tr>
      <w:tr w:rsidR="00A4603B" w:rsidTr="003F780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B" w:rsidRDefault="00A4603B" w:rsidP="003F780F">
            <w:r>
              <w:rPr>
                <w:sz w:val="22"/>
                <w:szCs w:val="22"/>
              </w:rPr>
              <w:t>Актуализация знаний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B" w:rsidRDefault="00A4603B" w:rsidP="003F780F">
            <w:r>
              <w:t>Повторить понятие «музей»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B" w:rsidRDefault="00A4603B" w:rsidP="003F780F">
            <w:pPr>
              <w:rPr>
                <w:i/>
              </w:rPr>
            </w:pPr>
            <w:r>
              <w:t xml:space="preserve">Загадка о музее. </w:t>
            </w:r>
            <w:r w:rsidRPr="00EC3513">
              <w:rPr>
                <w:i/>
              </w:rPr>
              <w:t>См.</w:t>
            </w:r>
            <w:r>
              <w:t xml:space="preserve"> </w:t>
            </w:r>
            <w:r w:rsidRPr="00EC3513">
              <w:rPr>
                <w:i/>
              </w:rPr>
              <w:t>Приложение</w:t>
            </w:r>
            <w:proofErr w:type="gramStart"/>
            <w:r>
              <w:rPr>
                <w:i/>
              </w:rPr>
              <w:t>1</w:t>
            </w:r>
            <w:proofErr w:type="gramEnd"/>
          </w:p>
          <w:p w:rsidR="00A4603B" w:rsidRPr="00EC3513" w:rsidRDefault="00A4603B" w:rsidP="003F780F">
            <w:r>
              <w:t>- Что такое музей? Какие музеи знаете?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B" w:rsidRDefault="00A4603B" w:rsidP="003F780F">
            <w:r>
              <w:t>Читает загадку о музее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B" w:rsidRDefault="00A4603B" w:rsidP="003F780F">
            <w:r>
              <w:t>Отгадывают загадку</w:t>
            </w:r>
          </w:p>
        </w:tc>
      </w:tr>
      <w:tr w:rsidR="00A4603B" w:rsidTr="003F780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B" w:rsidRDefault="00A4603B" w:rsidP="003F780F">
            <w:r>
              <w:t>Творческая работа</w:t>
            </w:r>
          </w:p>
          <w:p w:rsidR="00A4603B" w:rsidRDefault="00A4603B" w:rsidP="003F780F"/>
          <w:p w:rsidR="00A4603B" w:rsidRDefault="00A4603B" w:rsidP="003F780F"/>
          <w:p w:rsidR="00A4603B" w:rsidRDefault="00A4603B" w:rsidP="003F780F"/>
          <w:p w:rsidR="00A4603B" w:rsidRDefault="00A4603B" w:rsidP="003F780F"/>
          <w:p w:rsidR="00A4603B" w:rsidRDefault="00A4603B" w:rsidP="003F780F"/>
          <w:p w:rsidR="00A4603B" w:rsidRDefault="00A4603B" w:rsidP="003F780F"/>
          <w:p w:rsidR="00A4603B" w:rsidRDefault="00A4603B" w:rsidP="003F780F"/>
          <w:p w:rsidR="00A4603B" w:rsidRDefault="00A4603B" w:rsidP="003F780F"/>
          <w:p w:rsidR="00A4603B" w:rsidRDefault="00A4603B" w:rsidP="003F780F"/>
          <w:p w:rsidR="00A4603B" w:rsidRDefault="00A4603B" w:rsidP="003F780F"/>
          <w:p w:rsidR="00A4603B" w:rsidRDefault="00A4603B" w:rsidP="003F780F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B" w:rsidRDefault="00A4603B" w:rsidP="003F780F">
            <w:r>
              <w:t>Формировать умения работы в группе, умения обобщать и делать выводы.</w:t>
            </w:r>
          </w:p>
          <w:p w:rsidR="00A4603B" w:rsidRDefault="00A4603B" w:rsidP="003F780F">
            <w:r>
              <w:t>Формирование умений работать со словарем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B" w:rsidRPr="00C10493" w:rsidRDefault="00A4603B" w:rsidP="003F780F">
            <w:pPr>
              <w:ind w:left="360"/>
            </w:pPr>
            <w:r w:rsidRPr="00CA68D8">
              <w:rPr>
                <w:u w:val="single"/>
              </w:rPr>
              <w:t>Работа в группах</w:t>
            </w:r>
            <w:r w:rsidRPr="00C10493">
              <w:t>.</w:t>
            </w:r>
          </w:p>
          <w:p w:rsidR="00A4603B" w:rsidRPr="00C10493" w:rsidRDefault="00A4603B" w:rsidP="003F780F">
            <w:pPr>
              <w:pStyle w:val="a4"/>
              <w:numPr>
                <w:ilvl w:val="0"/>
                <w:numId w:val="1"/>
              </w:numPr>
            </w:pPr>
            <w:r w:rsidRPr="00C10493">
              <w:t>« Мастерская поэтов».</w:t>
            </w:r>
          </w:p>
          <w:p w:rsidR="00A4603B" w:rsidRPr="00C10493" w:rsidRDefault="00A4603B" w:rsidP="003F780F">
            <w:pPr>
              <w:pStyle w:val="a4"/>
            </w:pPr>
            <w:r w:rsidRPr="00C10493">
              <w:t>-Кто такие поэты?</w:t>
            </w:r>
          </w:p>
          <w:p w:rsidR="00A4603B" w:rsidRPr="00C10493" w:rsidRDefault="00A4603B" w:rsidP="003F780F">
            <w:pPr>
              <w:pStyle w:val="a4"/>
            </w:pPr>
            <w:r w:rsidRPr="00C10493">
              <w:t>Составление четверостиший о музее из готовых строк</w:t>
            </w:r>
            <w:proofErr w:type="gramStart"/>
            <w:r w:rsidRPr="00C10493">
              <w:t>.</w:t>
            </w:r>
            <w:proofErr w:type="gramEnd"/>
            <w:r w:rsidRPr="00C10493">
              <w:t xml:space="preserve"> (</w:t>
            </w:r>
            <w:proofErr w:type="gramStart"/>
            <w:r w:rsidRPr="00C10493">
              <w:t>ч</w:t>
            </w:r>
            <w:proofErr w:type="gramEnd"/>
            <w:r w:rsidRPr="00C10493">
              <w:t xml:space="preserve">етверостишия разрезаны на строчки, дети пытаются собрать из них стихи) </w:t>
            </w:r>
            <w:r w:rsidRPr="00C10493">
              <w:rPr>
                <w:i/>
              </w:rPr>
              <w:t>См. Приложение1</w:t>
            </w:r>
          </w:p>
          <w:p w:rsidR="00A4603B" w:rsidRPr="00C10493" w:rsidRDefault="00A4603B" w:rsidP="003F780F">
            <w:pPr>
              <w:ind w:left="360"/>
            </w:pPr>
            <w:r w:rsidRPr="00C10493">
              <w:t>- Сейчас вы попробуете себя в роли поэтов: постараетесь собрать рассыпанные строчки в стихотворение.</w:t>
            </w:r>
          </w:p>
          <w:p w:rsidR="00A4603B" w:rsidRPr="00C10493" w:rsidRDefault="00A4603B" w:rsidP="003F780F">
            <w:pPr>
              <w:ind w:left="360"/>
            </w:pPr>
            <w:r w:rsidRPr="00C10493">
              <w:t>Беседа по содержанию четверостиший</w:t>
            </w:r>
          </w:p>
          <w:p w:rsidR="00A4603B" w:rsidRPr="00C10493" w:rsidRDefault="00A4603B" w:rsidP="003F780F">
            <w:pPr>
              <w:pStyle w:val="a4"/>
              <w:numPr>
                <w:ilvl w:val="0"/>
                <w:numId w:val="1"/>
              </w:numPr>
            </w:pPr>
            <w:r w:rsidRPr="00C10493">
              <w:t>Мастерская «реставраторов».</w:t>
            </w:r>
          </w:p>
          <w:p w:rsidR="00A4603B" w:rsidRPr="00C10493" w:rsidRDefault="00A4603B" w:rsidP="003F780F">
            <w:pPr>
              <w:pStyle w:val="a4"/>
              <w:rPr>
                <w:i/>
              </w:rPr>
            </w:pPr>
            <w:r w:rsidRPr="00C10493">
              <w:t xml:space="preserve">-Кто такие реставраторы? </w:t>
            </w:r>
            <w:r w:rsidRPr="00C10493">
              <w:rPr>
                <w:i/>
              </w:rPr>
              <w:t>Нахождение толкования по словарям</w:t>
            </w:r>
          </w:p>
          <w:p w:rsidR="00A4603B" w:rsidRPr="007213CA" w:rsidRDefault="00A4603B" w:rsidP="003F780F">
            <w:pPr>
              <w:pStyle w:val="a4"/>
              <w:rPr>
                <w:i/>
                <w:sz w:val="28"/>
              </w:rPr>
            </w:pPr>
            <w:r w:rsidRPr="00C10493">
              <w:t xml:space="preserve">(Реставратор – это специалист </w:t>
            </w:r>
            <w:r w:rsidRPr="00C10493">
              <w:rPr>
                <w:b/>
              </w:rPr>
              <w:t xml:space="preserve">по </w:t>
            </w:r>
            <w:r w:rsidRPr="00C10493">
              <w:rPr>
                <w:rStyle w:val="apple-converted-space"/>
                <w:rFonts w:ascii="Arial" w:hAnsi="Arial" w:cs="Arial"/>
                <w:b/>
                <w:sz w:val="20"/>
                <w:szCs w:val="20"/>
                <w:shd w:val="clear" w:color="auto" w:fill="E3F7C7"/>
              </w:rPr>
              <w:t> </w:t>
            </w:r>
            <w:hyperlink r:id="rId5" w:tooltip="Восстановление - см. Окислительно-восстановительные реакции...." w:history="1">
              <w:r w:rsidRPr="00C10493">
                <w:rPr>
                  <w:rStyle w:val="a6"/>
                  <w:rFonts w:ascii="Arial" w:hAnsi="Arial" w:cs="Arial"/>
                  <w:sz w:val="22"/>
                  <w:szCs w:val="20"/>
                </w:rPr>
                <w:t>восстановлению</w:t>
              </w:r>
            </w:hyperlink>
            <w:r w:rsidRPr="00C10493">
              <w:rPr>
                <w:rStyle w:val="apple-converted-space"/>
                <w:rFonts w:ascii="Arial" w:hAnsi="Arial" w:cs="Arial"/>
                <w:sz w:val="22"/>
                <w:szCs w:val="20"/>
                <w:shd w:val="clear" w:color="auto" w:fill="E3F7C7"/>
              </w:rPr>
              <w:t> </w:t>
            </w:r>
            <w:r w:rsidRPr="00C10493">
              <w:rPr>
                <w:rFonts w:ascii="Arial" w:hAnsi="Arial" w:cs="Arial"/>
                <w:sz w:val="22"/>
                <w:szCs w:val="20"/>
                <w:shd w:val="clear" w:color="auto" w:fill="E3F7C7"/>
              </w:rPr>
              <w:t xml:space="preserve">обветшалых или </w:t>
            </w:r>
            <w:r w:rsidRPr="00C10493">
              <w:rPr>
                <w:rFonts w:ascii="Arial" w:hAnsi="Arial" w:cs="Arial"/>
                <w:sz w:val="22"/>
                <w:szCs w:val="20"/>
                <w:shd w:val="clear" w:color="auto" w:fill="E3F7C7"/>
              </w:rPr>
              <w:lastRenderedPageBreak/>
              <w:t>разрушенных памятников старины, искусства в прежнем, первоначальном виде</w:t>
            </w:r>
            <w:proofErr w:type="gramStart"/>
            <w:r w:rsidRPr="007213CA">
              <w:rPr>
                <w:szCs w:val="24"/>
              </w:rPr>
              <w:t>)</w:t>
            </w:r>
            <w:r w:rsidRPr="007213CA">
              <w:rPr>
                <w:i/>
                <w:szCs w:val="24"/>
              </w:rPr>
              <w:t>С</w:t>
            </w:r>
            <w:proofErr w:type="gramEnd"/>
            <w:r w:rsidRPr="007213CA">
              <w:rPr>
                <w:i/>
                <w:szCs w:val="24"/>
              </w:rPr>
              <w:t>м. Приложение3</w:t>
            </w:r>
            <w:r>
              <w:rPr>
                <w:i/>
                <w:szCs w:val="24"/>
              </w:rPr>
              <w:t xml:space="preserve"> фото</w:t>
            </w:r>
          </w:p>
          <w:p w:rsidR="00A4603B" w:rsidRPr="00C10493" w:rsidRDefault="00A4603B" w:rsidP="003F780F">
            <w:pPr>
              <w:pStyle w:val="a4"/>
            </w:pPr>
            <w:r w:rsidRPr="00C10493">
              <w:t xml:space="preserve"> Составление из </w:t>
            </w:r>
            <w:proofErr w:type="spellStart"/>
            <w:r w:rsidRPr="00C10493">
              <w:t>пазлов</w:t>
            </w:r>
            <w:proofErr w:type="spellEnd"/>
            <w:r w:rsidRPr="00C10493">
              <w:t xml:space="preserve"> картинок различных музейных предметов.</w:t>
            </w:r>
            <w:r w:rsidRPr="00C10493">
              <w:rPr>
                <w:i/>
              </w:rPr>
              <w:t xml:space="preserve"> См. Приложение</w:t>
            </w:r>
            <w:proofErr w:type="gramStart"/>
            <w:r w:rsidRPr="00C10493">
              <w:rPr>
                <w:i/>
              </w:rPr>
              <w:t>2</w:t>
            </w:r>
            <w:proofErr w:type="gramEnd"/>
          </w:p>
          <w:p w:rsidR="00A4603B" w:rsidRPr="00C10493" w:rsidRDefault="00A4603B" w:rsidP="003F780F">
            <w:pPr>
              <w:ind w:left="360"/>
            </w:pPr>
            <w:r w:rsidRPr="00C10493">
              <w:t>- Что можно увидеть в музеях, какие предметы?</w:t>
            </w:r>
          </w:p>
          <w:p w:rsidR="00A4603B" w:rsidRPr="00C10493" w:rsidRDefault="00A4603B" w:rsidP="003F780F">
            <w:pPr>
              <w:ind w:left="360"/>
            </w:pPr>
            <w:r w:rsidRPr="00C10493">
              <w:t xml:space="preserve">У вас на столах лежат </w:t>
            </w:r>
            <w:proofErr w:type="spellStart"/>
            <w:r w:rsidRPr="00C10493">
              <w:t>пазлы</w:t>
            </w:r>
            <w:proofErr w:type="spellEnd"/>
            <w:r w:rsidRPr="00C10493">
              <w:t xml:space="preserve"> фотографий различных музеев. Ваша задача: собрать </w:t>
            </w:r>
            <w:proofErr w:type="spellStart"/>
            <w:r w:rsidRPr="00C10493">
              <w:t>пазлы</w:t>
            </w:r>
            <w:proofErr w:type="spellEnd"/>
            <w:r w:rsidRPr="00C10493">
              <w:t xml:space="preserve"> и подумать, в каком музее мог бы быть такой экспонат.</w:t>
            </w:r>
          </w:p>
          <w:p w:rsidR="00A4603B" w:rsidRDefault="00A4603B" w:rsidP="003F780F">
            <w:pPr>
              <w:rPr>
                <w:u w:val="single"/>
              </w:rPr>
            </w:pPr>
            <w:proofErr w:type="spellStart"/>
            <w:r w:rsidRPr="00CA68D8">
              <w:rPr>
                <w:u w:val="single"/>
              </w:rPr>
              <w:t>Индивид</w:t>
            </w:r>
            <w:proofErr w:type="gramStart"/>
            <w:r w:rsidRPr="00CA68D8">
              <w:rPr>
                <w:u w:val="single"/>
              </w:rPr>
              <w:t>.р</w:t>
            </w:r>
            <w:proofErr w:type="gramEnd"/>
            <w:r w:rsidRPr="00CA68D8">
              <w:rPr>
                <w:u w:val="single"/>
              </w:rPr>
              <w:t>абота</w:t>
            </w:r>
            <w:proofErr w:type="spellEnd"/>
          </w:p>
          <w:p w:rsidR="00A4603B" w:rsidRDefault="00A4603B" w:rsidP="003F780F">
            <w:r w:rsidRPr="00CA68D8">
              <w:t xml:space="preserve">- В </w:t>
            </w:r>
            <w:r>
              <w:t>какой музей вы хотели бы позвать своих родителей?</w:t>
            </w:r>
          </w:p>
          <w:p w:rsidR="00A4603B" w:rsidRPr="00CA68D8" w:rsidRDefault="00A4603B" w:rsidP="003F780F">
            <w:r>
              <w:t>- Давайте нарисуем пригласительные билеты для родителей. Что на них может быть изображено?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B" w:rsidRPr="00796E46" w:rsidRDefault="00A4603B" w:rsidP="003F780F">
            <w:r w:rsidRPr="00796E46">
              <w:lastRenderedPageBreak/>
              <w:t>Инструктирует детей по правилам работы в группе</w:t>
            </w:r>
          </w:p>
          <w:p w:rsidR="00A4603B" w:rsidRPr="00796E46" w:rsidRDefault="00A4603B" w:rsidP="003F780F"/>
          <w:p w:rsidR="00A4603B" w:rsidRPr="00796E46" w:rsidRDefault="00A4603B" w:rsidP="003F780F"/>
          <w:p w:rsidR="00A4603B" w:rsidRPr="00796E46" w:rsidRDefault="00A4603B" w:rsidP="003F780F"/>
          <w:p w:rsidR="00A4603B" w:rsidRPr="00796E46" w:rsidRDefault="00A4603B" w:rsidP="003F780F"/>
          <w:p w:rsidR="00A4603B" w:rsidRPr="00796E46" w:rsidRDefault="00A4603B" w:rsidP="003F780F"/>
          <w:p w:rsidR="00A4603B" w:rsidRPr="00796E46" w:rsidRDefault="00A4603B" w:rsidP="003F780F"/>
          <w:p w:rsidR="00A4603B" w:rsidRPr="00796E46" w:rsidRDefault="00A4603B" w:rsidP="003F780F"/>
          <w:p w:rsidR="00A4603B" w:rsidRDefault="00A4603B" w:rsidP="003F780F"/>
          <w:p w:rsidR="00A4603B" w:rsidRPr="00796E46" w:rsidRDefault="00A4603B" w:rsidP="003F780F">
            <w:r>
              <w:t>Предлагает ребятам воспользоваться словарем</w:t>
            </w:r>
          </w:p>
          <w:p w:rsidR="00A4603B" w:rsidRPr="00796E46" w:rsidRDefault="00A4603B" w:rsidP="003F780F"/>
          <w:p w:rsidR="00A4603B" w:rsidRDefault="00A4603B" w:rsidP="003F780F">
            <w:r w:rsidRPr="00796E46">
              <w:t xml:space="preserve">Обобщает ответы </w:t>
            </w:r>
            <w:r w:rsidRPr="00796E46">
              <w:lastRenderedPageBreak/>
              <w:t>детей</w:t>
            </w:r>
          </w:p>
          <w:p w:rsidR="00A4603B" w:rsidRDefault="00A4603B" w:rsidP="003F780F"/>
          <w:p w:rsidR="00A4603B" w:rsidRDefault="00A4603B" w:rsidP="003F780F"/>
          <w:p w:rsidR="00A4603B" w:rsidRDefault="00A4603B" w:rsidP="003F780F"/>
          <w:p w:rsidR="00A4603B" w:rsidRDefault="00A4603B" w:rsidP="003F780F"/>
          <w:p w:rsidR="00A4603B" w:rsidRDefault="00A4603B" w:rsidP="003F780F"/>
          <w:p w:rsidR="00A4603B" w:rsidRDefault="00A4603B" w:rsidP="003F780F"/>
          <w:p w:rsidR="00A4603B" w:rsidRDefault="00A4603B" w:rsidP="003F780F"/>
          <w:p w:rsidR="00A4603B" w:rsidRDefault="00A4603B" w:rsidP="003F780F"/>
          <w:p w:rsidR="00A4603B" w:rsidRDefault="00A4603B" w:rsidP="003F780F"/>
          <w:p w:rsidR="00A4603B" w:rsidRPr="00796E46" w:rsidRDefault="00A4603B" w:rsidP="003F780F">
            <w:r>
              <w:t xml:space="preserve">Оказывает </w:t>
            </w:r>
            <w:proofErr w:type="spellStart"/>
            <w:r>
              <w:t>индивид</w:t>
            </w:r>
            <w:proofErr w:type="gramStart"/>
            <w:r>
              <w:t>.п</w:t>
            </w:r>
            <w:proofErr w:type="gramEnd"/>
            <w:r>
              <w:t>омощь</w:t>
            </w:r>
            <w:proofErr w:type="spellEnd"/>
            <w: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B" w:rsidRDefault="00A4603B" w:rsidP="003F780F">
            <w:r>
              <w:lastRenderedPageBreak/>
              <w:t>Рассаживаются по группам, составляют стихи из данных строк, вступают в диалог</w:t>
            </w:r>
          </w:p>
          <w:p w:rsidR="00A4603B" w:rsidRDefault="00A4603B" w:rsidP="003F780F"/>
          <w:p w:rsidR="00A4603B" w:rsidRDefault="00A4603B" w:rsidP="003F780F"/>
          <w:p w:rsidR="00A4603B" w:rsidRDefault="00A4603B" w:rsidP="003F780F"/>
          <w:p w:rsidR="00A4603B" w:rsidRDefault="00A4603B" w:rsidP="003F780F"/>
          <w:p w:rsidR="00A4603B" w:rsidRDefault="00A4603B" w:rsidP="003F780F"/>
          <w:p w:rsidR="00A4603B" w:rsidRDefault="00A4603B" w:rsidP="003F780F"/>
          <w:p w:rsidR="00A4603B" w:rsidRDefault="00A4603B" w:rsidP="003F780F">
            <w:r>
              <w:t>Находят в словарях толкование слова.</w:t>
            </w:r>
          </w:p>
          <w:p w:rsidR="00A4603B" w:rsidRDefault="00A4603B" w:rsidP="003F780F">
            <w:r>
              <w:t xml:space="preserve">Составляют картинки из </w:t>
            </w:r>
            <w:proofErr w:type="spellStart"/>
            <w:r>
              <w:t>пазлов</w:t>
            </w:r>
            <w:proofErr w:type="spellEnd"/>
            <w:r>
              <w:t xml:space="preserve">, высказывают </w:t>
            </w:r>
            <w:r>
              <w:lastRenderedPageBreak/>
              <w:t>предположения, в каком из музеев мог бы быть данный экспонат</w:t>
            </w:r>
          </w:p>
          <w:p w:rsidR="00A4603B" w:rsidRDefault="00A4603B" w:rsidP="003F780F"/>
          <w:p w:rsidR="00A4603B" w:rsidRDefault="00A4603B" w:rsidP="003F780F"/>
          <w:p w:rsidR="00A4603B" w:rsidRDefault="00A4603B" w:rsidP="003F780F"/>
          <w:p w:rsidR="00A4603B" w:rsidRDefault="00A4603B" w:rsidP="003F780F"/>
          <w:p w:rsidR="00A4603B" w:rsidRDefault="00A4603B" w:rsidP="003F780F"/>
          <w:p w:rsidR="00A4603B" w:rsidRDefault="00A4603B" w:rsidP="003F780F"/>
          <w:p w:rsidR="00A4603B" w:rsidRDefault="00A4603B" w:rsidP="003F780F">
            <w:r>
              <w:t>Обсуждают возможные рисунки.</w:t>
            </w:r>
          </w:p>
          <w:p w:rsidR="00A4603B" w:rsidRDefault="00A4603B" w:rsidP="003F780F">
            <w:r>
              <w:t>Рисуют</w:t>
            </w:r>
          </w:p>
        </w:tc>
      </w:tr>
      <w:tr w:rsidR="00A4603B" w:rsidTr="003F780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B" w:rsidRDefault="00A4603B" w:rsidP="003F780F">
            <w:r>
              <w:lastRenderedPageBreak/>
              <w:t>Рефлексивный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B" w:rsidRDefault="00A4603B" w:rsidP="003F780F">
            <w:r>
              <w:t>Подведение итогов</w:t>
            </w:r>
          </w:p>
          <w:p w:rsidR="00A4603B" w:rsidRDefault="00A4603B" w:rsidP="003F780F"/>
          <w:p w:rsidR="00A4603B" w:rsidRDefault="00A4603B" w:rsidP="003F780F">
            <w:r>
              <w:t>Самооценка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B" w:rsidRDefault="00A4603B" w:rsidP="003F780F">
            <w:r>
              <w:t>- Чем занимались на уроке?</w:t>
            </w:r>
          </w:p>
          <w:p w:rsidR="00A4603B" w:rsidRDefault="00A4603B" w:rsidP="003F780F">
            <w:pPr>
              <w:rPr>
                <w:b/>
              </w:rPr>
            </w:pPr>
            <w:r w:rsidRPr="002C30BD">
              <w:rPr>
                <w:b/>
              </w:rPr>
              <w:t>Продолжите фразу</w:t>
            </w:r>
          </w:p>
          <w:p w:rsidR="00A4603B" w:rsidRPr="002C30BD" w:rsidRDefault="00A4603B" w:rsidP="003F780F">
            <w:pPr>
              <w:rPr>
                <w:b/>
              </w:rPr>
            </w:pPr>
          </w:p>
          <w:p w:rsidR="00A4603B" w:rsidRPr="00EF35F4" w:rsidRDefault="00A4603B" w:rsidP="003F780F">
            <w:r w:rsidRPr="00EF35F4">
              <w:t>СЕГОДНЯ НА УРОКЕ</w:t>
            </w:r>
          </w:p>
          <w:p w:rsidR="00A4603B" w:rsidRPr="00EF35F4" w:rsidRDefault="00A4603B" w:rsidP="003F780F">
            <w:r w:rsidRPr="00EF35F4">
              <w:t>Я НАУЧИЛСЯ………………..</w:t>
            </w:r>
          </w:p>
          <w:p w:rsidR="00A4603B" w:rsidRPr="00EF35F4" w:rsidRDefault="00A4603B" w:rsidP="003F780F">
            <w:r w:rsidRPr="00EF35F4">
              <w:t>МНЕ ПОНРАВИЛОСЬ………………</w:t>
            </w:r>
          </w:p>
          <w:p w:rsidR="00A4603B" w:rsidRPr="00EF35F4" w:rsidRDefault="00A4603B" w:rsidP="003F780F">
            <w:r w:rsidRPr="00EF35F4">
              <w:t>Я ХОТЕЛ БЫ……………………………</w:t>
            </w:r>
          </w:p>
          <w:p w:rsidR="00A4603B" w:rsidRDefault="00A4603B" w:rsidP="003F780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Мне было трудно…                                     </w:t>
            </w:r>
          </w:p>
          <w:p w:rsidR="00A4603B" w:rsidRDefault="00A4603B" w:rsidP="003F780F">
            <w:r>
              <w:t>мне бы хотелось…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B" w:rsidRDefault="00A4603B" w:rsidP="003F780F">
            <w:r>
              <w:t>Подводит итог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B" w:rsidRDefault="00A4603B" w:rsidP="003F780F">
            <w:r>
              <w:t>Рассказывают</w:t>
            </w:r>
          </w:p>
        </w:tc>
      </w:tr>
    </w:tbl>
    <w:p w:rsidR="00A4603B" w:rsidRDefault="00A4603B" w:rsidP="00A4603B">
      <w:pPr>
        <w:rPr>
          <w:b/>
          <w:i/>
          <w:sz w:val="28"/>
          <w:szCs w:val="28"/>
        </w:rPr>
      </w:pPr>
    </w:p>
    <w:p w:rsidR="00A4603B" w:rsidRDefault="00A4603B" w:rsidP="00A4603B">
      <w:pPr>
        <w:rPr>
          <w:b/>
          <w:i/>
          <w:sz w:val="28"/>
          <w:szCs w:val="28"/>
        </w:rPr>
      </w:pPr>
    </w:p>
    <w:p w:rsidR="00A4603B" w:rsidRDefault="00A4603B" w:rsidP="00A4603B">
      <w:pPr>
        <w:rPr>
          <w:b/>
          <w:i/>
          <w:sz w:val="28"/>
          <w:szCs w:val="28"/>
        </w:rPr>
      </w:pPr>
    </w:p>
    <w:p w:rsidR="00A4603B" w:rsidRDefault="00A4603B" w:rsidP="00A4603B">
      <w:pPr>
        <w:rPr>
          <w:b/>
          <w:i/>
          <w:sz w:val="28"/>
          <w:szCs w:val="28"/>
        </w:rPr>
      </w:pPr>
    </w:p>
    <w:p w:rsidR="00A4603B" w:rsidRDefault="00A4603B" w:rsidP="00A4603B">
      <w:pPr>
        <w:rPr>
          <w:b/>
          <w:i/>
          <w:sz w:val="28"/>
          <w:szCs w:val="28"/>
        </w:rPr>
      </w:pPr>
    </w:p>
    <w:p w:rsidR="00A4603B" w:rsidRDefault="00A4603B" w:rsidP="00A4603B">
      <w:pPr>
        <w:rPr>
          <w:b/>
          <w:i/>
          <w:sz w:val="28"/>
          <w:szCs w:val="28"/>
        </w:rPr>
      </w:pPr>
    </w:p>
    <w:p w:rsidR="00A4603B" w:rsidRDefault="00A4603B" w:rsidP="00A4603B">
      <w:pPr>
        <w:rPr>
          <w:b/>
          <w:i/>
          <w:sz w:val="28"/>
          <w:szCs w:val="28"/>
        </w:rPr>
      </w:pPr>
    </w:p>
    <w:p w:rsidR="00A4603B" w:rsidRDefault="00A4603B" w:rsidP="00A4603B">
      <w:pPr>
        <w:rPr>
          <w:b/>
          <w:i/>
          <w:sz w:val="28"/>
          <w:szCs w:val="28"/>
        </w:rPr>
      </w:pPr>
    </w:p>
    <w:p w:rsidR="00A4603B" w:rsidRDefault="00A4603B" w:rsidP="00A4603B">
      <w:pPr>
        <w:rPr>
          <w:b/>
          <w:i/>
          <w:sz w:val="28"/>
          <w:szCs w:val="28"/>
        </w:rPr>
      </w:pPr>
    </w:p>
    <w:p w:rsidR="00A4603B" w:rsidRPr="00E16CCC" w:rsidRDefault="00A4603B" w:rsidP="00A4603B">
      <w:pPr>
        <w:rPr>
          <w:b/>
          <w:i/>
          <w:sz w:val="28"/>
          <w:szCs w:val="28"/>
        </w:rPr>
      </w:pPr>
      <w:r w:rsidRPr="00E16CCC">
        <w:rPr>
          <w:b/>
          <w:i/>
          <w:sz w:val="28"/>
          <w:szCs w:val="28"/>
        </w:rPr>
        <w:t>Приложение 1</w:t>
      </w:r>
    </w:p>
    <w:p w:rsidR="00A4603B" w:rsidRDefault="00A4603B" w:rsidP="00A4603B">
      <w:pPr>
        <w:rPr>
          <w:sz w:val="28"/>
          <w:szCs w:val="28"/>
        </w:rPr>
      </w:pPr>
    </w:p>
    <w:p w:rsidR="00A4603B" w:rsidRDefault="00A4603B" w:rsidP="00A4603B">
      <w:pPr>
        <w:rPr>
          <w:sz w:val="28"/>
          <w:szCs w:val="28"/>
        </w:rPr>
      </w:pPr>
    </w:p>
    <w:p w:rsidR="00A4603B" w:rsidRDefault="00A4603B" w:rsidP="00A4603B">
      <w:r w:rsidRPr="00E16CCC">
        <w:rPr>
          <w:u w:val="single"/>
        </w:rPr>
        <w:t>Загадка о музее</w:t>
      </w:r>
      <w:r w:rsidRPr="00FC50A6">
        <w:t>.</w:t>
      </w:r>
    </w:p>
    <w:p w:rsidR="00A4603B" w:rsidRDefault="00A4603B" w:rsidP="00A4603B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Нам экскурсовод сказал,</w:t>
      </w:r>
    </w:p>
    <w:p w:rsidR="00A4603B" w:rsidRDefault="00A4603B" w:rsidP="00A4603B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 пройти в такой-то зал.</w:t>
      </w:r>
    </w:p>
    <w:p w:rsidR="00A4603B" w:rsidRDefault="00A4603B" w:rsidP="00A4603B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Мумию мы посмотрели,</w:t>
      </w:r>
    </w:p>
    <w:p w:rsidR="00A4603B" w:rsidRDefault="00A4603B" w:rsidP="00A4603B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чем ходили, разглядели.</w:t>
      </w:r>
    </w:p>
    <w:p w:rsidR="00A4603B" w:rsidRDefault="00A4603B" w:rsidP="00A4603B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Даже мамонт здесь стоит,</w:t>
      </w:r>
    </w:p>
    <w:p w:rsidR="00A4603B" w:rsidRDefault="00A4603B" w:rsidP="00A4603B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Глаз закрыл, как будто спит.</w:t>
      </w:r>
    </w:p>
    <w:p w:rsidR="00A4603B" w:rsidRDefault="00A4603B" w:rsidP="00A4603B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Если ты не ротозей,</w:t>
      </w:r>
    </w:p>
    <w:p w:rsidR="00A4603B" w:rsidRDefault="00A4603B" w:rsidP="00A4603B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То иди скорей в... (музей)</w:t>
      </w:r>
    </w:p>
    <w:p w:rsidR="00A4603B" w:rsidRDefault="00A4603B" w:rsidP="00A4603B"/>
    <w:p w:rsidR="00A4603B" w:rsidRPr="00E16CCC" w:rsidRDefault="00A4603B" w:rsidP="00A4603B">
      <w:pPr>
        <w:rPr>
          <w:u w:val="single"/>
        </w:rPr>
      </w:pPr>
      <w:r w:rsidRPr="00E16CCC">
        <w:rPr>
          <w:u w:val="single"/>
        </w:rPr>
        <w:t>Четверостишия о музее.</w:t>
      </w:r>
    </w:p>
    <w:p w:rsidR="00A4603B" w:rsidRDefault="00A4603B" w:rsidP="00A4603B"/>
    <w:p w:rsidR="00A4603B" w:rsidRDefault="00A4603B" w:rsidP="00A4603B">
      <w:r>
        <w:t xml:space="preserve">        ***</w:t>
      </w:r>
    </w:p>
    <w:p w:rsidR="00A4603B" w:rsidRDefault="00A4603B" w:rsidP="00A4603B">
      <w:pPr>
        <w:pStyle w:val="a5"/>
        <w:shd w:val="clear" w:color="auto" w:fill="F7EFFB"/>
        <w:spacing w:before="0" w:beforeAutospacing="0" w:after="0" w:afterAutospacing="0" w:line="240" w:lineRule="atLeast"/>
        <w:ind w:right="75"/>
        <w:jc w:val="both"/>
        <w:rPr>
          <w:rFonts w:ascii="Arial" w:hAnsi="Arial" w:cs="Arial"/>
          <w:color w:val="333333"/>
          <w:sz w:val="21"/>
          <w:szCs w:val="21"/>
        </w:rPr>
      </w:pPr>
      <w:r>
        <w:t xml:space="preserve">     </w:t>
      </w:r>
      <w:r>
        <w:rPr>
          <w:rFonts w:ascii="Arial" w:hAnsi="Arial" w:cs="Arial"/>
          <w:color w:val="333333"/>
          <w:sz w:val="21"/>
          <w:szCs w:val="21"/>
        </w:rPr>
        <w:t>Музей и память. Каждый экспонат </w:t>
      </w:r>
    </w:p>
    <w:p w:rsidR="00A4603B" w:rsidRDefault="00A4603B" w:rsidP="00A4603B">
      <w:pPr>
        <w:pStyle w:val="a5"/>
        <w:shd w:val="clear" w:color="auto" w:fill="F7EFFB"/>
        <w:spacing w:before="0" w:beforeAutospacing="0" w:after="0" w:afterAutospacing="0" w:line="240" w:lineRule="atLeast"/>
        <w:ind w:left="75" w:right="75" w:firstLine="24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Расскажет об истории эпохи.</w:t>
      </w:r>
    </w:p>
    <w:p w:rsidR="00A4603B" w:rsidRDefault="00A4603B" w:rsidP="00A4603B">
      <w:pPr>
        <w:pStyle w:val="a5"/>
        <w:shd w:val="clear" w:color="auto" w:fill="F7EFFB"/>
        <w:spacing w:before="0" w:beforeAutospacing="0" w:after="0" w:afterAutospacing="0" w:line="240" w:lineRule="atLeast"/>
        <w:ind w:left="75" w:right="75" w:firstLine="24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Экскурсовод спокойный, умный, строгий,</w:t>
      </w:r>
    </w:p>
    <w:p w:rsidR="00A4603B" w:rsidRDefault="00A4603B" w:rsidP="00A4603B">
      <w:pPr>
        <w:pStyle w:val="a5"/>
        <w:shd w:val="clear" w:color="auto" w:fill="F7EFFB"/>
        <w:spacing w:before="0" w:beforeAutospacing="0" w:after="0" w:afterAutospacing="0" w:line="240" w:lineRule="atLeast"/>
        <w:ind w:left="75" w:right="75" w:firstLine="24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Увидеть вас здесь снова будет рад.</w:t>
      </w:r>
    </w:p>
    <w:p w:rsidR="00A4603B" w:rsidRDefault="00A4603B" w:rsidP="00A4603B">
      <w:pPr>
        <w:pStyle w:val="a5"/>
        <w:shd w:val="clear" w:color="auto" w:fill="F5F5F5"/>
        <w:spacing w:before="0" w:beforeAutospacing="0" w:after="0" w:afterAutospacing="0" w:line="240" w:lineRule="atLeast"/>
        <w:ind w:left="75" w:right="75" w:firstLine="240"/>
        <w:jc w:val="both"/>
      </w:pPr>
      <w:r>
        <w:t xml:space="preserve"> </w:t>
      </w:r>
    </w:p>
    <w:p w:rsidR="00A4603B" w:rsidRDefault="00A4603B" w:rsidP="00A4603B">
      <w:pPr>
        <w:pStyle w:val="a5"/>
        <w:shd w:val="clear" w:color="auto" w:fill="F5F5F5"/>
        <w:spacing w:before="0" w:beforeAutospacing="0" w:after="0" w:afterAutospacing="0" w:line="240" w:lineRule="atLeast"/>
        <w:ind w:left="75" w:right="75" w:firstLine="240"/>
        <w:jc w:val="both"/>
      </w:pPr>
      <w:r>
        <w:t xml:space="preserve"> ***</w:t>
      </w:r>
    </w:p>
    <w:p w:rsidR="00A4603B" w:rsidRDefault="00A4603B" w:rsidP="00A4603B">
      <w:pPr>
        <w:pStyle w:val="a5"/>
        <w:shd w:val="clear" w:color="auto" w:fill="F5F5F5"/>
        <w:spacing w:before="0" w:beforeAutospacing="0" w:after="0" w:afterAutospacing="0" w:line="240" w:lineRule="atLeast"/>
        <w:ind w:left="75" w:right="75" w:firstLine="24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Когда к истории хотим мы прикоснуться</w:t>
      </w:r>
    </w:p>
    <w:p w:rsidR="00A4603B" w:rsidRDefault="00A4603B" w:rsidP="00A4603B">
      <w:pPr>
        <w:pStyle w:val="a5"/>
        <w:shd w:val="clear" w:color="auto" w:fill="F5F5F5"/>
        <w:spacing w:before="0" w:beforeAutospacing="0" w:after="0" w:afterAutospacing="0" w:line="240" w:lineRule="atLeast"/>
        <w:ind w:left="75" w:right="75" w:firstLine="24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Иль в мир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прекрасного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охота окунуться</w:t>
      </w:r>
    </w:p>
    <w:p w:rsidR="00A4603B" w:rsidRDefault="00A4603B" w:rsidP="00A4603B">
      <w:pPr>
        <w:pStyle w:val="a5"/>
        <w:shd w:val="clear" w:color="auto" w:fill="F5F5F5"/>
        <w:spacing w:before="0" w:beforeAutospacing="0" w:after="0" w:afterAutospacing="0" w:line="240" w:lineRule="atLeast"/>
        <w:ind w:left="75" w:right="75" w:firstLine="24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музей идем, по залам ходим,</w:t>
      </w:r>
    </w:p>
    <w:p w:rsidR="00A4603B" w:rsidRDefault="00A4603B" w:rsidP="00A4603B">
      <w:pPr>
        <w:pStyle w:val="a5"/>
        <w:shd w:val="clear" w:color="auto" w:fill="F5F5F5"/>
        <w:spacing w:before="0" w:beforeAutospacing="0" w:after="0" w:afterAutospacing="0" w:line="240" w:lineRule="atLeast"/>
        <w:ind w:left="75" w:right="75" w:firstLine="24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Душой с тенями предков говорим.</w:t>
      </w:r>
    </w:p>
    <w:p w:rsidR="00A4603B" w:rsidRDefault="00A4603B" w:rsidP="00A4603B">
      <w:pPr>
        <w:rPr>
          <w:noProof/>
          <w:lang w:eastAsia="ru-RU"/>
        </w:rPr>
      </w:pPr>
    </w:p>
    <w:p w:rsidR="00A4603B" w:rsidRDefault="00A4603B" w:rsidP="00A4603B">
      <w:pPr>
        <w:rPr>
          <w:noProof/>
          <w:lang w:eastAsia="ru-RU"/>
        </w:rPr>
      </w:pPr>
      <w:r>
        <w:rPr>
          <w:noProof/>
          <w:lang w:eastAsia="ru-RU"/>
        </w:rPr>
        <w:t xml:space="preserve">      ***</w:t>
      </w:r>
    </w:p>
    <w:p w:rsidR="00A4603B" w:rsidRDefault="00A4603B" w:rsidP="00A4603B">
      <w:pPr>
        <w:rPr>
          <w:rFonts w:ascii="Trebuchet MS" w:hAnsi="Trebuchet MS"/>
          <w:color w:val="333333"/>
          <w:shd w:val="clear" w:color="auto" w:fill="FFFFFF"/>
        </w:rPr>
      </w:pPr>
      <w:r w:rsidRPr="00FC50A6">
        <w:rPr>
          <w:noProof/>
          <w:lang w:eastAsia="ru-RU"/>
        </w:rPr>
        <w:t xml:space="preserve">    </w:t>
      </w:r>
      <w:r w:rsidRPr="00FC50A6">
        <w:rPr>
          <w:rFonts w:ascii="Trebuchet MS" w:hAnsi="Trebuchet MS"/>
          <w:color w:val="333333"/>
          <w:shd w:val="clear" w:color="auto" w:fill="FFFFFF"/>
        </w:rPr>
        <w:t>Лишь лучшие и редкие предметы</w:t>
      </w:r>
      <w:proofErr w:type="gramStart"/>
      <w:r w:rsidRPr="00FC50A6">
        <w:rPr>
          <w:rFonts w:ascii="Trebuchet MS" w:hAnsi="Trebuchet MS"/>
          <w:color w:val="333333"/>
        </w:rPr>
        <w:br/>
      </w:r>
      <w:r w:rsidRPr="00FC50A6">
        <w:rPr>
          <w:rFonts w:ascii="Trebuchet MS" w:hAnsi="Trebuchet MS"/>
          <w:color w:val="333333"/>
          <w:shd w:val="clear" w:color="auto" w:fill="FFFFFF"/>
        </w:rPr>
        <w:t xml:space="preserve">    В</w:t>
      </w:r>
      <w:proofErr w:type="gramEnd"/>
      <w:r w:rsidRPr="00FC50A6">
        <w:rPr>
          <w:rFonts w:ascii="Trebuchet MS" w:hAnsi="Trebuchet MS"/>
          <w:color w:val="333333"/>
          <w:shd w:val="clear" w:color="auto" w:fill="FFFFFF"/>
        </w:rPr>
        <w:t xml:space="preserve"> коллекциях музеев всего света.</w:t>
      </w:r>
      <w:r w:rsidRPr="00FC50A6">
        <w:rPr>
          <w:rFonts w:ascii="Trebuchet MS" w:hAnsi="Trebuchet MS"/>
          <w:color w:val="333333"/>
        </w:rPr>
        <w:br/>
      </w:r>
      <w:r w:rsidRPr="00FC50A6">
        <w:rPr>
          <w:rFonts w:ascii="Trebuchet MS" w:hAnsi="Trebuchet MS"/>
          <w:color w:val="333333"/>
          <w:shd w:val="clear" w:color="auto" w:fill="FFFFFF"/>
        </w:rPr>
        <w:t xml:space="preserve">    Ведь еще в древнем мире </w:t>
      </w:r>
      <w:proofErr w:type="spellStart"/>
      <w:r w:rsidRPr="00FC50A6">
        <w:rPr>
          <w:rFonts w:ascii="Trebuchet MS" w:hAnsi="Trebuchet MS"/>
          <w:color w:val="333333"/>
          <w:shd w:val="clear" w:color="auto" w:fill="FFFFFF"/>
        </w:rPr>
        <w:t>мусейон</w:t>
      </w:r>
      <w:proofErr w:type="spellEnd"/>
      <w:proofErr w:type="gramStart"/>
      <w:r w:rsidRPr="00FC50A6">
        <w:rPr>
          <w:rFonts w:ascii="Trebuchet MS" w:hAnsi="Trebuchet MS"/>
          <w:color w:val="333333"/>
        </w:rPr>
        <w:br/>
      </w:r>
      <w:r w:rsidRPr="00FC50A6">
        <w:rPr>
          <w:rFonts w:ascii="Trebuchet MS" w:hAnsi="Trebuchet MS"/>
          <w:color w:val="333333"/>
          <w:shd w:val="clear" w:color="auto" w:fill="FFFFFF"/>
        </w:rPr>
        <w:t xml:space="preserve">    Д</w:t>
      </w:r>
      <w:proofErr w:type="gramEnd"/>
      <w:r w:rsidRPr="00FC50A6">
        <w:rPr>
          <w:rFonts w:ascii="Trebuchet MS" w:hAnsi="Trebuchet MS"/>
          <w:color w:val="333333"/>
          <w:shd w:val="clear" w:color="auto" w:fill="FFFFFF"/>
        </w:rPr>
        <w:t>ля муз искусных был как отчий дом.</w:t>
      </w:r>
    </w:p>
    <w:p w:rsidR="00A4603B" w:rsidRDefault="00A4603B" w:rsidP="00A4603B">
      <w:pPr>
        <w:rPr>
          <w:rFonts w:ascii="Trebuchet MS" w:hAnsi="Trebuchet MS"/>
          <w:color w:val="333333"/>
          <w:shd w:val="clear" w:color="auto" w:fill="FFFFFF"/>
        </w:rPr>
      </w:pPr>
    </w:p>
    <w:p w:rsidR="00A4603B" w:rsidRDefault="00A4603B" w:rsidP="00A4603B">
      <w:pPr>
        <w:pBdr>
          <w:top w:val="dotted" w:sz="24" w:space="1" w:color="auto"/>
          <w:bottom w:val="dotted" w:sz="24" w:space="1" w:color="auto"/>
        </w:pBdr>
        <w:rPr>
          <w:bCs/>
          <w:color w:val="000040"/>
        </w:rPr>
      </w:pPr>
    </w:p>
    <w:p w:rsidR="00A4603B" w:rsidRDefault="00A4603B" w:rsidP="00A4603B">
      <w:pPr>
        <w:pBdr>
          <w:top w:val="dotted" w:sz="24" w:space="1" w:color="auto"/>
          <w:bottom w:val="dotted" w:sz="24" w:space="1" w:color="auto"/>
        </w:pBdr>
        <w:rPr>
          <w:rFonts w:ascii="Trebuchet MS" w:hAnsi="Trebuchet MS"/>
          <w:shd w:val="clear" w:color="auto" w:fill="FFFFFF"/>
        </w:rPr>
      </w:pPr>
      <w:r w:rsidRPr="00E16CCC">
        <w:rPr>
          <w:bCs/>
          <w:color w:val="000040"/>
        </w:rPr>
        <w:t>Чтоб провести нам время интересно</w:t>
      </w:r>
      <w:proofErr w:type="gramStart"/>
      <w:r w:rsidRPr="00E16CCC">
        <w:rPr>
          <w:bCs/>
          <w:color w:val="000040"/>
        </w:rPr>
        <w:br/>
        <w:t>И</w:t>
      </w:r>
      <w:proofErr w:type="gramEnd"/>
      <w:r w:rsidRPr="00E16CCC">
        <w:rPr>
          <w:bCs/>
          <w:color w:val="000040"/>
        </w:rPr>
        <w:t xml:space="preserve"> с пользой для себя и для друзей,</w:t>
      </w:r>
      <w:r w:rsidRPr="00E16CCC">
        <w:rPr>
          <w:bCs/>
          <w:color w:val="000040"/>
        </w:rPr>
        <w:br/>
        <w:t>Нам долго выбирать не нужно место –</w:t>
      </w:r>
      <w:r w:rsidRPr="00E16CCC">
        <w:rPr>
          <w:bCs/>
          <w:color w:val="000040"/>
        </w:rPr>
        <w:br/>
        <w:t>Мы дружно отправляемся в музей!</w:t>
      </w:r>
      <w:r w:rsidRPr="00E16CCC">
        <w:rPr>
          <w:bCs/>
          <w:color w:val="000040"/>
        </w:rPr>
        <w:br/>
      </w:r>
    </w:p>
    <w:p w:rsidR="00A4603B" w:rsidRDefault="00A4603B" w:rsidP="00A4603B">
      <w:pPr>
        <w:pBdr>
          <w:bottom w:val="dotted" w:sz="24" w:space="1" w:color="auto"/>
          <w:between w:val="dotted" w:sz="24" w:space="1" w:color="auto"/>
        </w:pBdr>
        <w:rPr>
          <w:rFonts w:ascii="Trebuchet MS" w:hAnsi="Trebuchet MS"/>
          <w:shd w:val="clear" w:color="auto" w:fill="FFFFFF"/>
        </w:rPr>
      </w:pPr>
      <w:r w:rsidRPr="00E16CCC">
        <w:rPr>
          <w:bCs/>
          <w:color w:val="000040"/>
        </w:rPr>
        <w:t>Нас вернисажи, выставки встречают,</w:t>
      </w:r>
      <w:r w:rsidRPr="00E16CCC">
        <w:rPr>
          <w:bCs/>
          <w:color w:val="000040"/>
        </w:rPr>
        <w:br/>
        <w:t>Экскурсовод навстречу нам спешит,</w:t>
      </w:r>
      <w:r w:rsidRPr="00E16CCC">
        <w:rPr>
          <w:bCs/>
          <w:color w:val="000040"/>
        </w:rPr>
        <w:br/>
        <w:t>И, несомненно, все мы получаем</w:t>
      </w:r>
      <w:proofErr w:type="gramStart"/>
      <w:r w:rsidRPr="00E16CCC">
        <w:rPr>
          <w:bCs/>
          <w:color w:val="000040"/>
        </w:rPr>
        <w:br/>
        <w:t>З</w:t>
      </w:r>
      <w:proofErr w:type="gramEnd"/>
      <w:r w:rsidRPr="00E16CCC">
        <w:rPr>
          <w:bCs/>
          <w:color w:val="000040"/>
        </w:rPr>
        <w:t>десь что-то для ума и для души,</w:t>
      </w:r>
      <w:r>
        <w:rPr>
          <w:b/>
          <w:bCs/>
          <w:color w:val="000040"/>
        </w:rPr>
        <w:br/>
      </w:r>
    </w:p>
    <w:p w:rsidR="00A4603B" w:rsidRPr="00E16CCC" w:rsidRDefault="00A4603B" w:rsidP="00A4603B">
      <w:pPr>
        <w:pBdr>
          <w:bottom w:val="dotted" w:sz="24" w:space="1" w:color="auto"/>
          <w:between w:val="dotted" w:sz="24" w:space="1" w:color="auto"/>
        </w:pBdr>
        <w:rPr>
          <w:rFonts w:ascii="Trebuchet MS" w:hAnsi="Trebuchet MS"/>
          <w:shd w:val="clear" w:color="auto" w:fill="FFFFFF"/>
        </w:rPr>
      </w:pPr>
      <w:r w:rsidRPr="00E16CCC">
        <w:rPr>
          <w:bCs/>
          <w:color w:val="000040"/>
        </w:rPr>
        <w:t>Музей нам дарит много впечатлений</w:t>
      </w:r>
      <w:proofErr w:type="gramStart"/>
      <w:r w:rsidRPr="00E16CCC">
        <w:rPr>
          <w:bCs/>
          <w:color w:val="000040"/>
        </w:rPr>
        <w:br/>
        <w:t>И</w:t>
      </w:r>
      <w:proofErr w:type="gramEnd"/>
      <w:r w:rsidRPr="00E16CCC">
        <w:rPr>
          <w:bCs/>
          <w:color w:val="000040"/>
        </w:rPr>
        <w:t xml:space="preserve"> учит нас прекрасное ценить,</w:t>
      </w:r>
      <w:r w:rsidRPr="00E16CCC">
        <w:rPr>
          <w:bCs/>
          <w:color w:val="000040"/>
        </w:rPr>
        <w:br/>
        <w:t>Мы знаем – память многих поколений</w:t>
      </w:r>
      <w:r w:rsidRPr="00E16CCC">
        <w:rPr>
          <w:bCs/>
          <w:color w:val="000040"/>
        </w:rPr>
        <w:br/>
        <w:t>Музеи будут бережно хранить!</w:t>
      </w:r>
      <w:r w:rsidRPr="00E16CCC">
        <w:rPr>
          <w:bCs/>
          <w:color w:val="000040"/>
        </w:rPr>
        <w:br/>
      </w:r>
    </w:p>
    <w:p w:rsidR="00A4603B" w:rsidRPr="00FC50A6" w:rsidRDefault="00A4603B" w:rsidP="00A4603B">
      <w:pPr>
        <w:rPr>
          <w:noProof/>
          <w:lang w:eastAsia="ru-RU"/>
        </w:rPr>
      </w:pPr>
      <w:r w:rsidRPr="00FC50A6">
        <w:rPr>
          <w:rFonts w:ascii="Trebuchet MS" w:hAnsi="Trebuchet MS"/>
          <w:shd w:val="clear" w:color="auto" w:fill="FFFFFF"/>
        </w:rPr>
        <w:br/>
      </w:r>
    </w:p>
    <w:p w:rsidR="00A4603B" w:rsidRDefault="00A4603B" w:rsidP="00A4603B"/>
    <w:p w:rsidR="00A4603B" w:rsidRDefault="00A4603B" w:rsidP="00A4603B"/>
    <w:p w:rsidR="00A4603B" w:rsidRDefault="00A4603B" w:rsidP="00A4603B"/>
    <w:p w:rsidR="00A4603B" w:rsidRDefault="00A4603B" w:rsidP="00A4603B"/>
    <w:p w:rsidR="00A4603B" w:rsidRDefault="00A4603B" w:rsidP="00A4603B"/>
    <w:p w:rsidR="00A4603B" w:rsidRDefault="00A4603B" w:rsidP="00A4603B"/>
    <w:p w:rsidR="00492991" w:rsidRDefault="00492991"/>
    <w:sectPr w:rsidR="00492991" w:rsidSect="00A460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61C8"/>
    <w:multiLevelType w:val="hybridMultilevel"/>
    <w:tmpl w:val="B45EF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603B"/>
    <w:rsid w:val="00492991"/>
    <w:rsid w:val="00A4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3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4603B"/>
    <w:pPr>
      <w:suppressLineNumbers/>
    </w:pPr>
  </w:style>
  <w:style w:type="paragraph" w:styleId="a4">
    <w:name w:val="List Paragraph"/>
    <w:basedOn w:val="a"/>
    <w:uiPriority w:val="34"/>
    <w:qFormat/>
    <w:rsid w:val="00A4603B"/>
    <w:pPr>
      <w:ind w:left="720"/>
      <w:contextualSpacing/>
    </w:pPr>
    <w:rPr>
      <w:rFonts w:cs="Mangal"/>
      <w:szCs w:val="21"/>
    </w:rPr>
  </w:style>
  <w:style w:type="paragraph" w:styleId="a5">
    <w:name w:val="Normal (Web)"/>
    <w:basedOn w:val="a"/>
    <w:uiPriority w:val="99"/>
    <w:semiHidden/>
    <w:unhideWhenUsed/>
    <w:rsid w:val="00A4603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6">
    <w:name w:val="Hyperlink"/>
    <w:basedOn w:val="a0"/>
    <w:uiPriority w:val="99"/>
    <w:semiHidden/>
    <w:unhideWhenUsed/>
    <w:rsid w:val="00A4603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460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lkslovar.ru/v610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651</Words>
  <Characters>3715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2013-03-03T05:48:00Z</dcterms:created>
  <dcterms:modified xsi:type="dcterms:W3CDTF">2013-03-03T05:50:00Z</dcterms:modified>
</cp:coreProperties>
</file>