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4" w:rsidRPr="003603D5" w:rsidRDefault="00507CDF" w:rsidP="003603D5">
      <w:pPr>
        <w:spacing w:line="240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3D5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>Тема</w:t>
      </w:r>
      <w:r w:rsidRPr="003603D5">
        <w:rPr>
          <w:rFonts w:ascii="Times New Roman" w:hAnsi="Times New Roman" w:cs="Times New Roman"/>
          <w:i/>
          <w:sz w:val="28"/>
          <w:szCs w:val="28"/>
        </w:rPr>
        <w:t xml:space="preserve">: День Наума </w:t>
      </w:r>
      <w:proofErr w:type="spellStart"/>
      <w:r w:rsidRPr="003603D5">
        <w:rPr>
          <w:rFonts w:ascii="Times New Roman" w:hAnsi="Times New Roman" w:cs="Times New Roman"/>
          <w:i/>
          <w:sz w:val="28"/>
          <w:szCs w:val="28"/>
        </w:rPr>
        <w:t>Грамотника</w:t>
      </w:r>
      <w:proofErr w:type="spellEnd"/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07CDF" w:rsidRPr="003603D5" w:rsidRDefault="00507CDF" w:rsidP="003603D5">
      <w:pPr>
        <w:pStyle w:val="a3"/>
        <w:numPr>
          <w:ilvl w:val="0"/>
          <w:numId w:val="1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Способствовать закреплению полученных знаний</w:t>
      </w:r>
    </w:p>
    <w:p w:rsidR="00507CDF" w:rsidRPr="003603D5" w:rsidRDefault="00507CDF" w:rsidP="003603D5">
      <w:pPr>
        <w:pStyle w:val="a3"/>
        <w:numPr>
          <w:ilvl w:val="0"/>
          <w:numId w:val="1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Расширять кругозор учащихся</w:t>
      </w:r>
    </w:p>
    <w:p w:rsidR="00507CDF" w:rsidRPr="003603D5" w:rsidRDefault="00507CDF" w:rsidP="003603D5">
      <w:pPr>
        <w:pStyle w:val="a3"/>
        <w:numPr>
          <w:ilvl w:val="0"/>
          <w:numId w:val="1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Развивать память, внимание, стремление узнать новое.</w:t>
      </w:r>
    </w:p>
    <w:p w:rsidR="00507CDF" w:rsidRPr="003603D5" w:rsidRDefault="00507CDF" w:rsidP="003603D5">
      <w:pPr>
        <w:spacing w:line="240" w:lineRule="auto"/>
        <w:ind w:left="360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left="36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03D5">
        <w:rPr>
          <w:rFonts w:ascii="Times New Roman" w:hAnsi="Times New Roman" w:cs="Times New Roman"/>
          <w:sz w:val="28"/>
          <w:szCs w:val="28"/>
        </w:rPr>
        <w:t xml:space="preserve"> плакат с заданием, жетончики, дипломы.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Здравствуйте, ребята! Встали все прямо, успокоились и тихонько сели за парты.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Занятие начнем с загадок. Вы должны будете отгадать загадку, ответы записать на листочках. И из первых букв ответов составить фразу.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Закутан ребенок в сто пелёнок  (капуста)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По горам, по долам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Ходят шуба да кафтан  (овцы)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На пяти проводах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Отдыхает стая птах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оты)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Ох, не трогайте меня,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Обожгу я без огня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рапива)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Две антенны на макушке,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lastRenderedPageBreak/>
        <w:t>А сама сидит в избушке,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На себе её везёт,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Очень медленно ползёт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литка)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Под водой живёт народ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Ходят задом на перёд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аки)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На сучках висят шары,</w:t>
      </w: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Посинели от жары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43815" w:rsidRPr="003603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3815" w:rsidRPr="003603D5">
        <w:rPr>
          <w:rFonts w:ascii="Times New Roman" w:hAnsi="Times New Roman" w:cs="Times New Roman"/>
          <w:sz w:val="28"/>
          <w:szCs w:val="28"/>
        </w:rPr>
        <w:t>лива)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Ящик на коленях скачет,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То поёт, то громко плачет  (гармонь)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Зубов много, а нечего есть  (расчёска)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Листья клёна пожелтели,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В страны юга улетели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Быстрокрылые стрижи,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Что за месяц, скажи   (август)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Рогатый, а не бодается  (месяц)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Без крыльев – летят,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Без ног – бегут,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Без парусов плывут  (облака)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Живёт в нем вся вселенная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А вещь обыкновенная (телевизор)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Одним цветом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ель)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Что это за девица,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Ни швея, ни мастерица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А в иголках круглый год (ежиха)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Кто зимой</w:t>
      </w:r>
      <w:r w:rsidRPr="003603D5">
        <w:rPr>
          <w:rFonts w:ascii="Times New Roman" w:hAnsi="Times New Roman" w:cs="Times New Roman"/>
          <w:sz w:val="28"/>
          <w:szCs w:val="28"/>
        </w:rPr>
        <w:tab/>
        <w:t xml:space="preserve"> холодной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Бродит злой, голодный (волк)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Какая фраза у нас получилась? (конкурс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)</w:t>
      </w:r>
    </w:p>
    <w:p w:rsidR="00F43815" w:rsidRPr="003603D5" w:rsidRDefault="00EE0EC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А какое сегодня число?  Кто знает, чем примечателен этот день?</w:t>
      </w: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14 декабря – день Наума </w:t>
      </w:r>
      <w:proofErr w:type="spellStart"/>
      <w:r w:rsidRPr="003603D5"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 w:rsidR="00EE0EC9" w:rsidRPr="003603D5">
        <w:rPr>
          <w:rFonts w:ascii="Times New Roman" w:hAnsi="Times New Roman" w:cs="Times New Roman"/>
          <w:sz w:val="28"/>
          <w:szCs w:val="28"/>
        </w:rPr>
        <w:t xml:space="preserve">, который был покровителем ребят-учеников. Этот день отмечался как праздник грамоты, как обряд посвящения в ученики. Обучение на </w:t>
      </w:r>
      <w:proofErr w:type="spellStart"/>
      <w:r w:rsidR="00EE0EC9" w:rsidRPr="003603D5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="00EE0EC9" w:rsidRPr="003603D5">
        <w:rPr>
          <w:rFonts w:ascii="Times New Roman" w:hAnsi="Times New Roman" w:cs="Times New Roman"/>
          <w:sz w:val="28"/>
          <w:szCs w:val="28"/>
        </w:rPr>
        <w:t xml:space="preserve"> начиналось осенью – в день Кузьмы и Демьяна, поэтому ко дню Наума </w:t>
      </w:r>
      <w:proofErr w:type="spellStart"/>
      <w:r w:rsidR="00EE0EC9" w:rsidRPr="003603D5"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 w:rsidR="00EE0EC9" w:rsidRPr="003603D5">
        <w:rPr>
          <w:rFonts w:ascii="Times New Roman" w:hAnsi="Times New Roman" w:cs="Times New Roman"/>
          <w:sz w:val="28"/>
          <w:szCs w:val="28"/>
        </w:rPr>
        <w:t xml:space="preserve"> ученики уже могли показать свои успехи. Отцы семейства приглашали учителя в свой дом, он приносил с собой букварь и плётку. Вначале ученик получал 3 </w:t>
      </w:r>
      <w:proofErr w:type="gramStart"/>
      <w:r w:rsidR="00EE0EC9" w:rsidRPr="003603D5">
        <w:rPr>
          <w:rFonts w:ascii="Times New Roman" w:hAnsi="Times New Roman" w:cs="Times New Roman"/>
          <w:sz w:val="28"/>
          <w:szCs w:val="28"/>
        </w:rPr>
        <w:t>символических</w:t>
      </w:r>
      <w:proofErr w:type="gramEnd"/>
      <w:r w:rsidR="00EE0EC9" w:rsidRPr="003603D5">
        <w:rPr>
          <w:rFonts w:ascii="Times New Roman" w:hAnsi="Times New Roman" w:cs="Times New Roman"/>
          <w:sz w:val="28"/>
          <w:szCs w:val="28"/>
        </w:rPr>
        <w:t xml:space="preserve"> удара плёткой, затем показывал родителям свои успехи. Учителя после его трудов угощали, дарили ему подарки. Иногда по древнему обряду это был горшок, густо усыпанный монетами.  </w:t>
      </w:r>
    </w:p>
    <w:p w:rsidR="00EE0EC9" w:rsidRPr="003603D5" w:rsidRDefault="00EE0EC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Сегодня и вы мне покажете свои знания, умения и успехи. </w:t>
      </w:r>
    </w:p>
    <w:p w:rsidR="00EE0EC9" w:rsidRPr="003603D5" w:rsidRDefault="00EE0EC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На столе лежат 3 конверта с заданиями. Делимся на 3 команд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ы</w:t>
      </w:r>
      <w:r w:rsidR="006E4AF9" w:rsidRPr="003603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4AF9" w:rsidRPr="003603D5">
        <w:rPr>
          <w:rFonts w:ascii="Times New Roman" w:hAnsi="Times New Roman" w:cs="Times New Roman"/>
          <w:sz w:val="28"/>
          <w:szCs w:val="28"/>
        </w:rPr>
        <w:t>умники, грамотеи, всезнайки)</w:t>
      </w:r>
      <w:r w:rsidRPr="003603D5">
        <w:rPr>
          <w:rFonts w:ascii="Times New Roman" w:hAnsi="Times New Roman" w:cs="Times New Roman"/>
          <w:sz w:val="28"/>
          <w:szCs w:val="28"/>
        </w:rPr>
        <w:t>, выберет первым конверт та команда, которая отгадает загадку.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Черный Ивашка,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Где он пройдёт,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Там след останется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арандаш)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lastRenderedPageBreak/>
        <w:t>Выбираем конверт.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>ПРИРОДОВЕДЕНИЕ.  Лекарственные растения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И в лесу, и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квасу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 в конфетке, и в таблетке…(мята)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Микробов он сбивает с ног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Ну, а зовут его…(чеснок)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лекарю,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 для сдобы – пекарю (горчица)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Горькая травка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 животу поправка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 сама душиста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 метёт чисто (полынь)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Кошачья травк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больным поправка: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Корешок в аптечку, чтоб помочь сердечку (валерьяна)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Летом рад я свежей 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Ягодке медвежьей: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сушеная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в запас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От простуды лечит нос (малина)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Молодцы! Выбирает следующая команда.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Черные, кривые,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lastRenderedPageBreak/>
        <w:t>От рождения все немые,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А как встанут в ряд,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Сразу все заговорят  (буквы)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D5">
        <w:rPr>
          <w:rFonts w:ascii="Times New Roman" w:hAnsi="Times New Roman" w:cs="Times New Roman"/>
          <w:b/>
          <w:sz w:val="28"/>
          <w:szCs w:val="28"/>
        </w:rPr>
        <w:t>МАТЕМАТИКА.  Хитрые задачи</w:t>
      </w:r>
    </w:p>
    <w:p w:rsidR="006E4AF9" w:rsidRPr="003603D5" w:rsidRDefault="006E4AF9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В погребе 5 мышей грызли корку сыра. Они были так увлечены этим, что не заметили подкравшегося кота. </w:t>
      </w:r>
      <w:r w:rsidR="00137EB0" w:rsidRPr="003603D5">
        <w:rPr>
          <w:rFonts w:ascii="Times New Roman" w:hAnsi="Times New Roman" w:cs="Times New Roman"/>
          <w:sz w:val="28"/>
          <w:szCs w:val="28"/>
        </w:rPr>
        <w:t>Кот бросился на мышей и одну из них схватил</w:t>
      </w:r>
      <w:proofErr w:type="gramStart"/>
      <w:r w:rsidR="00137EB0" w:rsidRPr="00360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EB0" w:rsidRPr="003603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7EB0" w:rsidRPr="003603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7EB0" w:rsidRPr="003603D5">
        <w:rPr>
          <w:rFonts w:ascii="Times New Roman" w:hAnsi="Times New Roman" w:cs="Times New Roman"/>
          <w:sz w:val="28"/>
          <w:szCs w:val="28"/>
        </w:rPr>
        <w:t>е одной)</w:t>
      </w:r>
    </w:p>
    <w:p w:rsidR="00137EB0" w:rsidRPr="003603D5" w:rsidRDefault="00137EB0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Дед, бабка, внучка, жучка, кошка и мышка тянули репку, и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наконец, вытянули. Сколько глаз увидели репку? (12)</w:t>
      </w:r>
    </w:p>
    <w:p w:rsidR="00137EB0" w:rsidRPr="003603D5" w:rsidRDefault="00137EB0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Бабушка вязала внукам варежки и шарфы. Всего она связала 3 шарфа и 6 варежек. Сколько внуков у бабушки?  (3)</w:t>
      </w:r>
    </w:p>
    <w:p w:rsidR="00137EB0" w:rsidRPr="003603D5" w:rsidRDefault="00137EB0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Сестре 4 года, брату 6 лет. Сколько лет будет брату, когда сестре исполнится 6 лет? (8)</w:t>
      </w:r>
    </w:p>
    <w:p w:rsidR="00137EB0" w:rsidRPr="003603D5" w:rsidRDefault="00137EB0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Шли 3 поросенка. Один-впереди двух, один между двумя, один позади двух. Как шли поросята?  (друг за другом)</w:t>
      </w:r>
    </w:p>
    <w:p w:rsidR="00137EB0" w:rsidRPr="003603D5" w:rsidRDefault="00137EB0" w:rsidP="003603D5">
      <w:pPr>
        <w:pStyle w:val="a3"/>
        <w:numPr>
          <w:ilvl w:val="0"/>
          <w:numId w:val="3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По морю плыли 9 акул. Они увидели косяк рыб и нырнули в глубину. Сколько акул осталось в море?  (9)</w:t>
      </w: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Молодцы ребята! Все вы справились с заданиями. Прежде чем подчитывать свои жетоны,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давайте все вместе выполним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 xml:space="preserve"> последнее задание.</w:t>
      </w: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Игра «Шифровка».</w:t>
      </w: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Будем работать с таблицей, данной на доске. Ответив на вопросы «да» и «нет», выбери букву и составь высказывание, которое зашифровано.</w:t>
      </w: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Вопросы:</w:t>
      </w:r>
    </w:p>
    <w:p w:rsidR="00137EB0" w:rsidRPr="003603D5" w:rsidRDefault="00137EB0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Окоп – это вырытая яма? (да)</w:t>
      </w:r>
    </w:p>
    <w:p w:rsidR="00137EB0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Компас – это прибор для измерения времени?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Гимнастерка – это рубашка для занятия гимнастикой?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Танки могут плавать?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Бескозырка – это головной убор?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У звезды 5 лучей?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Солдат служит 10 месяцев?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Боевые гранаты растут на дереве?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Два сапога – пара?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Танк меньше пушки?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Парашют сделан из бумаги?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Якорь – это лишний груз, который всегда выбрасывают?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lastRenderedPageBreak/>
        <w:t>Бинокль – это предмет, который помогает разглядеть врага?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Моряк – это то же самое, что и матрос?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Лейтенант старше генерала по званию?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«Катюша» - это личный автомобиль девушки Кати?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 xml:space="preserve">Отделение – это 7 человек? 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На погонах у моряков изображено самолеты? (нет)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Компас показывает направления? 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Магазин – это место для патронов?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Кок – это повар на корабле? (да)</w:t>
      </w:r>
    </w:p>
    <w:p w:rsidR="005231CE" w:rsidRPr="003603D5" w:rsidRDefault="005231CE" w:rsidP="003603D5">
      <w:pPr>
        <w:pStyle w:val="a3"/>
        <w:numPr>
          <w:ilvl w:val="0"/>
          <w:numId w:val="4"/>
        </w:num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В слове «казарма» 3 буквы «а»? (да)</w:t>
      </w:r>
    </w:p>
    <w:p w:rsidR="005231CE" w:rsidRPr="003603D5" w:rsidRDefault="005231CE" w:rsidP="003603D5">
      <w:pPr>
        <w:pStyle w:val="a3"/>
        <w:spacing w:line="240" w:lineRule="auto"/>
        <w:ind w:left="1080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231CE" w:rsidRPr="003603D5" w:rsidRDefault="005231CE" w:rsidP="003603D5">
      <w:pPr>
        <w:pStyle w:val="a3"/>
        <w:spacing w:line="240" w:lineRule="auto"/>
        <w:ind w:left="108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Какое высказывание получилось</w:t>
      </w:r>
      <w:proofErr w:type="gramStart"/>
      <w:r w:rsidRPr="003603D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603D5">
        <w:rPr>
          <w:rFonts w:ascii="Times New Roman" w:hAnsi="Times New Roman" w:cs="Times New Roman"/>
          <w:sz w:val="28"/>
          <w:szCs w:val="28"/>
        </w:rPr>
        <w:t>тяжело в учении, легко в бою)</w:t>
      </w:r>
    </w:p>
    <w:p w:rsidR="005231CE" w:rsidRPr="003603D5" w:rsidRDefault="005231CE" w:rsidP="003603D5">
      <w:pPr>
        <w:pStyle w:val="a3"/>
        <w:spacing w:line="240" w:lineRule="auto"/>
        <w:ind w:left="108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3603D5">
        <w:rPr>
          <w:rFonts w:ascii="Times New Roman" w:hAnsi="Times New Roman" w:cs="Times New Roman"/>
          <w:sz w:val="28"/>
          <w:szCs w:val="28"/>
        </w:rPr>
        <w:t>Молодцы! А сейчас подчитаем жетончики и определим победителя.</w:t>
      </w:r>
    </w:p>
    <w:p w:rsidR="003603D5" w:rsidRPr="003603D5" w:rsidRDefault="003603D5" w:rsidP="003603D5">
      <w:pPr>
        <w:pStyle w:val="a3"/>
        <w:spacing w:line="240" w:lineRule="auto"/>
        <w:ind w:left="1080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3603D5" w:rsidRPr="003603D5" w:rsidRDefault="003603D5" w:rsidP="003603D5">
      <w:pPr>
        <w:pStyle w:val="a3"/>
        <w:spacing w:line="240" w:lineRule="auto"/>
        <w:ind w:left="1080" w:firstLine="9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3D5">
        <w:rPr>
          <w:rFonts w:ascii="Times New Roman" w:hAnsi="Times New Roman" w:cs="Times New Roman"/>
          <w:i/>
          <w:sz w:val="28"/>
          <w:szCs w:val="28"/>
        </w:rPr>
        <w:t>Награждение победителей.</w:t>
      </w:r>
    </w:p>
    <w:p w:rsidR="00137EB0" w:rsidRPr="003603D5" w:rsidRDefault="00137EB0" w:rsidP="003603D5">
      <w:pPr>
        <w:pStyle w:val="a3"/>
        <w:spacing w:line="240" w:lineRule="auto"/>
        <w:ind w:firstLine="9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3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6E4AF9" w:rsidRPr="003603D5" w:rsidRDefault="006E4AF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EE0EC9" w:rsidRPr="003603D5" w:rsidRDefault="00EE0EC9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43815" w:rsidRPr="003603D5" w:rsidRDefault="00F43815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07CDF" w:rsidRPr="003603D5" w:rsidRDefault="00507CDF" w:rsidP="003603D5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sectPr w:rsidR="00507CDF" w:rsidRPr="003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EA2"/>
    <w:multiLevelType w:val="hybridMultilevel"/>
    <w:tmpl w:val="DB2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ECF"/>
    <w:multiLevelType w:val="hybridMultilevel"/>
    <w:tmpl w:val="3B5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03D"/>
    <w:multiLevelType w:val="hybridMultilevel"/>
    <w:tmpl w:val="AFA28222"/>
    <w:lvl w:ilvl="0" w:tplc="22F6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71A37"/>
    <w:multiLevelType w:val="hybridMultilevel"/>
    <w:tmpl w:val="E93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DF"/>
    <w:rsid w:val="00137EB0"/>
    <w:rsid w:val="001A2E5D"/>
    <w:rsid w:val="003603D5"/>
    <w:rsid w:val="00507CDF"/>
    <w:rsid w:val="005231CE"/>
    <w:rsid w:val="00621494"/>
    <w:rsid w:val="006E4AF9"/>
    <w:rsid w:val="00EE0EC9"/>
    <w:rsid w:val="00F4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2DE2-C511-4463-B2F0-C542EE8A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2013-02-06T15:18:00Z</dcterms:created>
  <dcterms:modified xsi:type="dcterms:W3CDTF">2013-02-06T15:18:00Z</dcterms:modified>
</cp:coreProperties>
</file>