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67" w:rsidRPr="006F4567" w:rsidRDefault="006F4567" w:rsidP="006F45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9"/>
      </w:tblGrid>
      <w:tr w:rsidR="006F4567" w:rsidRPr="006F4567" w:rsidTr="008341E6">
        <w:trPr>
          <w:tblCellSpacing w:w="15" w:type="dxa"/>
        </w:trPr>
        <w:tc>
          <w:tcPr>
            <w:tcW w:w="0" w:type="auto"/>
          </w:tcPr>
          <w:p w:rsidR="006F4567" w:rsidRPr="006F4567" w:rsidRDefault="006F4567" w:rsidP="006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567" w:rsidRPr="006F4567" w:rsidTr="008341E6">
        <w:trPr>
          <w:tblCellSpacing w:w="15" w:type="dxa"/>
        </w:trPr>
        <w:tc>
          <w:tcPr>
            <w:tcW w:w="0" w:type="auto"/>
          </w:tcPr>
          <w:p w:rsidR="006F4567" w:rsidRPr="00E736E2" w:rsidRDefault="00E736E2" w:rsidP="00E7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E73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Отечественн</w:t>
            </w:r>
            <w:r w:rsidRPr="00E73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</w:t>
            </w:r>
            <w:r w:rsidRPr="00E73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войн</w:t>
            </w:r>
            <w:r w:rsidRPr="00E73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E73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1812 года</w:t>
            </w:r>
            <w:bookmarkEnd w:id="0"/>
          </w:p>
        </w:tc>
      </w:tr>
      <w:tr w:rsidR="006F4567" w:rsidRPr="006F4567" w:rsidTr="006F4567">
        <w:trPr>
          <w:tblCellSpacing w:w="15" w:type="dxa"/>
        </w:trPr>
        <w:tc>
          <w:tcPr>
            <w:tcW w:w="0" w:type="auto"/>
            <w:hideMark/>
          </w:tcPr>
          <w:p w:rsidR="006F4567" w:rsidRPr="006F4567" w:rsidRDefault="006F4567" w:rsidP="006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Цели: </w:t>
            </w:r>
          </w:p>
          <w:p w:rsidR="006F4567" w:rsidRPr="006F4567" w:rsidRDefault="006F4567" w:rsidP="006F4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познакомить учащихся с событиями Отечественной войны 1812 года, </w:t>
            </w:r>
            <w:r w:rsidRPr="006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учить работать с картой, с дополнительной литературой, </w:t>
            </w:r>
            <w:r w:rsidRPr="006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развивать речь, память, мышление, внимание учащихся, </w:t>
            </w:r>
            <w:r w:rsidRPr="006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воспитывать любовь к Родине </w:t>
            </w:r>
          </w:p>
        </w:tc>
      </w:tr>
    </w:tbl>
    <w:p w:rsidR="00677B89" w:rsidRDefault="006F4567" w:rsidP="006F4567">
      <w:pPr>
        <w:pStyle w:val="1"/>
      </w:pPr>
      <w:r>
        <w:rPr>
          <w:rStyle w:val="a3"/>
        </w:rPr>
        <w:t>1. ОРГ. МОМЕНТ</w:t>
      </w:r>
      <w:r>
        <w:t>.</w:t>
      </w:r>
      <w:r>
        <w:br/>
      </w:r>
      <w:r>
        <w:rPr>
          <w:rStyle w:val="a3"/>
        </w:rPr>
        <w:t>2. ПОДГОТОВКА К ВОСПРИЯТИЮ.</w:t>
      </w:r>
      <w:r>
        <w:br/>
      </w:r>
      <w:r>
        <w:rPr>
          <w:rStyle w:val="a3"/>
        </w:rPr>
        <w:t>Учитель.</w:t>
      </w:r>
      <w:r>
        <w:t xml:space="preserve"> </w:t>
      </w:r>
      <w:r>
        <w:rPr>
          <w:rStyle w:val="a4"/>
        </w:rPr>
        <w:t>Ребята, сегодня мы отправляемся в прошлое нашей Родины</w:t>
      </w:r>
      <w:proofErr w:type="gramStart"/>
      <w:r>
        <w:rPr>
          <w:rStyle w:val="a4"/>
        </w:rPr>
        <w:t>.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</w:rPr>
        <w:t>э</w:t>
      </w:r>
      <w:proofErr w:type="gramEnd"/>
      <w:r>
        <w:rPr>
          <w:rStyle w:val="a4"/>
        </w:rPr>
        <w:t xml:space="preserve">то 1812 год. Этот год был непростым для России, а почему вы узнаете сегодня на уроке. </w:t>
      </w:r>
      <w:r>
        <w:rPr>
          <w:i/>
          <w:iCs/>
        </w:rPr>
        <w:br/>
      </w:r>
      <w:r>
        <w:rPr>
          <w:rStyle w:val="a4"/>
        </w:rPr>
        <w:t>Тема нашего урока “ Отечественная война 1812 года ”</w:t>
      </w:r>
      <w:r>
        <w:t>.</w:t>
      </w:r>
      <w:r>
        <w:br/>
        <w:t>Первый слайд.</w:t>
      </w:r>
      <w:r>
        <w:br/>
      </w:r>
      <w:r>
        <w:rPr>
          <w:rStyle w:val="a3"/>
        </w:rPr>
        <w:t>3. ОБЪЯСНЕНИЕ НОВОГО.</w:t>
      </w:r>
      <w:r>
        <w:br/>
      </w:r>
      <w:r>
        <w:rPr>
          <w:rStyle w:val="a3"/>
        </w:rPr>
        <w:t>Учитель.</w:t>
      </w:r>
      <w:r>
        <w:t xml:space="preserve"> </w:t>
      </w:r>
      <w:r>
        <w:rPr>
          <w:rStyle w:val="a4"/>
        </w:rPr>
        <w:t xml:space="preserve">Отношения между Россией и Францией постепенно ухудшались. Императором России был Александр I (внук Екатерины II). Императором Франции был Наполеон I Бонапарт </w:t>
      </w:r>
      <w:r>
        <w:t>(показ портрета).</w:t>
      </w:r>
      <w:r>
        <w:br/>
      </w:r>
      <w:r>
        <w:rPr>
          <w:rStyle w:val="a3"/>
        </w:rPr>
        <w:t>Биография Наполеона I. Рассказывает подготовленный ученик.</w:t>
      </w:r>
      <w:r>
        <w:t xml:space="preserve"> (Приложение 1) </w:t>
      </w:r>
    </w:p>
    <w:p w:rsidR="006F4567" w:rsidRDefault="00677B89" w:rsidP="006F4567">
      <w:pPr>
        <w:pStyle w:val="1"/>
      </w:pPr>
      <w:r>
        <w:t>5</w:t>
      </w:r>
      <w:r w:rsidR="006F4567">
        <w:t xml:space="preserve"> слайд.</w:t>
      </w:r>
      <w:r w:rsidR="006F4567">
        <w:br/>
      </w:r>
      <w:r w:rsidR="006F4567">
        <w:rPr>
          <w:rStyle w:val="a4"/>
        </w:rPr>
        <w:t>Биография Наполеона I Бонапарта.</w:t>
      </w:r>
      <w:r w:rsidR="006F4567">
        <w:rPr>
          <w:i/>
          <w:iCs/>
        </w:rPr>
        <w:br/>
      </w:r>
      <w:r w:rsidR="006F4567">
        <w:rPr>
          <w:rStyle w:val="a4"/>
        </w:rPr>
        <w:t>Наполеон Бонапарт – французский государственный деятель, полководец, император с 1804 по 1814 год и с марта по июнь 1815 года. Начал службу в войсках в чине младшего лейтенанта артиллерии. В ноябре 1799 совершил государственный переворот, в результате которого стал первым консулом, фактически сосредоточившим в своих руках всю власть, в 1804 провозглашен императором. Провел ряд реформ. Благодаря победоносным войнам значительно расширил территорию империи, поставил в зависимость от Франции большинство государств Западной и Центральной Европы. Поражение наполеоновских войск в войне 1812 против России положило начало крушению империи Наполеона. В 1814 году Наполеон вынудили отречься от престола. Он был сослан на остров Эльба. Вновь занял французский престол в марте 1815. После поражения при Ватерлоо вторично отрекся от престола. Последние годы жизни провел на острове Святой Елены пленником англичан.</w:t>
      </w:r>
    </w:p>
    <w:p w:rsidR="006F4567" w:rsidRDefault="00677B89" w:rsidP="006F4567">
      <w:pPr>
        <w:pStyle w:val="1"/>
      </w:pPr>
      <w:r>
        <w:t>1. 6 слайд.</w:t>
      </w:r>
      <w:r w:rsidR="006F4567">
        <w:br/>
      </w:r>
      <w:r w:rsidR="006F4567">
        <w:rPr>
          <w:rStyle w:val="a4"/>
        </w:rPr>
        <w:t>Биография Александра 1.</w:t>
      </w:r>
      <w:r w:rsidR="006F4567">
        <w:rPr>
          <w:i/>
          <w:iCs/>
        </w:rPr>
        <w:br/>
      </w:r>
      <w:r w:rsidR="005D32F9">
        <w:rPr>
          <w:rStyle w:val="a4"/>
        </w:rPr>
        <w:t>А</w:t>
      </w:r>
      <w:r w:rsidR="006F4567">
        <w:rPr>
          <w:rStyle w:val="a4"/>
        </w:rPr>
        <w:t xml:space="preserve">ЛЕКСАНДР I родился1777, умер1825, российский император с 1801. Старший сын Павла I. В начале правления реформы. В 1805-07 участвовал в антифранцузских коалициях. В 1807-12 временно сблизился с Францией. Вел успешные войны с Турцией (1806-12) и Швецией (1808-09). При Александре I к России присоединены территории Восточной Грузии (1801), Финляндии (1809), Бессарабии (1812), Азербайджана (1813), бывшего герцогства Варшавского (1815). После Отечественной войны 1812 возглавил в 1813-14 антифранцузскую коалицию европейских держав. Был одним из руководителей Венского конгресса 1814-15 </w:t>
      </w:r>
    </w:p>
    <w:p w:rsidR="006F4567" w:rsidRDefault="006F4567" w:rsidP="006F4567">
      <w:pPr>
        <w:pStyle w:val="1"/>
      </w:pPr>
      <w:r>
        <w:br/>
      </w:r>
      <w:r>
        <w:br/>
      </w:r>
      <w:r>
        <w:rPr>
          <w:rStyle w:val="a3"/>
        </w:rPr>
        <w:t xml:space="preserve">Учитель. </w:t>
      </w:r>
      <w:r>
        <w:rPr>
          <w:rStyle w:val="a4"/>
        </w:rPr>
        <w:t xml:space="preserve">Россия осталась для Наполеона единственным препятствием к господству над Европой. Наполеон говорил: “Русских надо отбросить в их льды, чтобы они не мешали </w:t>
      </w:r>
      <w:r>
        <w:rPr>
          <w:rStyle w:val="a4"/>
        </w:rPr>
        <w:lastRenderedPageBreak/>
        <w:t>мне”. Война была неизбежна.</w:t>
      </w:r>
      <w:r>
        <w:rPr>
          <w:i/>
          <w:iCs/>
        </w:rPr>
        <w:br/>
      </w:r>
      <w:r>
        <w:rPr>
          <w:rStyle w:val="a4"/>
        </w:rPr>
        <w:t>В ночь на 12 июня 1812 года французские войска без объявления войны перешли реку Неман. Началась Отечественная война 1812 года.</w:t>
      </w:r>
      <w:r>
        <w:rPr>
          <w:i/>
          <w:iCs/>
        </w:rPr>
        <w:br/>
      </w:r>
      <w:r>
        <w:rPr>
          <w:rStyle w:val="a4"/>
        </w:rPr>
        <w:t>Работа с С</w:t>
      </w:r>
      <w:proofErr w:type="gramStart"/>
      <w:r>
        <w:rPr>
          <w:rStyle w:val="a4"/>
        </w:rPr>
        <w:t>D</w:t>
      </w:r>
      <w:proofErr w:type="gramEnd"/>
      <w:r>
        <w:rPr>
          <w:rStyle w:val="a4"/>
        </w:rPr>
        <w:t xml:space="preserve"> диском “История Отечества”. Показ карты “Нашествие Наполеона на Россию”.</w:t>
      </w:r>
      <w:r>
        <w:rPr>
          <w:i/>
          <w:iCs/>
        </w:rPr>
        <w:br/>
      </w:r>
      <w:r>
        <w:rPr>
          <w:rStyle w:val="a4"/>
        </w:rPr>
        <w:t>Учитель. Армия Наполеона насчитывала 450 тысяч человек, тогда как у русских на границе было всего 320 тысяч человек.</w:t>
      </w:r>
      <w:r>
        <w:rPr>
          <w:i/>
          <w:iCs/>
        </w:rPr>
        <w:br/>
      </w:r>
      <w:r>
        <w:rPr>
          <w:rStyle w:val="a4"/>
        </w:rPr>
        <w:t>Александр I призвал всех русских людей объединиться для защиты Отечества.</w:t>
      </w:r>
      <w:r>
        <w:rPr>
          <w:i/>
          <w:iCs/>
        </w:rPr>
        <w:br/>
      </w:r>
      <w:r>
        <w:rPr>
          <w:rStyle w:val="a4"/>
        </w:rPr>
        <w:t xml:space="preserve">Основные силы русских делились на 3 армии. Первой армией командовал генерал Барклай де Толли. Она прикрывала Петербург. Второй командовал Петр Иванович Багратион. Она прикрывала Московское направление. Третья, под командованием генерала </w:t>
      </w:r>
      <w:proofErr w:type="spellStart"/>
      <w:r>
        <w:rPr>
          <w:rStyle w:val="a4"/>
        </w:rPr>
        <w:t>Тормасова</w:t>
      </w:r>
      <w:proofErr w:type="spellEnd"/>
      <w:r>
        <w:rPr>
          <w:rStyle w:val="a4"/>
        </w:rPr>
        <w:t xml:space="preserve">, прикрывала Киев. (Рассказ учителя сопровождается показом на карте основных русских сил) </w:t>
      </w:r>
      <w:r>
        <w:br/>
        <w:t xml:space="preserve">CD диск. Показ фотографий генералов. </w:t>
      </w:r>
      <w:r w:rsidR="00677B89">
        <w:t>7</w:t>
      </w:r>
      <w:r>
        <w:t xml:space="preserve">слайд, </w:t>
      </w:r>
      <w:r w:rsidR="00677B89">
        <w:t>8</w:t>
      </w:r>
      <w:r>
        <w:t xml:space="preserve"> слайд и </w:t>
      </w:r>
      <w:r w:rsidR="00677B89">
        <w:t>9</w:t>
      </w:r>
      <w:r>
        <w:t>слайд.</w:t>
      </w:r>
      <w:r>
        <w:br/>
      </w:r>
      <w:r>
        <w:rPr>
          <w:rStyle w:val="a3"/>
        </w:rPr>
        <w:t xml:space="preserve">Учитель. </w:t>
      </w:r>
      <w:r>
        <w:rPr>
          <w:rStyle w:val="a4"/>
        </w:rPr>
        <w:t>Ни одна из армий не могла удержать Наполеона. Это он хорошо понимал и не мог допустить, чтобы армии соединились. Но армии Багратиона и Барклая начали отступление, уклоняясь от генерального сражения, но давая отпор французам. Армии соединились в Смоленске, где 4 – 6 августа произошло крупное сражение. Город сдался. Отступление продолжалось. Война затягивалась. План Наполеона “захватить Россию одним ударом” срывался.</w:t>
      </w:r>
      <w:r>
        <w:rPr>
          <w:i/>
          <w:iCs/>
        </w:rPr>
        <w:br/>
      </w:r>
      <w:r>
        <w:rPr>
          <w:rStyle w:val="a4"/>
        </w:rPr>
        <w:t xml:space="preserve">Учитель. Ребята, как вы </w:t>
      </w:r>
      <w:proofErr w:type="gramStart"/>
      <w:r>
        <w:rPr>
          <w:rStyle w:val="a4"/>
        </w:rPr>
        <w:t>думаете</w:t>
      </w:r>
      <w:proofErr w:type="gramEnd"/>
      <w:r>
        <w:rPr>
          <w:rStyle w:val="a4"/>
        </w:rPr>
        <w:t xml:space="preserve"> почему начальный этап войны был неудачным для России?</w:t>
      </w:r>
      <w:r>
        <w:rPr>
          <w:i/>
          <w:iCs/>
        </w:rPr>
        <w:br/>
      </w:r>
      <w:r>
        <w:rPr>
          <w:rStyle w:val="a4"/>
        </w:rPr>
        <w:t xml:space="preserve">В стране возникли тревога и страх. Александр I назначает главнокомандующим русской армией генерала М.И. Кутузова. </w:t>
      </w:r>
      <w:r w:rsidR="00B5356A">
        <w:rPr>
          <w:rStyle w:val="a4"/>
        </w:rPr>
        <w:t>10</w:t>
      </w:r>
      <w:r>
        <w:rPr>
          <w:rStyle w:val="a4"/>
        </w:rPr>
        <w:t xml:space="preserve"> слайд.</w:t>
      </w:r>
      <w:r>
        <w:rPr>
          <w:i/>
          <w:iCs/>
        </w:rPr>
        <w:br/>
      </w:r>
      <w:r>
        <w:rPr>
          <w:rStyle w:val="a4"/>
        </w:rPr>
        <w:t>Учитель. Это назначение с восторгом встретили войска. Говорили “Приехал Кутузов бить французов”. Боевой дух армии был поднят. Сам Кутузов готовился к генеральному сражению.</w:t>
      </w:r>
      <w:r>
        <w:br/>
        <w:t>CD диск.</w:t>
      </w:r>
      <w:r>
        <w:rPr>
          <w:rStyle w:val="a3"/>
        </w:rPr>
        <w:t xml:space="preserve"> Бородинское сражение. Рассказывает подготовленный ученик. (Учитель показывает на карте)</w:t>
      </w:r>
      <w:r>
        <w:br/>
      </w:r>
      <w:r>
        <w:rPr>
          <w:rStyle w:val="a3"/>
        </w:rPr>
        <w:t>Ученик.</w:t>
      </w:r>
      <w:r>
        <w:t xml:space="preserve"> </w:t>
      </w:r>
      <w:r>
        <w:rPr>
          <w:rStyle w:val="a4"/>
        </w:rPr>
        <w:t xml:space="preserve">26 августа у села Бородино под Можайском произошло самое крупное сражение Отечественной войны. До Москвы оставалось всего 124 км. Длилось оно целый день. Река </w:t>
      </w:r>
      <w:proofErr w:type="spellStart"/>
      <w:r>
        <w:rPr>
          <w:rStyle w:val="a4"/>
        </w:rPr>
        <w:t>Колочь</w:t>
      </w:r>
      <w:proofErr w:type="spellEnd"/>
      <w:r>
        <w:rPr>
          <w:rStyle w:val="a4"/>
        </w:rPr>
        <w:t xml:space="preserve"> защищала правый фланг русской армии. На левом был построен </w:t>
      </w:r>
      <w:proofErr w:type="spellStart"/>
      <w:r>
        <w:rPr>
          <w:rStyle w:val="a4"/>
        </w:rPr>
        <w:t>Шевардинский</w:t>
      </w:r>
      <w:proofErr w:type="spellEnd"/>
      <w:r>
        <w:rPr>
          <w:rStyle w:val="a4"/>
        </w:rPr>
        <w:t xml:space="preserve"> редут, который 24 августа был захвачен французами. Сзади него земляные укрепления – Багратионовские флеши. В центре земляной курган, на котором расположились артиллерия и войска генерала Раевского.</w:t>
      </w:r>
      <w:r>
        <w:br/>
      </w:r>
      <w:r w:rsidR="00B5356A">
        <w:t>11</w:t>
      </w:r>
      <w:r>
        <w:t>слайд</w:t>
      </w:r>
      <w:r>
        <w:br/>
      </w:r>
      <w:r>
        <w:rPr>
          <w:rStyle w:val="a4"/>
        </w:rPr>
        <w:t>Соотношение сил:</w:t>
      </w:r>
      <w:r>
        <w:rPr>
          <w:i/>
          <w:iCs/>
        </w:rPr>
        <w:br/>
      </w:r>
      <w:r>
        <w:rPr>
          <w:rStyle w:val="a4"/>
        </w:rPr>
        <w:t xml:space="preserve">Русские войска: </w:t>
      </w:r>
      <w:r>
        <w:rPr>
          <w:i/>
          <w:iCs/>
        </w:rPr>
        <w:br/>
      </w:r>
      <w:r>
        <w:rPr>
          <w:rStyle w:val="a4"/>
        </w:rPr>
        <w:t xml:space="preserve">• 132 тысячи человек. </w:t>
      </w:r>
      <w:r>
        <w:rPr>
          <w:i/>
          <w:iCs/>
        </w:rPr>
        <w:br/>
      </w:r>
      <w:r>
        <w:rPr>
          <w:rStyle w:val="a4"/>
        </w:rPr>
        <w:t xml:space="preserve">• 624 ствола артиллерии. </w:t>
      </w:r>
      <w:r>
        <w:rPr>
          <w:i/>
          <w:iCs/>
        </w:rPr>
        <w:br/>
      </w:r>
      <w:r>
        <w:rPr>
          <w:rStyle w:val="a4"/>
        </w:rPr>
        <w:t xml:space="preserve">Наполеоновские войска: </w:t>
      </w:r>
      <w:r>
        <w:rPr>
          <w:i/>
          <w:iCs/>
        </w:rPr>
        <w:br/>
      </w:r>
      <w:r>
        <w:rPr>
          <w:rStyle w:val="a4"/>
        </w:rPr>
        <w:t xml:space="preserve">• 135 тысяч человек. </w:t>
      </w:r>
      <w:r>
        <w:rPr>
          <w:i/>
          <w:iCs/>
        </w:rPr>
        <w:br/>
      </w:r>
      <w:r>
        <w:rPr>
          <w:rStyle w:val="a4"/>
        </w:rPr>
        <w:t xml:space="preserve">• 578 стволов орудий. </w:t>
      </w:r>
      <w:r>
        <w:br/>
      </w:r>
      <w:r>
        <w:rPr>
          <w:rStyle w:val="a3"/>
        </w:rPr>
        <w:t>Рассказывает подготовленный ученик</w:t>
      </w:r>
      <w:r>
        <w:t>.</w:t>
      </w:r>
      <w:r>
        <w:br/>
      </w:r>
      <w:r>
        <w:rPr>
          <w:rStyle w:val="a4"/>
        </w:rPr>
        <w:t xml:space="preserve">Рано утром основной удар направлен на Багратионовские флеши. 6 часов солдаты сдерживали натиск врага. Был смертельно ранен Багратион. Одновременно удар шел на батарею Раевского. К центру обороны подтягивались свежие силы. Курганная высота тоже была взята. Но враг дальше не прошел. </w:t>
      </w:r>
      <w:proofErr w:type="gramStart"/>
      <w:r>
        <w:rPr>
          <w:rStyle w:val="a4"/>
        </w:rPr>
        <w:t>Сражение, продолжавшееся более 12 часов затихло</w:t>
      </w:r>
      <w:proofErr w:type="gramEnd"/>
      <w:r>
        <w:rPr>
          <w:rStyle w:val="a4"/>
        </w:rPr>
        <w:t>.</w:t>
      </w:r>
      <w:r>
        <w:rPr>
          <w:i/>
          <w:iCs/>
        </w:rPr>
        <w:br/>
      </w:r>
      <w:r>
        <w:rPr>
          <w:rStyle w:val="a4"/>
        </w:rPr>
        <w:t xml:space="preserve">Потери: </w:t>
      </w:r>
      <w:r>
        <w:rPr>
          <w:i/>
          <w:iCs/>
        </w:rPr>
        <w:br/>
      </w:r>
      <w:r>
        <w:rPr>
          <w:rStyle w:val="a4"/>
        </w:rPr>
        <w:t xml:space="preserve">• Русских – 46 т. человек. </w:t>
      </w:r>
      <w:r>
        <w:rPr>
          <w:i/>
          <w:iCs/>
        </w:rPr>
        <w:br/>
      </w:r>
      <w:r>
        <w:rPr>
          <w:rStyle w:val="a4"/>
        </w:rPr>
        <w:t xml:space="preserve">• Французов - 58 т. человек. </w:t>
      </w:r>
      <w:r>
        <w:rPr>
          <w:i/>
          <w:iCs/>
        </w:rPr>
        <w:br/>
      </w:r>
      <w:r>
        <w:rPr>
          <w:rStyle w:val="a4"/>
        </w:rPr>
        <w:lastRenderedPageBreak/>
        <w:t>Учитель. Огромные потери в русской армии заставили Кутузова не продолжать сражение на следующий день.</w:t>
      </w:r>
      <w:r>
        <w:rPr>
          <w:i/>
          <w:iCs/>
        </w:rPr>
        <w:br/>
      </w:r>
      <w:r>
        <w:rPr>
          <w:rStyle w:val="a4"/>
        </w:rPr>
        <w:t xml:space="preserve">Окажемся на поле сражения. </w:t>
      </w:r>
      <w:r>
        <w:br/>
      </w:r>
      <w:r>
        <w:rPr>
          <w:rStyle w:val="a3"/>
        </w:rPr>
        <w:t xml:space="preserve">Письма женам Кутузова и Наполеона. Читает подготовленный ученик: </w:t>
      </w:r>
      <w:r>
        <w:br/>
      </w:r>
      <w:r>
        <w:rPr>
          <w:rStyle w:val="a4"/>
        </w:rPr>
        <w:t>Вот, что написали два главнокомандующих после Бородинского сражения:</w:t>
      </w:r>
      <w:r>
        <w:rPr>
          <w:i/>
          <w:iCs/>
        </w:rPr>
        <w:br/>
      </w:r>
      <w:r>
        <w:rPr>
          <w:rStyle w:val="a4"/>
        </w:rPr>
        <w:t>Письмо Кутузова жене.</w:t>
      </w:r>
      <w:r>
        <w:rPr>
          <w:i/>
          <w:iCs/>
        </w:rPr>
        <w:br/>
      </w:r>
      <w:r>
        <w:rPr>
          <w:rStyle w:val="a4"/>
        </w:rPr>
        <w:t xml:space="preserve">“А еще я хочу сообщить душа моя, что вчерашнего дня я дал генеральное сражение </w:t>
      </w:r>
      <w:proofErr w:type="gramStart"/>
      <w:r>
        <w:rPr>
          <w:rStyle w:val="a4"/>
        </w:rPr>
        <w:t>супостату</w:t>
      </w:r>
      <w:proofErr w:type="gramEnd"/>
      <w:r>
        <w:rPr>
          <w:rStyle w:val="a4"/>
        </w:rPr>
        <w:t xml:space="preserve">. Баталию </w:t>
      </w:r>
      <w:proofErr w:type="gramStart"/>
      <w:r>
        <w:rPr>
          <w:rStyle w:val="a4"/>
        </w:rPr>
        <w:t>сию</w:t>
      </w:r>
      <w:proofErr w:type="gramEnd"/>
      <w:r>
        <w:rPr>
          <w:rStyle w:val="a4"/>
        </w:rPr>
        <w:t xml:space="preserve"> слава Богу я не проиграл”.</w:t>
      </w:r>
      <w:r>
        <w:rPr>
          <w:i/>
          <w:iCs/>
        </w:rPr>
        <w:br/>
      </w:r>
      <w:r>
        <w:rPr>
          <w:rStyle w:val="a4"/>
        </w:rPr>
        <w:t>Письмо Наполеона жене.</w:t>
      </w:r>
      <w:r>
        <w:rPr>
          <w:i/>
          <w:iCs/>
        </w:rPr>
        <w:br/>
      </w:r>
      <w:r>
        <w:rPr>
          <w:rStyle w:val="a4"/>
        </w:rPr>
        <w:t>“</w:t>
      </w:r>
      <w:proofErr w:type="spellStart"/>
      <w:r>
        <w:rPr>
          <w:rStyle w:val="a4"/>
        </w:rPr>
        <w:t>Мон</w:t>
      </w:r>
      <w:proofErr w:type="spellEnd"/>
      <w:r>
        <w:rPr>
          <w:rStyle w:val="a4"/>
        </w:rPr>
        <w:t xml:space="preserve"> шарами спешу сообщить, что вчера я разбил русскую армию неподалеку от деревни Бородино. Это совсем уже рядом с Москвой. Думаю, что исход войны предрешен. Вскоре Император Александр попросит у меня мира”.</w:t>
      </w:r>
      <w:r>
        <w:rPr>
          <w:i/>
          <w:iCs/>
        </w:rPr>
        <w:br/>
      </w:r>
      <w:r>
        <w:rPr>
          <w:rStyle w:val="a4"/>
        </w:rPr>
        <w:t>Что же ни Наполеон, ни Кутузов не признали себя побежденными по итогам Бородинского сражения.</w:t>
      </w:r>
      <w:r>
        <w:rPr>
          <w:i/>
          <w:iCs/>
        </w:rPr>
        <w:br/>
      </w:r>
      <w:r>
        <w:rPr>
          <w:rStyle w:val="a4"/>
        </w:rPr>
        <w:t>Учитель. Какое значение имело это сражение?</w:t>
      </w:r>
      <w:r>
        <w:rPr>
          <w:i/>
          <w:iCs/>
        </w:rPr>
        <w:br/>
      </w:r>
      <w:r>
        <w:rPr>
          <w:rStyle w:val="a4"/>
        </w:rPr>
        <w:t>(Армия Кутузова сохранена, дух Наполеона сломлен.)</w:t>
      </w:r>
      <w:r>
        <w:rPr>
          <w:i/>
          <w:iCs/>
        </w:rPr>
        <w:br/>
      </w:r>
      <w:r>
        <w:rPr>
          <w:rStyle w:val="a4"/>
        </w:rPr>
        <w:t xml:space="preserve">- Скажи-ка, дядя, ведь </w:t>
      </w:r>
      <w:proofErr w:type="gramStart"/>
      <w:r>
        <w:rPr>
          <w:rStyle w:val="a4"/>
        </w:rPr>
        <w:t>не даром</w:t>
      </w:r>
      <w:proofErr w:type="gramEnd"/>
      <w:r>
        <w:rPr>
          <w:i/>
          <w:iCs/>
        </w:rPr>
        <w:br/>
      </w:r>
      <w:r>
        <w:rPr>
          <w:rStyle w:val="a4"/>
        </w:rPr>
        <w:t>Москва, спалённая пожаром,</w:t>
      </w:r>
      <w:r>
        <w:rPr>
          <w:i/>
          <w:iCs/>
        </w:rPr>
        <w:br/>
      </w:r>
      <w:r>
        <w:rPr>
          <w:rStyle w:val="a4"/>
        </w:rPr>
        <w:t>Французу отдана?</w:t>
      </w:r>
      <w:r>
        <w:rPr>
          <w:i/>
          <w:iCs/>
        </w:rPr>
        <w:br/>
      </w:r>
      <w:r>
        <w:rPr>
          <w:rStyle w:val="a4"/>
        </w:rPr>
        <w:t>Ведь были ж схватки боевые!</w:t>
      </w:r>
      <w:r>
        <w:rPr>
          <w:i/>
          <w:iCs/>
        </w:rPr>
        <w:br/>
      </w:r>
      <w:r>
        <w:rPr>
          <w:rStyle w:val="a4"/>
        </w:rPr>
        <w:t xml:space="preserve">Не даром помнит вся Россия </w:t>
      </w:r>
      <w:r>
        <w:rPr>
          <w:i/>
          <w:iCs/>
        </w:rPr>
        <w:br/>
      </w:r>
      <w:r>
        <w:rPr>
          <w:rStyle w:val="a4"/>
        </w:rPr>
        <w:t>Про день Бородина</w:t>
      </w:r>
      <w:proofErr w:type="gramStart"/>
      <w:r>
        <w:rPr>
          <w:rStyle w:val="a4"/>
        </w:rPr>
        <w:t>!...</w:t>
      </w:r>
      <w:proofErr w:type="gramEnd"/>
    </w:p>
    <w:p w:rsidR="006F4567" w:rsidRDefault="006F4567" w:rsidP="006F4567">
      <w:pPr>
        <w:pStyle w:val="1"/>
      </w:pPr>
      <w:r>
        <w:rPr>
          <w:rStyle w:val="a4"/>
        </w:rPr>
        <w:t>И вот нашли большое поле:</w:t>
      </w:r>
      <w:r>
        <w:rPr>
          <w:i/>
          <w:iCs/>
        </w:rPr>
        <w:br/>
      </w:r>
      <w:r>
        <w:rPr>
          <w:rStyle w:val="a4"/>
        </w:rPr>
        <w:t xml:space="preserve">Есть </w:t>
      </w:r>
      <w:proofErr w:type="gramStart"/>
      <w:r>
        <w:rPr>
          <w:rStyle w:val="a4"/>
        </w:rPr>
        <w:t>разгуляться</w:t>
      </w:r>
      <w:proofErr w:type="gramEnd"/>
      <w:r>
        <w:rPr>
          <w:rStyle w:val="a4"/>
        </w:rPr>
        <w:t xml:space="preserve"> где на воле!</w:t>
      </w:r>
      <w:r>
        <w:rPr>
          <w:i/>
          <w:iCs/>
        </w:rPr>
        <w:br/>
      </w:r>
      <w:r>
        <w:rPr>
          <w:rStyle w:val="a4"/>
        </w:rPr>
        <w:t>Построили редут.</w:t>
      </w:r>
      <w:r>
        <w:rPr>
          <w:i/>
          <w:iCs/>
        </w:rPr>
        <w:br/>
      </w:r>
      <w:r>
        <w:rPr>
          <w:rStyle w:val="a4"/>
        </w:rPr>
        <w:t xml:space="preserve">У </w:t>
      </w:r>
      <w:proofErr w:type="gramStart"/>
      <w:r>
        <w:rPr>
          <w:rStyle w:val="a4"/>
        </w:rPr>
        <w:t>наших</w:t>
      </w:r>
      <w:proofErr w:type="gramEnd"/>
      <w:r>
        <w:rPr>
          <w:rStyle w:val="a4"/>
        </w:rPr>
        <w:t xml:space="preserve"> ушке на макушке!</w:t>
      </w:r>
      <w:r>
        <w:rPr>
          <w:i/>
          <w:iCs/>
        </w:rPr>
        <w:br/>
      </w:r>
      <w:r>
        <w:rPr>
          <w:rStyle w:val="a4"/>
        </w:rPr>
        <w:t>Чуть утро осветило пушки</w:t>
      </w:r>
      <w:proofErr w:type="gramStart"/>
      <w:r>
        <w:rPr>
          <w:i/>
          <w:iCs/>
        </w:rPr>
        <w:br/>
      </w:r>
      <w:r>
        <w:rPr>
          <w:rStyle w:val="a4"/>
        </w:rPr>
        <w:t>И</w:t>
      </w:r>
      <w:proofErr w:type="gramEnd"/>
      <w:r>
        <w:rPr>
          <w:rStyle w:val="a4"/>
        </w:rPr>
        <w:t xml:space="preserve"> леса синие верхушки</w:t>
      </w:r>
      <w:r>
        <w:rPr>
          <w:i/>
          <w:iCs/>
        </w:rPr>
        <w:br/>
      </w:r>
      <w:r>
        <w:rPr>
          <w:rStyle w:val="a4"/>
        </w:rPr>
        <w:t>Французы тут как тут…</w:t>
      </w:r>
    </w:p>
    <w:p w:rsidR="006F4567" w:rsidRDefault="006F4567" w:rsidP="006F4567">
      <w:pPr>
        <w:pStyle w:val="1"/>
      </w:pPr>
      <w:r>
        <w:rPr>
          <w:rStyle w:val="a4"/>
        </w:rPr>
        <w:t>Два дня мы были в перестрелке.</w:t>
      </w:r>
      <w:r>
        <w:rPr>
          <w:i/>
          <w:iCs/>
        </w:rPr>
        <w:br/>
      </w:r>
      <w:r>
        <w:rPr>
          <w:rStyle w:val="a4"/>
        </w:rPr>
        <w:t>Что толку в этакой безделке?</w:t>
      </w:r>
      <w:r>
        <w:rPr>
          <w:i/>
          <w:iCs/>
        </w:rPr>
        <w:br/>
      </w:r>
      <w:r>
        <w:rPr>
          <w:rStyle w:val="a4"/>
        </w:rPr>
        <w:t>Мы ждали третий день</w:t>
      </w:r>
      <w:proofErr w:type="gramStart"/>
      <w:r>
        <w:rPr>
          <w:rStyle w:val="a4"/>
        </w:rPr>
        <w:t>…</w:t>
      </w:r>
      <w:r>
        <w:rPr>
          <w:i/>
          <w:iCs/>
        </w:rPr>
        <w:br/>
      </w:r>
      <w:r>
        <w:rPr>
          <w:rStyle w:val="a4"/>
        </w:rPr>
        <w:t>И</w:t>
      </w:r>
      <w:proofErr w:type="gramEnd"/>
      <w:r>
        <w:rPr>
          <w:rStyle w:val="a4"/>
        </w:rPr>
        <w:t xml:space="preserve"> только небо засветилось,</w:t>
      </w:r>
      <w:r>
        <w:rPr>
          <w:i/>
          <w:iCs/>
        </w:rPr>
        <w:br/>
      </w:r>
      <w:r>
        <w:rPr>
          <w:rStyle w:val="a4"/>
        </w:rPr>
        <w:t>Все шумно вдруг зашевелилось,</w:t>
      </w:r>
      <w:r>
        <w:rPr>
          <w:i/>
          <w:iCs/>
        </w:rPr>
        <w:br/>
      </w:r>
      <w:r>
        <w:rPr>
          <w:rStyle w:val="a4"/>
        </w:rPr>
        <w:t>Сверкнул за строем строй.</w:t>
      </w:r>
    </w:p>
    <w:p w:rsidR="006F4567" w:rsidRDefault="006F4567" w:rsidP="006F4567">
      <w:pPr>
        <w:pStyle w:val="1"/>
      </w:pPr>
      <w:proofErr w:type="gramStart"/>
      <w:r>
        <w:rPr>
          <w:rStyle w:val="a4"/>
        </w:rPr>
        <w:t>Ну</w:t>
      </w:r>
      <w:proofErr w:type="gramEnd"/>
      <w:r>
        <w:rPr>
          <w:rStyle w:val="a4"/>
        </w:rPr>
        <w:t xml:space="preserve"> ж был денёк!</w:t>
      </w:r>
      <w:r>
        <w:rPr>
          <w:i/>
          <w:iCs/>
        </w:rPr>
        <w:br/>
      </w:r>
      <w:r>
        <w:rPr>
          <w:rStyle w:val="a4"/>
        </w:rPr>
        <w:t>Сквозь дым летучий</w:t>
      </w:r>
      <w:r>
        <w:rPr>
          <w:i/>
          <w:iCs/>
        </w:rPr>
        <w:br/>
      </w:r>
      <w:r>
        <w:rPr>
          <w:rStyle w:val="a4"/>
        </w:rPr>
        <w:t>Французы двинулись, как тучи,</w:t>
      </w:r>
      <w:r>
        <w:rPr>
          <w:i/>
          <w:iCs/>
        </w:rPr>
        <w:br/>
      </w:r>
      <w:r>
        <w:rPr>
          <w:rStyle w:val="a4"/>
        </w:rPr>
        <w:t>И все на наш редут.</w:t>
      </w:r>
    </w:p>
    <w:p w:rsidR="006F4567" w:rsidRDefault="006F4567" w:rsidP="006F4567">
      <w:pPr>
        <w:pStyle w:val="1"/>
      </w:pPr>
      <w:r>
        <w:rPr>
          <w:rStyle w:val="a4"/>
        </w:rPr>
        <w:t>Вам не видать таких сражений,</w:t>
      </w:r>
      <w:r>
        <w:rPr>
          <w:i/>
          <w:iCs/>
        </w:rPr>
        <w:br/>
      </w:r>
      <w:r>
        <w:rPr>
          <w:rStyle w:val="a4"/>
        </w:rPr>
        <w:t>Носились знамена, как тени,</w:t>
      </w:r>
      <w:r>
        <w:rPr>
          <w:i/>
          <w:iCs/>
        </w:rPr>
        <w:br/>
      </w:r>
      <w:r>
        <w:rPr>
          <w:rStyle w:val="a4"/>
        </w:rPr>
        <w:t>В дыму огонь блестел,</w:t>
      </w:r>
      <w:r>
        <w:rPr>
          <w:i/>
          <w:iCs/>
        </w:rPr>
        <w:br/>
      </w:r>
      <w:r>
        <w:rPr>
          <w:rStyle w:val="a4"/>
        </w:rPr>
        <w:t>Звучал булат, картечь визжала</w:t>
      </w:r>
      <w:proofErr w:type="gramStart"/>
      <w:r>
        <w:rPr>
          <w:rStyle w:val="a4"/>
        </w:rPr>
        <w:t>,.</w:t>
      </w:r>
      <w:r>
        <w:rPr>
          <w:i/>
          <w:iCs/>
        </w:rPr>
        <w:br/>
      </w:r>
      <w:proofErr w:type="gramEnd"/>
      <w:r>
        <w:rPr>
          <w:rStyle w:val="a4"/>
        </w:rPr>
        <w:t>Рука бойцов колоть устала,</w:t>
      </w:r>
      <w:r>
        <w:rPr>
          <w:i/>
          <w:iCs/>
        </w:rPr>
        <w:br/>
      </w:r>
      <w:r>
        <w:rPr>
          <w:rStyle w:val="a4"/>
        </w:rPr>
        <w:t>И ядрам пролетать мешала</w:t>
      </w:r>
      <w:r>
        <w:rPr>
          <w:i/>
          <w:iCs/>
        </w:rPr>
        <w:br/>
      </w:r>
      <w:r>
        <w:rPr>
          <w:rStyle w:val="a4"/>
        </w:rPr>
        <w:t>Гора кровавых тел.</w:t>
      </w:r>
    </w:p>
    <w:p w:rsidR="006F4567" w:rsidRDefault="006F4567" w:rsidP="006F4567">
      <w:pPr>
        <w:pStyle w:val="1"/>
      </w:pPr>
      <w:r>
        <w:rPr>
          <w:rStyle w:val="a4"/>
        </w:rPr>
        <w:lastRenderedPageBreak/>
        <w:t>Да, были люди в наше время,</w:t>
      </w:r>
      <w:r>
        <w:rPr>
          <w:i/>
          <w:iCs/>
        </w:rPr>
        <w:br/>
      </w:r>
      <w:r>
        <w:rPr>
          <w:rStyle w:val="a4"/>
        </w:rPr>
        <w:t>Могучее, лихое племя:</w:t>
      </w:r>
      <w:r>
        <w:rPr>
          <w:i/>
          <w:iCs/>
        </w:rPr>
        <w:br/>
      </w:r>
      <w:r>
        <w:rPr>
          <w:rStyle w:val="a4"/>
        </w:rPr>
        <w:t>Богатыри – не вы.</w:t>
      </w:r>
      <w:r>
        <w:rPr>
          <w:i/>
          <w:iCs/>
        </w:rPr>
        <w:br/>
      </w:r>
      <w:r>
        <w:rPr>
          <w:rStyle w:val="a4"/>
        </w:rPr>
        <w:t>Плохая им досталась доля:</w:t>
      </w:r>
      <w:r>
        <w:rPr>
          <w:i/>
          <w:iCs/>
        </w:rPr>
        <w:br/>
      </w:r>
      <w:r>
        <w:rPr>
          <w:rStyle w:val="a4"/>
        </w:rPr>
        <w:t>Не многие вернулись с поля,.</w:t>
      </w:r>
      <w:r>
        <w:rPr>
          <w:i/>
          <w:iCs/>
        </w:rPr>
        <w:br/>
      </w:r>
      <w:r>
        <w:rPr>
          <w:rStyle w:val="a4"/>
        </w:rPr>
        <w:t>Когда б на то не Божья воля</w:t>
      </w:r>
      <w:proofErr w:type="gramStart"/>
      <w:r>
        <w:rPr>
          <w:i/>
          <w:iCs/>
        </w:rPr>
        <w:br/>
      </w:r>
      <w:r>
        <w:rPr>
          <w:rStyle w:val="a4"/>
        </w:rPr>
        <w:t>Н</w:t>
      </w:r>
      <w:proofErr w:type="gramEnd"/>
      <w:r>
        <w:rPr>
          <w:rStyle w:val="a4"/>
        </w:rPr>
        <w:t xml:space="preserve">е отдали б Москвы! </w:t>
      </w:r>
    </w:p>
    <w:p w:rsidR="006F4567" w:rsidRDefault="006F4567" w:rsidP="006F4567">
      <w:pPr>
        <w:pStyle w:val="1"/>
      </w:pPr>
      <w:r>
        <w:rPr>
          <w:rStyle w:val="a3"/>
        </w:rPr>
        <w:t>Учитель</w:t>
      </w:r>
      <w:r>
        <w:t xml:space="preserve">. </w:t>
      </w:r>
      <w:r>
        <w:rPr>
          <w:rStyle w:val="a4"/>
        </w:rPr>
        <w:t>Стихотворение “Бородино” написано в 1837 году к 25-летию Отечественной войны 1812 года.</w:t>
      </w:r>
      <w:r>
        <w:rPr>
          <w:i/>
          <w:iCs/>
        </w:rPr>
        <w:br/>
      </w:r>
      <w:r>
        <w:rPr>
          <w:rStyle w:val="a4"/>
        </w:rPr>
        <w:t>Лермонтов попытался воспроизвести бородинские события посредством рассказа участника сражения.</w:t>
      </w:r>
      <w:r>
        <w:br/>
      </w:r>
      <w:r>
        <w:rPr>
          <w:rStyle w:val="a3"/>
        </w:rPr>
        <w:t>Стихотворение читают дети (7 человек)</w:t>
      </w:r>
      <w:r>
        <w:br/>
      </w:r>
      <w:r>
        <w:rPr>
          <w:rStyle w:val="a3"/>
        </w:rPr>
        <w:t>Учитель.</w:t>
      </w:r>
      <w:r>
        <w:t xml:space="preserve"> </w:t>
      </w:r>
      <w:r>
        <w:rPr>
          <w:rStyle w:val="a4"/>
        </w:rPr>
        <w:t>1 сентября в крестьянской избе в деревне Фили Кутузов решил оставить Москву без боя. “С потерей Москвы не потеряна Россия, нужно сберечь армию, сблизиться с войсками, идущими на подкрепление”. Это решение не одобрили многие генералы.</w:t>
      </w:r>
      <w:r>
        <w:br/>
        <w:t xml:space="preserve">CD диск. Фото “Совет в Филях”. </w:t>
      </w:r>
      <w:r w:rsidR="00B5356A">
        <w:t>12</w:t>
      </w:r>
      <w:r>
        <w:t xml:space="preserve"> </w:t>
      </w:r>
      <w:proofErr w:type="spellStart"/>
      <w:r>
        <w:t>слдайд</w:t>
      </w:r>
      <w:proofErr w:type="spellEnd"/>
      <w:r>
        <w:t>.</w:t>
      </w:r>
      <w:r>
        <w:br/>
      </w:r>
      <w:r>
        <w:rPr>
          <w:rStyle w:val="a3"/>
        </w:rPr>
        <w:t>Учитель.</w:t>
      </w:r>
      <w:r>
        <w:t xml:space="preserve"> </w:t>
      </w:r>
      <w:r>
        <w:rPr>
          <w:rStyle w:val="a4"/>
        </w:rPr>
        <w:t>Наполеон торжествует. 2 сентября французы вошли в Москву, покинутую армией и жителями. Однако это не принесло Наполеону победы в войне. Напрасно он ждал на Поклонной горе депутацию бояр.</w:t>
      </w:r>
      <w:r>
        <w:br/>
        <w:t xml:space="preserve">CD диск. Фото “Наполеон в Москве”. </w:t>
      </w:r>
      <w:r>
        <w:br/>
      </w:r>
      <w:r>
        <w:rPr>
          <w:rStyle w:val="a3"/>
        </w:rPr>
        <w:t>Учитель.</w:t>
      </w:r>
      <w:r>
        <w:t xml:space="preserve"> </w:t>
      </w:r>
      <w:r>
        <w:rPr>
          <w:rStyle w:val="a4"/>
        </w:rPr>
        <w:t xml:space="preserve">Вечером город запылал. Пожар уничтожал боеприпасы и продовольствие. Потом Наполеон напишет: “Я был готов ко всему, но что народ может сжечь свою столицу…” </w:t>
      </w:r>
      <w:r>
        <w:br/>
      </w:r>
      <w:r>
        <w:rPr>
          <w:rStyle w:val="a4"/>
        </w:rPr>
        <w:t>Отступая от Москвы, Кутузов собирает ополчение и начинает подготовку к контрнаступлению. Большую помощь армии оказывает партизанское движение, начавшееся еще летом 1812 года.</w:t>
      </w:r>
      <w:r>
        <w:br/>
      </w:r>
      <w:r>
        <w:rPr>
          <w:rStyle w:val="a3"/>
        </w:rPr>
        <w:t>Учитель.</w:t>
      </w:r>
      <w:r>
        <w:t xml:space="preserve"> </w:t>
      </w:r>
      <w:r>
        <w:rPr>
          <w:rStyle w:val="a4"/>
        </w:rPr>
        <w:t>Кутузов – первый полководец, который сумел организовать действия армии и партизан.</w:t>
      </w:r>
      <w:r>
        <w:br/>
        <w:t>1</w:t>
      </w:r>
      <w:r w:rsidR="00B5356A">
        <w:t>3, 14, 15</w:t>
      </w:r>
      <w:r w:rsidR="00BE1B9A">
        <w:t>,16</w:t>
      </w:r>
      <w:r>
        <w:t xml:space="preserve"> слайд.</w:t>
      </w:r>
      <w:r>
        <w:br/>
      </w:r>
      <w:r>
        <w:rPr>
          <w:rStyle w:val="a4"/>
        </w:rPr>
        <w:t xml:space="preserve">Наиболее известные партизаны: </w:t>
      </w:r>
      <w:r>
        <w:rPr>
          <w:i/>
          <w:iCs/>
        </w:rPr>
        <w:br/>
      </w:r>
      <w:r>
        <w:rPr>
          <w:rStyle w:val="a4"/>
        </w:rPr>
        <w:t xml:space="preserve">• Подполковник гусарского полка, поэт – Давыдов; </w:t>
      </w:r>
      <w:r>
        <w:rPr>
          <w:i/>
          <w:iCs/>
        </w:rPr>
        <w:br/>
      </w:r>
      <w:r>
        <w:rPr>
          <w:rStyle w:val="a4"/>
        </w:rPr>
        <w:t xml:space="preserve">• Капитан Фигнер - вел разведку в Москве; </w:t>
      </w:r>
      <w:r>
        <w:rPr>
          <w:i/>
          <w:iCs/>
        </w:rPr>
        <w:br/>
      </w:r>
      <w:r>
        <w:rPr>
          <w:rStyle w:val="a4"/>
        </w:rPr>
        <w:t xml:space="preserve">• Крестьянка Василиса Кожина – руководила женщинами и подростками. </w:t>
      </w:r>
      <w:r>
        <w:rPr>
          <w:i/>
          <w:iCs/>
        </w:rPr>
        <w:br/>
      </w:r>
      <w:r>
        <w:rPr>
          <w:rStyle w:val="a4"/>
        </w:rPr>
        <w:t>Великая армия потеряла около 30 тысяч человек в войне с партизанами.</w:t>
      </w:r>
      <w:r>
        <w:rPr>
          <w:i/>
          <w:iCs/>
        </w:rPr>
        <w:br/>
      </w:r>
      <w:r>
        <w:rPr>
          <w:rStyle w:val="a4"/>
        </w:rPr>
        <w:t xml:space="preserve">- Чем же закончилась </w:t>
      </w:r>
      <w:proofErr w:type="gramStart"/>
      <w:r>
        <w:rPr>
          <w:rStyle w:val="a4"/>
        </w:rPr>
        <w:t>Отечественная</w:t>
      </w:r>
      <w:proofErr w:type="gramEnd"/>
      <w:r>
        <w:rPr>
          <w:rStyle w:val="a4"/>
        </w:rPr>
        <w:t xml:space="preserve"> война1812 года?</w:t>
      </w:r>
      <w:r>
        <w:br/>
        <w:t>CD диск. Карта “Изгнание Наполеона из России”</w:t>
      </w:r>
      <w:r>
        <w:br/>
      </w:r>
      <w:r>
        <w:rPr>
          <w:rStyle w:val="a3"/>
        </w:rPr>
        <w:t xml:space="preserve">Учитель. </w:t>
      </w:r>
      <w:r>
        <w:rPr>
          <w:rStyle w:val="a4"/>
        </w:rPr>
        <w:t>14 декабря – полное изгнание “великой армии” из России.</w:t>
      </w:r>
      <w:r>
        <w:rPr>
          <w:i/>
          <w:iCs/>
        </w:rPr>
        <w:br/>
      </w:r>
      <w:r>
        <w:rPr>
          <w:rStyle w:val="a4"/>
        </w:rPr>
        <w:t>25 декабря Александр I известил об окончании войны 1812 года.</w:t>
      </w:r>
      <w:r>
        <w:rPr>
          <w:i/>
          <w:iCs/>
        </w:rPr>
        <w:br/>
      </w:r>
      <w:r>
        <w:rPr>
          <w:rStyle w:val="a4"/>
        </w:rPr>
        <w:t>Изгнав французов из России, закончилась Отечественная война, но война Наполеона продолжалась, т.к. в повиновении находилась вся Европа. Мы сказали Европе, что Наполеона можно победить.</w:t>
      </w:r>
    </w:p>
    <w:p w:rsidR="006F4567" w:rsidRDefault="006F4567" w:rsidP="008341E6">
      <w:pPr>
        <w:pStyle w:val="1"/>
      </w:pPr>
      <w:r>
        <w:br/>
      </w:r>
      <w:r>
        <w:rPr>
          <w:rStyle w:val="a3"/>
          <w:color w:val="FF0000"/>
        </w:rPr>
        <w:t>5. ИТОГ УРОКА.</w:t>
      </w:r>
      <w:r>
        <w:br/>
      </w:r>
      <w:r>
        <w:rPr>
          <w:rStyle w:val="a3"/>
        </w:rPr>
        <w:t xml:space="preserve">Учитель. </w:t>
      </w:r>
      <w:r>
        <w:rPr>
          <w:rStyle w:val="a4"/>
        </w:rPr>
        <w:t>Почему войну 1812 года называют Отечественной?</w:t>
      </w:r>
      <w:r>
        <w:rPr>
          <w:i/>
          <w:iCs/>
        </w:rPr>
        <w:br/>
      </w:r>
      <w:r>
        <w:rPr>
          <w:rStyle w:val="a4"/>
        </w:rPr>
        <w:t>( В этой войне участвовала не только регулярная армия, но и весь народ).</w:t>
      </w:r>
      <w:r>
        <w:rPr>
          <w:i/>
          <w:iCs/>
        </w:rPr>
        <w:br/>
      </w:r>
    </w:p>
    <w:p w:rsidR="00985A25" w:rsidRDefault="00985A25"/>
    <w:sectPr w:rsidR="0098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67"/>
    <w:rsid w:val="005D32F9"/>
    <w:rsid w:val="00677B89"/>
    <w:rsid w:val="006F4567"/>
    <w:rsid w:val="008341E6"/>
    <w:rsid w:val="00985A25"/>
    <w:rsid w:val="00B5356A"/>
    <w:rsid w:val="00BE1B9A"/>
    <w:rsid w:val="00E7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F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4567"/>
    <w:rPr>
      <w:b/>
      <w:bCs/>
    </w:rPr>
  </w:style>
  <w:style w:type="character" w:styleId="a4">
    <w:name w:val="Emphasis"/>
    <w:basedOn w:val="a0"/>
    <w:uiPriority w:val="20"/>
    <w:qFormat/>
    <w:rsid w:val="006F4567"/>
    <w:rPr>
      <w:i/>
      <w:iCs/>
    </w:rPr>
  </w:style>
  <w:style w:type="character" w:styleId="a5">
    <w:name w:val="Hyperlink"/>
    <w:basedOn w:val="a0"/>
    <w:uiPriority w:val="99"/>
    <w:semiHidden/>
    <w:unhideWhenUsed/>
    <w:rsid w:val="006F45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F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4567"/>
    <w:rPr>
      <w:b/>
      <w:bCs/>
    </w:rPr>
  </w:style>
  <w:style w:type="character" w:styleId="a4">
    <w:name w:val="Emphasis"/>
    <w:basedOn w:val="a0"/>
    <w:uiPriority w:val="20"/>
    <w:qFormat/>
    <w:rsid w:val="006F4567"/>
    <w:rPr>
      <w:i/>
      <w:iCs/>
    </w:rPr>
  </w:style>
  <w:style w:type="character" w:styleId="a5">
    <w:name w:val="Hyperlink"/>
    <w:basedOn w:val="a0"/>
    <w:uiPriority w:val="99"/>
    <w:semiHidden/>
    <w:unhideWhenUsed/>
    <w:rsid w:val="006F4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2012-08-28T08:04:00Z</dcterms:created>
  <dcterms:modified xsi:type="dcterms:W3CDTF">2012-08-31T07:52:00Z</dcterms:modified>
</cp:coreProperties>
</file>