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86" w:rsidRDefault="00186286" w:rsidP="00186286">
      <w:pPr>
        <w:suppressAutoHyphens/>
        <w:ind w:left="426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Модель психолого-педагогического сопровождения воспитательного процесса в МБОУ гимназии № 18</w:t>
      </w:r>
    </w:p>
    <w:p w:rsidR="00186286" w:rsidRDefault="00186286" w:rsidP="00186286">
      <w:pPr>
        <w:suppressAutoHyphens/>
        <w:ind w:left="426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в рамках ФГОС</w:t>
      </w:r>
    </w:p>
    <w:p w:rsidR="00186286" w:rsidRDefault="00186286" w:rsidP="00186286">
      <w:pPr>
        <w:suppressAutoHyphens/>
        <w:jc w:val="center"/>
        <w:rPr>
          <w:sz w:val="28"/>
          <w:szCs w:val="28"/>
        </w:rPr>
      </w:pPr>
    </w:p>
    <w:p w:rsidR="00186286" w:rsidRPr="001E23D2" w:rsidRDefault="00186286" w:rsidP="00186286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«</w:t>
      </w:r>
      <w:r w:rsidRPr="001E23D2">
        <w:rPr>
          <w:b/>
          <w:i/>
          <w:sz w:val="28"/>
          <w:szCs w:val="28"/>
          <w:shd w:val="clear" w:color="auto" w:fill="FFFFFF"/>
        </w:rPr>
        <w:t xml:space="preserve">И воспитание, и образование </w:t>
      </w:r>
      <w:proofErr w:type="gramStart"/>
      <w:r w:rsidRPr="001E23D2">
        <w:rPr>
          <w:b/>
          <w:i/>
          <w:sz w:val="28"/>
          <w:szCs w:val="28"/>
          <w:shd w:val="clear" w:color="auto" w:fill="FFFFFF"/>
        </w:rPr>
        <w:t>нераздельны</w:t>
      </w:r>
      <w:proofErr w:type="gramEnd"/>
      <w:r w:rsidRPr="001E23D2">
        <w:rPr>
          <w:b/>
          <w:i/>
          <w:sz w:val="28"/>
          <w:szCs w:val="28"/>
          <w:shd w:val="clear" w:color="auto" w:fill="FFFFFF"/>
        </w:rPr>
        <w:t xml:space="preserve">. </w:t>
      </w:r>
    </w:p>
    <w:p w:rsidR="00186286" w:rsidRPr="001E23D2" w:rsidRDefault="00186286" w:rsidP="00186286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</w:rPr>
      </w:pPr>
      <w:r w:rsidRPr="001E23D2">
        <w:rPr>
          <w:b/>
          <w:i/>
          <w:sz w:val="28"/>
          <w:szCs w:val="28"/>
          <w:shd w:val="clear" w:color="auto" w:fill="FFFFFF"/>
        </w:rPr>
        <w:t xml:space="preserve">Нельзя воспитывать, не передавая знания, </w:t>
      </w:r>
    </w:p>
    <w:p w:rsidR="00186286" w:rsidRPr="001E23D2" w:rsidRDefault="00186286" w:rsidP="00186286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</w:rPr>
      </w:pPr>
      <w:r w:rsidRPr="001E23D2">
        <w:rPr>
          <w:b/>
          <w:i/>
          <w:sz w:val="28"/>
          <w:szCs w:val="28"/>
          <w:shd w:val="clear" w:color="auto" w:fill="FFFFFF"/>
        </w:rPr>
        <w:t>всякое же</w:t>
      </w:r>
      <w:r>
        <w:rPr>
          <w:b/>
          <w:i/>
          <w:sz w:val="28"/>
          <w:szCs w:val="28"/>
          <w:shd w:val="clear" w:color="auto" w:fill="FFFFFF"/>
        </w:rPr>
        <w:t xml:space="preserve"> знание действует </w:t>
      </w:r>
      <w:proofErr w:type="spellStart"/>
      <w:r>
        <w:rPr>
          <w:b/>
          <w:i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b/>
          <w:i/>
          <w:sz w:val="28"/>
          <w:szCs w:val="28"/>
          <w:shd w:val="clear" w:color="auto" w:fill="FFFFFF"/>
        </w:rPr>
        <w:t>.»</w:t>
      </w:r>
      <w:r w:rsidRPr="001E23D2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186286" w:rsidRPr="001E23D2" w:rsidRDefault="00186286" w:rsidP="00186286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</w:rPr>
      </w:pPr>
      <w:r w:rsidRPr="001E23D2">
        <w:rPr>
          <w:b/>
          <w:i/>
          <w:sz w:val="28"/>
          <w:szCs w:val="28"/>
          <w:shd w:val="clear" w:color="auto" w:fill="FFFFFF"/>
        </w:rPr>
        <w:t xml:space="preserve">Л.Н. Толстой </w:t>
      </w:r>
    </w:p>
    <w:p w:rsidR="00186286" w:rsidRPr="004B372A" w:rsidRDefault="00186286" w:rsidP="00186286">
      <w:pPr>
        <w:spacing w:line="360" w:lineRule="auto"/>
        <w:ind w:firstLine="708"/>
        <w:rPr>
          <w:sz w:val="28"/>
          <w:szCs w:val="28"/>
        </w:rPr>
      </w:pPr>
      <w:r w:rsidRPr="004B372A">
        <w:rPr>
          <w:sz w:val="28"/>
          <w:szCs w:val="28"/>
        </w:rPr>
        <w:t xml:space="preserve">Как никогда высказывание Л.Н. Толстого отвечает   основным принципам национальной образовательной инициативы «Наша новая школа». </w:t>
      </w:r>
      <w:r>
        <w:rPr>
          <w:sz w:val="28"/>
          <w:szCs w:val="28"/>
        </w:rPr>
        <w:tab/>
      </w:r>
    </w:p>
    <w:p w:rsidR="00186286" w:rsidRPr="004B372A" w:rsidRDefault="00186286" w:rsidP="00186286">
      <w:pPr>
        <w:spacing w:line="360" w:lineRule="auto"/>
        <w:rPr>
          <w:sz w:val="28"/>
          <w:szCs w:val="28"/>
        </w:rPr>
      </w:pPr>
      <w:r w:rsidRPr="004B372A">
        <w:rPr>
          <w:sz w:val="28"/>
          <w:szCs w:val="28"/>
        </w:rPr>
        <w:t>Сегодня цель воспитания формулируется как оказание помощи личности  в разностороннем развитии. В Законе РФ «Об образовании» сказано, что образование служит осуществлению «задач формирования общей культуры личности, ее адаптации к жизни в обществе, помощи в осознанном выборе профессии» (ст. 9, п. 2.). Образование, согласно Закону, должно обеспечить самоопределение личности, создание условий для ее самореализации (ст. 14, п. 1). Таким образом, вечную педагогическую проблему о приоритете в воспитании интересов личности или интересов общества Закон решает в пользу личности, заявляя о приверженности отечественной системы образования гуманистической концепции воспитания.</w:t>
      </w:r>
    </w:p>
    <w:p w:rsidR="00186286" w:rsidRPr="004B372A" w:rsidRDefault="00186286" w:rsidP="00186286">
      <w:pPr>
        <w:spacing w:line="360" w:lineRule="auto"/>
        <w:ind w:firstLine="708"/>
        <w:rPr>
          <w:sz w:val="28"/>
          <w:szCs w:val="28"/>
        </w:rPr>
      </w:pPr>
      <w:r w:rsidRPr="004B372A">
        <w:rPr>
          <w:sz w:val="28"/>
          <w:szCs w:val="28"/>
        </w:rPr>
        <w:t>Особенности психологического сопровождения воспитательного</w:t>
      </w:r>
    </w:p>
    <w:p w:rsidR="00186286" w:rsidRPr="004B372A" w:rsidRDefault="00186286" w:rsidP="00186286">
      <w:pPr>
        <w:spacing w:line="360" w:lineRule="auto"/>
        <w:rPr>
          <w:sz w:val="28"/>
          <w:szCs w:val="28"/>
        </w:rPr>
      </w:pPr>
      <w:r w:rsidRPr="004B372A">
        <w:rPr>
          <w:sz w:val="28"/>
          <w:szCs w:val="28"/>
        </w:rPr>
        <w:t xml:space="preserve"> процесса  определяются внедрением новых федеральных государственных образовательных стандартов (ФГОС), </w:t>
      </w:r>
      <w:r w:rsidRPr="004B372A">
        <w:rPr>
          <w:bCs/>
          <w:sz w:val="28"/>
          <w:szCs w:val="28"/>
        </w:rPr>
        <w:t>статьей 42</w:t>
      </w:r>
      <w:r w:rsidRPr="004B372A">
        <w:rPr>
          <w:b/>
          <w:bCs/>
          <w:sz w:val="28"/>
          <w:szCs w:val="28"/>
        </w:rPr>
        <w:t xml:space="preserve"> </w:t>
      </w:r>
      <w:r w:rsidRPr="004B372A">
        <w:rPr>
          <w:color w:val="333333"/>
          <w:sz w:val="28"/>
          <w:szCs w:val="28"/>
          <w:shd w:val="clear" w:color="auto" w:fill="FFFFFF"/>
        </w:rPr>
        <w:t>Закона РФ «Об образовании».</w:t>
      </w:r>
    </w:p>
    <w:p w:rsidR="00186286" w:rsidRPr="004B372A" w:rsidRDefault="00186286" w:rsidP="00186286">
      <w:pPr>
        <w:spacing w:line="360" w:lineRule="auto"/>
        <w:ind w:firstLine="708"/>
        <w:rPr>
          <w:sz w:val="28"/>
          <w:szCs w:val="28"/>
        </w:rPr>
      </w:pPr>
      <w:r w:rsidRPr="004B372A">
        <w:rPr>
          <w:sz w:val="28"/>
          <w:szCs w:val="28"/>
        </w:rPr>
        <w:t xml:space="preserve">С 1 сентября 2011 года в гимназии реализуется Федеральный стандарт начального общего образования. </w:t>
      </w:r>
      <w:r w:rsidRPr="004B372A">
        <w:rPr>
          <w:color w:val="333333"/>
          <w:sz w:val="28"/>
          <w:szCs w:val="28"/>
        </w:rPr>
        <w:t xml:space="preserve"> </w:t>
      </w:r>
    </w:p>
    <w:p w:rsidR="00186286" w:rsidRPr="001F1F46" w:rsidRDefault="00186286" w:rsidP="00186286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proofErr w:type="gramStart"/>
      <w:r w:rsidRPr="004B372A">
        <w:rPr>
          <w:color w:val="333333"/>
          <w:sz w:val="28"/>
          <w:szCs w:val="28"/>
        </w:rPr>
        <w:t>Коллективом педагогов, родителей начальной ступени образования МБОУ гимназии №18 разработана  основная образовательная программа начального общего образования</w:t>
      </w:r>
      <w:r w:rsidRPr="004B372A">
        <w:rPr>
          <w:color w:val="333333"/>
          <w:sz w:val="28"/>
          <w:szCs w:val="28"/>
          <w:shd w:val="clear" w:color="auto" w:fill="FFFFFF"/>
        </w:rPr>
        <w:t xml:space="preserve"> в соответствии с требованиями ст.14, 15 Закона РФ «Об образовании»,  Федерального государственного образовательного стандарта </w:t>
      </w:r>
      <w:r w:rsidRPr="004B372A">
        <w:rPr>
          <w:color w:val="333333"/>
          <w:sz w:val="28"/>
          <w:szCs w:val="28"/>
          <w:shd w:val="clear" w:color="auto" w:fill="FFFFFF"/>
        </w:rPr>
        <w:lastRenderedPageBreak/>
        <w:t>начального  образования,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1F1F46">
        <w:rPr>
          <w:color w:val="333333"/>
          <w:sz w:val="28"/>
          <w:szCs w:val="28"/>
          <w:shd w:val="clear" w:color="auto" w:fill="FFFFFF"/>
        </w:rPr>
        <w:t xml:space="preserve">на основе примерной основной образовательной программы образовательного учреждения, подготовленной Институтом стратегических исследований в образовании РАО (Москва, Просвещение, 2010),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F1F46">
        <w:rPr>
          <w:color w:val="333333"/>
          <w:sz w:val="28"/>
          <w:szCs w:val="28"/>
          <w:shd w:val="clear" w:color="auto" w:fill="FFFFFF"/>
        </w:rPr>
        <w:t>которая определяет содержание и организацию воспитательно-образовательного процесса на ступени</w:t>
      </w:r>
      <w:proofErr w:type="gramEnd"/>
      <w:r w:rsidRPr="001F1F46">
        <w:rPr>
          <w:color w:val="333333"/>
          <w:sz w:val="28"/>
          <w:szCs w:val="28"/>
          <w:shd w:val="clear" w:color="auto" w:fill="FFFFFF"/>
        </w:rPr>
        <w:t xml:space="preserve"> начального общего образования</w:t>
      </w:r>
      <w:r w:rsidRPr="001F1F46">
        <w:rPr>
          <w:sz w:val="28"/>
          <w:szCs w:val="28"/>
        </w:rPr>
        <w:t xml:space="preserve">.   Данная программа </w:t>
      </w:r>
      <w:r w:rsidRPr="001F1F46">
        <w:rPr>
          <w:color w:val="333333"/>
          <w:sz w:val="28"/>
          <w:szCs w:val="28"/>
        </w:rPr>
        <w:t xml:space="preserve">рассмотрена и принята педагогическим советом (протокол №1 от 30.08.2011 г. и утверждена Управляющим Советом гимназии №18, протокол № 1, от 26.08.2011) </w:t>
      </w:r>
    </w:p>
    <w:p w:rsidR="00186286" w:rsidRPr="001F1F46" w:rsidRDefault="00186286" w:rsidP="001862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F1F46">
        <w:rPr>
          <w:sz w:val="28"/>
          <w:szCs w:val="28"/>
        </w:rPr>
        <w:t xml:space="preserve">Воспитательный блок  программы направлен на формирование общей культуры, духовно-нравственное, социальное, личностное и интеллектуальное развитие обучающихся, создает основу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186286" w:rsidRPr="001F1F46" w:rsidRDefault="00186286" w:rsidP="00186286">
      <w:pPr>
        <w:spacing w:line="360" w:lineRule="auto"/>
        <w:rPr>
          <w:sz w:val="28"/>
          <w:szCs w:val="28"/>
        </w:rPr>
      </w:pPr>
      <w:r w:rsidRPr="001F1F4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1F1F46">
        <w:rPr>
          <w:color w:val="333333"/>
          <w:sz w:val="28"/>
          <w:szCs w:val="28"/>
        </w:rPr>
        <w:t xml:space="preserve">За </w:t>
      </w:r>
      <w:r w:rsidRPr="001F1F46">
        <w:rPr>
          <w:sz w:val="28"/>
          <w:szCs w:val="28"/>
        </w:rPr>
        <w:t xml:space="preserve">два года работы по реализации ФГОС НОО   в  гимназии №18  возросла  значимость эффективного психологического сопровождения всех субъектов учебно-воспитательного процесса, сформировался  определенный алгоритм взаимодействия учителей начальной школы, администрации и социально-психологической службы.  </w:t>
      </w:r>
    </w:p>
    <w:p w:rsidR="00186286" w:rsidRPr="001F1F46" w:rsidRDefault="00186286" w:rsidP="00186286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1F1F46">
        <w:rPr>
          <w:b/>
          <w:bCs/>
          <w:sz w:val="28"/>
          <w:szCs w:val="28"/>
        </w:rPr>
        <w:t xml:space="preserve">Цель  </w:t>
      </w:r>
      <w:proofErr w:type="spellStart"/>
      <w:r w:rsidRPr="001F1F46">
        <w:rPr>
          <w:b/>
          <w:bCs/>
          <w:sz w:val="28"/>
          <w:szCs w:val="28"/>
        </w:rPr>
        <w:t>психолого</w:t>
      </w:r>
      <w:proofErr w:type="spellEnd"/>
      <w:r w:rsidRPr="001F1F46">
        <w:rPr>
          <w:b/>
          <w:bCs/>
          <w:sz w:val="28"/>
          <w:szCs w:val="28"/>
        </w:rPr>
        <w:t xml:space="preserve"> - педагогического сопровождения  воспитательного процесса в рамках ФГОС</w:t>
      </w:r>
    </w:p>
    <w:p w:rsidR="00186286" w:rsidRPr="001F1F46" w:rsidRDefault="00186286" w:rsidP="00186286">
      <w:pPr>
        <w:spacing w:line="360" w:lineRule="auto"/>
        <w:ind w:firstLine="708"/>
        <w:rPr>
          <w:sz w:val="28"/>
          <w:szCs w:val="28"/>
        </w:rPr>
      </w:pPr>
      <w:r w:rsidRPr="001F1F46">
        <w:rPr>
          <w:sz w:val="28"/>
          <w:szCs w:val="28"/>
        </w:rPr>
        <w:t>Создание благоприятного психологического климата и сохранение психологического здоровья для полноценного личностного развития учащихся.</w:t>
      </w:r>
    </w:p>
    <w:p w:rsidR="00186286" w:rsidRPr="001F1F46" w:rsidRDefault="00186286" w:rsidP="00186286">
      <w:pPr>
        <w:spacing w:line="360" w:lineRule="auto"/>
        <w:ind w:left="1416" w:firstLine="708"/>
        <w:rPr>
          <w:sz w:val="28"/>
          <w:szCs w:val="28"/>
        </w:rPr>
      </w:pPr>
      <w:r w:rsidRPr="001F1F46">
        <w:rPr>
          <w:b/>
          <w:sz w:val="28"/>
          <w:szCs w:val="28"/>
        </w:rPr>
        <w:t>Задачи:</w:t>
      </w:r>
      <w:r w:rsidRPr="001F1F46">
        <w:rPr>
          <w:sz w:val="28"/>
          <w:szCs w:val="28"/>
        </w:rPr>
        <w:t xml:space="preserve"> </w:t>
      </w:r>
    </w:p>
    <w:p w:rsidR="00186286" w:rsidRPr="001F1F46" w:rsidRDefault="00186286" w:rsidP="0018628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1F46">
        <w:rPr>
          <w:sz w:val="28"/>
          <w:szCs w:val="28"/>
        </w:rPr>
        <w:t>систематическое отслеживание психолого-педагогического статуса ребенка и динамики его психологического развития в процессе школьного обучения;</w:t>
      </w:r>
    </w:p>
    <w:p w:rsidR="00186286" w:rsidRPr="001F1F46" w:rsidRDefault="00186286" w:rsidP="00186286">
      <w:pPr>
        <w:pStyle w:val="Default"/>
        <w:numPr>
          <w:ilvl w:val="0"/>
          <w:numId w:val="1"/>
        </w:numPr>
        <w:spacing w:after="31" w:line="360" w:lineRule="auto"/>
        <w:jc w:val="both"/>
        <w:rPr>
          <w:sz w:val="28"/>
          <w:szCs w:val="28"/>
        </w:rPr>
      </w:pPr>
      <w:r w:rsidRPr="001F1F46">
        <w:rPr>
          <w:sz w:val="28"/>
          <w:szCs w:val="28"/>
        </w:rPr>
        <w:t xml:space="preserve">формирование у </w:t>
      </w:r>
      <w:proofErr w:type="gramStart"/>
      <w:r w:rsidRPr="001F1F46">
        <w:rPr>
          <w:sz w:val="28"/>
          <w:szCs w:val="28"/>
        </w:rPr>
        <w:t>обучающихся</w:t>
      </w:r>
      <w:proofErr w:type="gramEnd"/>
      <w:r w:rsidRPr="001F1F46">
        <w:rPr>
          <w:sz w:val="28"/>
          <w:szCs w:val="28"/>
        </w:rPr>
        <w:t xml:space="preserve"> способности к самопознанию, саморазвитию и самоопределению; </w:t>
      </w:r>
    </w:p>
    <w:p w:rsidR="00186286" w:rsidRPr="001F1F46" w:rsidRDefault="00186286" w:rsidP="00186286">
      <w:pPr>
        <w:pStyle w:val="Default"/>
        <w:numPr>
          <w:ilvl w:val="0"/>
          <w:numId w:val="1"/>
        </w:numPr>
        <w:spacing w:after="31" w:line="360" w:lineRule="auto"/>
        <w:jc w:val="both"/>
        <w:rPr>
          <w:sz w:val="28"/>
          <w:szCs w:val="28"/>
        </w:rPr>
      </w:pPr>
      <w:r w:rsidRPr="001F1F46">
        <w:rPr>
          <w:sz w:val="28"/>
          <w:szCs w:val="28"/>
        </w:rPr>
        <w:lastRenderedPageBreak/>
        <w:t xml:space="preserve">создание специальных социально-психологических условий для оказания помощи детям, имеющим проблемы в психологическом развитии, обучении. </w:t>
      </w:r>
    </w:p>
    <w:p w:rsidR="00186286" w:rsidRPr="001F1F46" w:rsidRDefault="00186286" w:rsidP="00186286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1F1F46">
        <w:rPr>
          <w:sz w:val="28"/>
          <w:szCs w:val="28"/>
        </w:rPr>
        <w:t>психологическое обеспечение образовательных программ;</w:t>
      </w:r>
    </w:p>
    <w:p w:rsidR="00186286" w:rsidRPr="001F1F46" w:rsidRDefault="00186286" w:rsidP="00186286">
      <w:pPr>
        <w:pStyle w:val="a4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1F1F46">
        <w:rPr>
          <w:sz w:val="28"/>
          <w:szCs w:val="28"/>
        </w:rPr>
        <w:t>развитие психолого-педагогической компетентности, психологической</w:t>
      </w:r>
      <w:r w:rsidRPr="001F1F46">
        <w:rPr>
          <w:i/>
          <w:sz w:val="28"/>
          <w:szCs w:val="28"/>
        </w:rPr>
        <w:t xml:space="preserve"> </w:t>
      </w:r>
      <w:r w:rsidRPr="001F1F46">
        <w:rPr>
          <w:sz w:val="28"/>
          <w:szCs w:val="28"/>
        </w:rPr>
        <w:t>культуры учащихся, родителей, педагогов.</w:t>
      </w:r>
    </w:p>
    <w:p w:rsidR="00186286" w:rsidRPr="001F1F46" w:rsidRDefault="00186286" w:rsidP="00186286">
      <w:pPr>
        <w:pStyle w:val="a4"/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1F1F46">
        <w:rPr>
          <w:b/>
          <w:sz w:val="28"/>
          <w:szCs w:val="28"/>
        </w:rPr>
        <w:t>Основные направления</w:t>
      </w:r>
    </w:p>
    <w:p w:rsidR="00186286" w:rsidRPr="001F1F46" w:rsidRDefault="00186286" w:rsidP="0018628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b/>
          <w:sz w:val="28"/>
          <w:szCs w:val="28"/>
        </w:rPr>
      </w:pPr>
      <w:r w:rsidRPr="001F1F46">
        <w:rPr>
          <w:sz w:val="28"/>
          <w:szCs w:val="28"/>
        </w:rPr>
        <w:t>Сохранение и укрепление психологического здоровья.</w:t>
      </w:r>
    </w:p>
    <w:p w:rsidR="00186286" w:rsidRPr="001F1F46" w:rsidRDefault="00186286" w:rsidP="00186286">
      <w:pPr>
        <w:pStyle w:val="a4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1F1F46">
        <w:rPr>
          <w:sz w:val="28"/>
          <w:szCs w:val="28"/>
        </w:rPr>
        <w:t>Формирование ценности здоровья и безопасного образа жизни.</w:t>
      </w:r>
    </w:p>
    <w:p w:rsidR="00186286" w:rsidRPr="001F1F46" w:rsidRDefault="00186286" w:rsidP="00186286">
      <w:pPr>
        <w:pStyle w:val="a4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1F1F46">
        <w:rPr>
          <w:sz w:val="28"/>
          <w:szCs w:val="28"/>
        </w:rPr>
        <w:t>Развитие экологической культуры.</w:t>
      </w:r>
    </w:p>
    <w:p w:rsidR="00186286" w:rsidRPr="001F1F46" w:rsidRDefault="00186286" w:rsidP="00186286">
      <w:pPr>
        <w:pStyle w:val="a4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1F1F46">
        <w:rPr>
          <w:sz w:val="28"/>
          <w:szCs w:val="28"/>
        </w:rPr>
        <w:t>Выявление и поддержка одаренных детей.</w:t>
      </w:r>
    </w:p>
    <w:p w:rsidR="00186286" w:rsidRPr="001F1F46" w:rsidRDefault="00186286" w:rsidP="00186286">
      <w:pPr>
        <w:pStyle w:val="a4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1F1F46">
        <w:rPr>
          <w:sz w:val="28"/>
          <w:szCs w:val="28"/>
        </w:rPr>
        <w:t>Выявление и поддержка детей с особыми образовательными потребностями.</w:t>
      </w:r>
    </w:p>
    <w:p w:rsidR="00186286" w:rsidRPr="001F1F46" w:rsidRDefault="00186286" w:rsidP="00186286">
      <w:pPr>
        <w:pStyle w:val="a4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1F1F46">
        <w:rPr>
          <w:sz w:val="28"/>
          <w:szCs w:val="28"/>
        </w:rPr>
        <w:t>Сопровождение дифференциации и индивидуализации обучения детей.</w:t>
      </w:r>
    </w:p>
    <w:p w:rsidR="00186286" w:rsidRPr="001F1F46" w:rsidRDefault="00186286" w:rsidP="00186286">
      <w:pPr>
        <w:pStyle w:val="a4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1F1F46">
        <w:rPr>
          <w:sz w:val="28"/>
          <w:szCs w:val="28"/>
        </w:rPr>
        <w:t>Мониторинг возможностей и способностей обучающихся.</w:t>
      </w:r>
    </w:p>
    <w:p w:rsidR="00186286" w:rsidRPr="001F1F46" w:rsidRDefault="00186286" w:rsidP="00186286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F1F46">
        <w:rPr>
          <w:b/>
          <w:sz w:val="28"/>
          <w:szCs w:val="28"/>
        </w:rPr>
        <w:t xml:space="preserve">Традиционные виды и формы  деятельности педагога – психолога </w:t>
      </w:r>
    </w:p>
    <w:p w:rsidR="00186286" w:rsidRPr="001F1F46" w:rsidRDefault="00186286" w:rsidP="00186286">
      <w:pPr>
        <w:spacing w:line="360" w:lineRule="auto"/>
        <w:jc w:val="center"/>
        <w:rPr>
          <w:b/>
          <w:bCs/>
          <w:sz w:val="28"/>
          <w:szCs w:val="28"/>
        </w:rPr>
      </w:pPr>
    </w:p>
    <w:p w:rsidR="00186286" w:rsidRPr="001F1F46" w:rsidRDefault="00186286" w:rsidP="00186286">
      <w:pPr>
        <w:pStyle w:val="a4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1F1F46">
        <w:rPr>
          <w:b/>
          <w:bCs/>
          <w:sz w:val="28"/>
          <w:szCs w:val="28"/>
        </w:rPr>
        <w:t xml:space="preserve">Диагностика:  </w:t>
      </w:r>
      <w:r w:rsidRPr="001F1F46">
        <w:rPr>
          <w:bCs/>
          <w:sz w:val="28"/>
          <w:szCs w:val="28"/>
        </w:rPr>
        <w:t>фронтальная, групповая, индивидуальная, углубленная</w:t>
      </w:r>
      <w:proofErr w:type="gramStart"/>
      <w:r w:rsidRPr="001F1F46">
        <w:rPr>
          <w:bCs/>
          <w:sz w:val="28"/>
          <w:szCs w:val="28"/>
        </w:rPr>
        <w:t>.</w:t>
      </w:r>
      <w:proofErr w:type="gramEnd"/>
      <w:r w:rsidRPr="001F1F46">
        <w:rPr>
          <w:bCs/>
          <w:sz w:val="28"/>
          <w:szCs w:val="28"/>
        </w:rPr>
        <w:t xml:space="preserve"> (</w:t>
      </w:r>
      <w:proofErr w:type="gramStart"/>
      <w:r w:rsidRPr="001F1F46">
        <w:rPr>
          <w:bCs/>
          <w:sz w:val="28"/>
          <w:szCs w:val="28"/>
        </w:rPr>
        <w:t>а</w:t>
      </w:r>
      <w:proofErr w:type="gramEnd"/>
      <w:r w:rsidRPr="001F1F46">
        <w:rPr>
          <w:bCs/>
          <w:sz w:val="28"/>
          <w:szCs w:val="28"/>
        </w:rPr>
        <w:t>нкетирование, тестирование, опрос, графические, рисуночные методики)</w:t>
      </w:r>
    </w:p>
    <w:p w:rsidR="00186286" w:rsidRPr="001F1F46" w:rsidRDefault="00186286" w:rsidP="00186286">
      <w:pPr>
        <w:pStyle w:val="a4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1F1F46">
        <w:rPr>
          <w:b/>
          <w:bCs/>
          <w:sz w:val="28"/>
          <w:szCs w:val="28"/>
        </w:rPr>
        <w:t>Консультирование:</w:t>
      </w:r>
      <w:r w:rsidRPr="001F1F46">
        <w:rPr>
          <w:bCs/>
          <w:sz w:val="28"/>
          <w:szCs w:val="28"/>
        </w:rPr>
        <w:t xml:space="preserve">  консультирование родителей, учителей, учащихся.</w:t>
      </w:r>
    </w:p>
    <w:p w:rsidR="00186286" w:rsidRPr="001F1F46" w:rsidRDefault="00186286" w:rsidP="00186286">
      <w:pPr>
        <w:pStyle w:val="a4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1F1F46">
        <w:rPr>
          <w:b/>
          <w:bCs/>
          <w:sz w:val="28"/>
          <w:szCs w:val="28"/>
        </w:rPr>
        <w:t>Просвещение</w:t>
      </w:r>
      <w:r w:rsidRPr="001F1F46">
        <w:rPr>
          <w:bCs/>
          <w:sz w:val="28"/>
          <w:szCs w:val="28"/>
        </w:rPr>
        <w:t xml:space="preserve">  и  </w:t>
      </w:r>
      <w:r w:rsidRPr="001F1F46">
        <w:rPr>
          <w:b/>
          <w:bCs/>
          <w:sz w:val="28"/>
          <w:szCs w:val="28"/>
        </w:rPr>
        <w:t>профилактика:</w:t>
      </w:r>
      <w:r w:rsidRPr="001F1F46">
        <w:rPr>
          <w:bCs/>
          <w:sz w:val="28"/>
          <w:szCs w:val="28"/>
        </w:rPr>
        <w:t xml:space="preserve"> выступления на педсовете, </w:t>
      </w:r>
      <w:proofErr w:type="spellStart"/>
      <w:r w:rsidRPr="001F1F46">
        <w:rPr>
          <w:bCs/>
          <w:sz w:val="28"/>
          <w:szCs w:val="28"/>
        </w:rPr>
        <w:t>ПМПк</w:t>
      </w:r>
      <w:proofErr w:type="spellEnd"/>
      <w:r w:rsidRPr="001F1F46">
        <w:rPr>
          <w:bCs/>
          <w:sz w:val="28"/>
          <w:szCs w:val="28"/>
        </w:rPr>
        <w:t>, МО учителей начальной школы, родительских собраниях, конференциях.</w:t>
      </w:r>
      <w:r>
        <w:rPr>
          <w:bCs/>
          <w:sz w:val="28"/>
          <w:szCs w:val="28"/>
        </w:rPr>
        <w:t xml:space="preserve"> </w:t>
      </w:r>
      <w:r w:rsidRPr="001F1F46">
        <w:rPr>
          <w:bCs/>
          <w:sz w:val="28"/>
          <w:szCs w:val="28"/>
        </w:rPr>
        <w:t xml:space="preserve"> </w:t>
      </w:r>
      <w:proofErr w:type="gramStart"/>
      <w:r w:rsidRPr="001F1F46">
        <w:rPr>
          <w:bCs/>
          <w:sz w:val="28"/>
          <w:szCs w:val="28"/>
        </w:rPr>
        <w:t>Классные часы, оформление стендов, публикации на школьном сайте,   в газетах «Наша гимназия», «Совенок»,  разработка памяток, буклетов, рек</w:t>
      </w:r>
      <w:r>
        <w:rPr>
          <w:bCs/>
          <w:sz w:val="28"/>
          <w:szCs w:val="28"/>
        </w:rPr>
        <w:t>омендаций и др.</w:t>
      </w:r>
      <w:proofErr w:type="gramEnd"/>
    </w:p>
    <w:p w:rsidR="00186286" w:rsidRPr="001F1F46" w:rsidRDefault="00186286" w:rsidP="00186286">
      <w:pPr>
        <w:pStyle w:val="a4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1F1F46">
        <w:rPr>
          <w:b/>
          <w:bCs/>
          <w:sz w:val="28"/>
          <w:szCs w:val="28"/>
        </w:rPr>
        <w:t xml:space="preserve">Коррекция: </w:t>
      </w:r>
      <w:r w:rsidRPr="001F1F46">
        <w:rPr>
          <w:bCs/>
          <w:sz w:val="28"/>
          <w:szCs w:val="28"/>
        </w:rPr>
        <w:t>групповые, индивидуальные занятия, игры, упражнения, беседы, тренинги.</w:t>
      </w:r>
    </w:p>
    <w:p w:rsidR="00186286" w:rsidRPr="001F1F46" w:rsidRDefault="00186286" w:rsidP="00186286">
      <w:pPr>
        <w:pStyle w:val="2"/>
        <w:spacing w:line="360" w:lineRule="auto"/>
        <w:ind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н</w:t>
      </w:r>
      <w:r w:rsidRPr="001F1F46">
        <w:rPr>
          <w:rFonts w:ascii="Times New Roman" w:hAnsi="Times New Roman" w:cs="Times New Roman"/>
          <w:sz w:val="28"/>
          <w:szCs w:val="28"/>
        </w:rPr>
        <w:t>аправления, виды и формы работы педагога-психол</w:t>
      </w:r>
      <w:r>
        <w:rPr>
          <w:rFonts w:ascii="Times New Roman" w:hAnsi="Times New Roman" w:cs="Times New Roman"/>
          <w:sz w:val="28"/>
          <w:szCs w:val="28"/>
        </w:rPr>
        <w:t xml:space="preserve">ога в начальной школе по новым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F1F46">
        <w:rPr>
          <w:rFonts w:ascii="Times New Roman" w:hAnsi="Times New Roman" w:cs="Times New Roman"/>
          <w:sz w:val="28"/>
          <w:szCs w:val="28"/>
        </w:rPr>
        <w:t>тандартам</w:t>
      </w:r>
      <w:proofErr w:type="gramEnd"/>
      <w:r w:rsidRPr="001F1F46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 реализовать</w:t>
      </w:r>
      <w:r w:rsidRPr="001F1F46">
        <w:rPr>
          <w:rFonts w:ascii="Times New Roman" w:hAnsi="Times New Roman" w:cs="Times New Roman"/>
          <w:sz w:val="28"/>
          <w:szCs w:val="28"/>
        </w:rPr>
        <w:t xml:space="preserve"> только при тесном сотрудничестве с педагогами и администрацией школы.  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Психолого-педагогическая </w:t>
      </w:r>
      <w:r w:rsidRPr="001F1F4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работа с учащимися</w:t>
      </w:r>
      <w:r w:rsidRPr="001F1F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ФГОС делится на несколько этапов. </w:t>
      </w:r>
    </w:p>
    <w:p w:rsidR="00186286" w:rsidRPr="001F1F46" w:rsidRDefault="00186286" w:rsidP="00186286">
      <w:pPr>
        <w:pStyle w:val="2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i/>
          <w:sz w:val="28"/>
          <w:szCs w:val="28"/>
        </w:rPr>
        <w:t>Первый этап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- диагностика школьной готовности, позволяющая судить об  уровне готовности ребёнка к школе и </w:t>
      </w:r>
      <w:proofErr w:type="spellStart"/>
      <w:r w:rsidRPr="001F1F4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некоторых </w:t>
      </w:r>
      <w:r w:rsidRPr="001F1F46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универсальных учебных действий 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>(УУД).</w:t>
      </w:r>
    </w:p>
    <w:p w:rsidR="00186286" w:rsidRPr="001F1F46" w:rsidRDefault="00186286" w:rsidP="00186286">
      <w:pPr>
        <w:pStyle w:val="2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i/>
          <w:sz w:val="28"/>
          <w:szCs w:val="28"/>
        </w:rPr>
        <w:t>Второй этап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–  адаптация детей к школе. Работа в этом направлении осуществляется в течение всего 1-го класса и предполагает проведение развивающей и </w:t>
      </w:r>
      <w:proofErr w:type="spellStart"/>
      <w:r w:rsidRPr="001F1F46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работы с учащимися, испытывающими различного рода трудности.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 и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УУД. </w:t>
      </w:r>
    </w:p>
    <w:p w:rsidR="00186286" w:rsidRPr="000C20FC" w:rsidRDefault="00186286" w:rsidP="00186286">
      <w:pPr>
        <w:spacing w:line="360" w:lineRule="auto"/>
        <w:ind w:firstLine="709"/>
        <w:jc w:val="both"/>
        <w:rPr>
          <w:sz w:val="28"/>
          <w:szCs w:val="28"/>
        </w:rPr>
      </w:pPr>
      <w:r w:rsidRPr="001F1F46">
        <w:rPr>
          <w:i/>
          <w:sz w:val="28"/>
          <w:szCs w:val="28"/>
        </w:rPr>
        <w:t>Третий  этап</w:t>
      </w:r>
      <w:r w:rsidRPr="001F1F46">
        <w:rPr>
          <w:sz w:val="28"/>
          <w:szCs w:val="28"/>
        </w:rPr>
        <w:t xml:space="preserve"> – </w:t>
      </w:r>
      <w:r w:rsidRPr="001F1F46">
        <w:rPr>
          <w:rStyle w:val="FontStyle35"/>
          <w:sz w:val="28"/>
          <w:szCs w:val="28"/>
        </w:rPr>
        <w:t>Психолого-педагогичес</w:t>
      </w:r>
      <w:r>
        <w:rPr>
          <w:rStyle w:val="FontStyle35"/>
          <w:sz w:val="28"/>
          <w:szCs w:val="28"/>
        </w:rPr>
        <w:t>кое сопровождение учащихся 2-3</w:t>
      </w:r>
      <w:r w:rsidRPr="001F1F46">
        <w:rPr>
          <w:rStyle w:val="FontStyle35"/>
          <w:sz w:val="28"/>
          <w:szCs w:val="28"/>
        </w:rPr>
        <w:t xml:space="preserve"> классов, развитие познавательных способностей младших школьников.</w:t>
      </w:r>
      <w:r w:rsidRPr="000C20FC">
        <w:rPr>
          <w:sz w:val="24"/>
          <w:szCs w:val="24"/>
        </w:rPr>
        <w:t xml:space="preserve"> </w:t>
      </w:r>
      <w:r w:rsidRPr="000C20FC">
        <w:rPr>
          <w:sz w:val="28"/>
          <w:szCs w:val="28"/>
        </w:rPr>
        <w:t xml:space="preserve">Система мониторинга достижения личностных и </w:t>
      </w:r>
      <w:proofErr w:type="spellStart"/>
      <w:r w:rsidRPr="000C20FC">
        <w:rPr>
          <w:sz w:val="28"/>
          <w:szCs w:val="28"/>
        </w:rPr>
        <w:t>метапредметных</w:t>
      </w:r>
      <w:proofErr w:type="spellEnd"/>
      <w:r w:rsidRPr="000C20FC">
        <w:rPr>
          <w:sz w:val="28"/>
          <w:szCs w:val="28"/>
        </w:rPr>
        <w:t xml:space="preserve"> результатов обучения, промежуточное оценивание  УУД  на протяжении  обучения.</w:t>
      </w:r>
    </w:p>
    <w:p w:rsidR="00186286" w:rsidRPr="001F1F46" w:rsidRDefault="00186286" w:rsidP="00186286">
      <w:pPr>
        <w:pStyle w:val="Style10"/>
        <w:widowControl/>
        <w:spacing w:line="360" w:lineRule="auto"/>
        <w:jc w:val="both"/>
        <w:rPr>
          <w:rStyle w:val="FontStyle35"/>
          <w:b w:val="0"/>
          <w:sz w:val="28"/>
          <w:szCs w:val="28"/>
        </w:rPr>
      </w:pPr>
    </w:p>
    <w:p w:rsidR="00186286" w:rsidRPr="001F1F46" w:rsidRDefault="00186286" w:rsidP="00186286">
      <w:pPr>
        <w:pStyle w:val="Style10"/>
        <w:widowControl/>
        <w:spacing w:line="360" w:lineRule="auto"/>
        <w:jc w:val="both"/>
        <w:rPr>
          <w:rStyle w:val="FontStyle35"/>
          <w:b w:val="0"/>
          <w:sz w:val="28"/>
          <w:szCs w:val="28"/>
        </w:rPr>
      </w:pPr>
      <w:r w:rsidRPr="001F1F46">
        <w:rPr>
          <w:i/>
          <w:sz w:val="28"/>
          <w:szCs w:val="28"/>
        </w:rPr>
        <w:t>Четвертый  этап</w:t>
      </w:r>
      <w:r w:rsidRPr="001F1F46">
        <w:rPr>
          <w:sz w:val="28"/>
          <w:szCs w:val="28"/>
        </w:rPr>
        <w:t xml:space="preserve"> –  </w:t>
      </w:r>
      <w:r w:rsidRPr="001F1F46">
        <w:rPr>
          <w:rStyle w:val="FontStyle35"/>
          <w:sz w:val="28"/>
          <w:szCs w:val="28"/>
        </w:rPr>
        <w:t>Психолого-педагогическое сопровождение младших школьников в канун перехода в среднее звено.</w:t>
      </w:r>
      <w:r>
        <w:rPr>
          <w:rStyle w:val="FontStyle35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20FC">
        <w:rPr>
          <w:sz w:val="28"/>
          <w:szCs w:val="28"/>
        </w:rPr>
        <w:t xml:space="preserve">ониторинга достижения личностных и </w:t>
      </w:r>
      <w:proofErr w:type="spellStart"/>
      <w:r w:rsidRPr="000C20FC">
        <w:rPr>
          <w:sz w:val="28"/>
          <w:szCs w:val="28"/>
        </w:rPr>
        <w:t>метапредметных</w:t>
      </w:r>
      <w:proofErr w:type="spellEnd"/>
      <w:r w:rsidRPr="000C20FC">
        <w:rPr>
          <w:sz w:val="28"/>
          <w:szCs w:val="28"/>
        </w:rPr>
        <w:t xml:space="preserve"> результатов обучения</w:t>
      </w:r>
      <w:r>
        <w:rPr>
          <w:sz w:val="28"/>
          <w:szCs w:val="28"/>
        </w:rPr>
        <w:t xml:space="preserve">,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УУД.</w:t>
      </w:r>
    </w:p>
    <w:p w:rsidR="00186286" w:rsidRPr="001F1F46" w:rsidRDefault="00186286" w:rsidP="0018628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sz w:val="28"/>
          <w:szCs w:val="28"/>
        </w:rPr>
        <w:t>Перед началом приема детей в 1 –</w:t>
      </w:r>
      <w:proofErr w:type="spellStart"/>
      <w:r w:rsidRPr="001F1F46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класс  традиционно  в феврале проводится собрание родителей будущих первоклассников, на котором родители знакомятся с образовательным учреждением, педагогами начальной школы, психологическими рекомендациями по подготовке ребят  к школе. По запросу учителей разрабатывались темы родительских собраний,</w:t>
      </w:r>
    </w:p>
    <w:p w:rsidR="00186286" w:rsidRPr="001F1F46" w:rsidRDefault="00186286" w:rsidP="0018628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например, «</w:t>
      </w:r>
      <w:r w:rsidRPr="001F1F46">
        <w:rPr>
          <w:rFonts w:ascii="Times New Roman" w:eastAsia="Times New Roman" w:hAnsi="Times New Roman" w:cs="Times New Roman"/>
          <w:i/>
          <w:sz w:val="28"/>
          <w:szCs w:val="28"/>
        </w:rPr>
        <w:t>Адаптация первоклассников», «Возрастные особенности учащихся начальной школы», «Стиль и методы семейного воспитания», «</w:t>
      </w:r>
      <w:proofErr w:type="spellStart"/>
      <w:r w:rsidRPr="001F1F46">
        <w:rPr>
          <w:rFonts w:ascii="Times New Roman" w:eastAsia="Times New Roman" w:hAnsi="Times New Roman" w:cs="Times New Roman"/>
          <w:i/>
          <w:sz w:val="28"/>
          <w:szCs w:val="28"/>
        </w:rPr>
        <w:t>Гиперактивный</w:t>
      </w:r>
      <w:proofErr w:type="spellEnd"/>
      <w:r w:rsidRPr="001F1F4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ребенок. Что делать?»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другие.</w:t>
      </w:r>
    </w:p>
    <w:p w:rsidR="00186286" w:rsidRDefault="00186286" w:rsidP="00186286">
      <w:pPr>
        <w:pStyle w:val="2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sz w:val="28"/>
          <w:szCs w:val="28"/>
        </w:rPr>
        <w:t>Важную роль в процессе социальн</w:t>
      </w:r>
      <w:proofErr w:type="gramStart"/>
      <w:r w:rsidRPr="001F1F4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адаптации, сохранении здоровья и благополучия детей играет  развитие  чувства уверенности в себе, своих силах, </w:t>
      </w:r>
      <w:proofErr w:type="spellStart"/>
      <w:r w:rsidRPr="001F1F46">
        <w:rPr>
          <w:rFonts w:ascii="Times New Roman" w:eastAsia="Times New Roman" w:hAnsi="Times New Roman" w:cs="Times New Roman"/>
          <w:sz w:val="28"/>
          <w:szCs w:val="28"/>
        </w:rPr>
        <w:t>самопринятия</w:t>
      </w:r>
      <w:proofErr w:type="spellEnd"/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и уважения, формирование установки на преодоление школьных трудностей, развитие компетентности  в общении, развитие эмоциональной сферы, навыков самоорганизации, самостоятельности, </w:t>
      </w:r>
      <w:proofErr w:type="spellStart"/>
      <w:r w:rsidRPr="001F1F4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, навыков совместной деятельности и сотрудничества. </w:t>
      </w:r>
    </w:p>
    <w:p w:rsidR="00186286" w:rsidRPr="001F1F46" w:rsidRDefault="00186286" w:rsidP="00186286">
      <w:pPr>
        <w:pStyle w:val="2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Обучение этим жизненно важным навыкам стало возможно  при использовании </w:t>
      </w:r>
      <w:r w:rsidRPr="001F1F46">
        <w:rPr>
          <w:rFonts w:ascii="Times New Roman" w:eastAsia="Times New Roman" w:hAnsi="Times New Roman" w:cs="Times New Roman"/>
          <w:i/>
          <w:sz w:val="28"/>
          <w:szCs w:val="28"/>
        </w:rPr>
        <w:t xml:space="preserve"> внеурочной деятельности  учащихся, 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>которая реализуется в гимназии по следующим  программам:</w:t>
      </w:r>
      <w:r w:rsidRPr="001F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F46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 </w:t>
      </w:r>
      <w:proofErr w:type="spellStart"/>
      <w:r w:rsidRPr="001F1F4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F46">
        <w:rPr>
          <w:rFonts w:ascii="Times New Roman" w:hAnsi="Times New Roman" w:cs="Times New Roman"/>
          <w:sz w:val="28"/>
          <w:szCs w:val="28"/>
        </w:rPr>
        <w:t>- патриотического воспитания «</w:t>
      </w:r>
      <w:proofErr w:type="spellStart"/>
      <w:r w:rsidRPr="001F1F46">
        <w:rPr>
          <w:rFonts w:ascii="Times New Roman" w:hAnsi="Times New Roman" w:cs="Times New Roman"/>
          <w:sz w:val="28"/>
          <w:szCs w:val="28"/>
        </w:rPr>
        <w:t>Я-гражданин</w:t>
      </w:r>
      <w:proofErr w:type="spellEnd"/>
      <w:r w:rsidRPr="001F1F46">
        <w:rPr>
          <w:rFonts w:ascii="Times New Roman" w:hAnsi="Times New Roman" w:cs="Times New Roman"/>
          <w:sz w:val="28"/>
          <w:szCs w:val="28"/>
        </w:rPr>
        <w:t xml:space="preserve"> России»,  формирования культуры здорового и безопасного образа жизни «Школа здоровья», «</w:t>
      </w:r>
      <w:proofErr w:type="spellStart"/>
      <w:r w:rsidRPr="001F1F46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1F1F46">
        <w:rPr>
          <w:rFonts w:ascii="Times New Roman" w:hAnsi="Times New Roman" w:cs="Times New Roman"/>
          <w:sz w:val="28"/>
          <w:szCs w:val="28"/>
        </w:rPr>
        <w:t>»,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F1F46">
        <w:rPr>
          <w:rFonts w:ascii="Times New Roman" w:eastAsia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уровня «Умники и умницы», общекультурного направления «Чародей, декоративное творчество», социального направления «Учусь создавать проект»,  коррекционной работы с детьми.</w:t>
      </w:r>
      <w:proofErr w:type="gramEnd"/>
    </w:p>
    <w:p w:rsidR="00186286" w:rsidRPr="001F1F46" w:rsidRDefault="00186286" w:rsidP="00186286">
      <w:pPr>
        <w:pStyle w:val="2"/>
        <w:spacing w:line="360" w:lineRule="auto"/>
        <w:contextualSpacing w:val="0"/>
        <w:jc w:val="both"/>
        <w:rPr>
          <w:rFonts w:ascii="Arial" w:eastAsia="+mn-ea" w:hAnsi="Arial" w:cs="+mn-cs"/>
          <w:b/>
          <w:bCs/>
          <w:color w:val="FF0000"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С этой же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>проводятся классные часы различной тематики:</w:t>
      </w:r>
      <w:r w:rsidRPr="001F1F46">
        <w:rPr>
          <w:rFonts w:ascii="Times New Roman" w:eastAsia="Times New Roman" w:hAnsi="Times New Roman" w:cs="Times New Roman"/>
          <w:i/>
          <w:sz w:val="28"/>
          <w:szCs w:val="28"/>
        </w:rPr>
        <w:t xml:space="preserve"> «Тайна моего имени», «Учимся дружить», «Вредные привычки»; 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>совместные классные и общешкольные мероприятия:</w:t>
      </w:r>
      <w:r w:rsidRPr="001F1F46">
        <w:rPr>
          <w:rFonts w:ascii="Times New Roman" w:eastAsia="Times New Roman" w:hAnsi="Times New Roman" w:cs="Times New Roman"/>
          <w:i/>
          <w:sz w:val="28"/>
          <w:szCs w:val="28"/>
        </w:rPr>
        <w:t xml:space="preserve"> «Праздник знаний», «День матери», «Фестиваль национальных культур», 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>и многое другое</w:t>
      </w:r>
      <w:r w:rsidRPr="001F1F46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Использованные психологом различные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позволяю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лучше узнать детей, способствуют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их саморазвитию и самовыражению,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позволяют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 оказать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психологическую поддержку</w:t>
      </w:r>
      <w:r w:rsidRPr="001F1F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1F46">
        <w:rPr>
          <w:rFonts w:ascii="Arial" w:eastAsia="+mn-ea" w:hAnsi="Arial" w:cs="+mn-cs"/>
          <w:b/>
          <w:bCs/>
          <w:color w:val="FF0000"/>
          <w:sz w:val="28"/>
          <w:szCs w:val="28"/>
        </w:rPr>
        <w:t xml:space="preserve">  </w:t>
      </w:r>
    </w:p>
    <w:p w:rsidR="00186286" w:rsidRPr="001F1F46" w:rsidRDefault="00186286" w:rsidP="00186286">
      <w:pPr>
        <w:pStyle w:val="2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 введением новых образовательных стандартов деятельность школьного психолога по сопровождению воспитательного процесса становится обязательной, конкретной и измеримой.</w:t>
      </w:r>
      <w:r w:rsidRPr="001F1F46">
        <w:rPr>
          <w:bCs/>
          <w:sz w:val="28"/>
          <w:szCs w:val="28"/>
        </w:rPr>
        <w:t xml:space="preserve"> </w:t>
      </w:r>
    </w:p>
    <w:p w:rsidR="00186286" w:rsidRPr="001F1F46" w:rsidRDefault="00186286" w:rsidP="00186286">
      <w:pPr>
        <w:pStyle w:val="2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186286" w:rsidRPr="001F1F46" w:rsidRDefault="00186286" w:rsidP="00186286">
      <w:pPr>
        <w:pStyle w:val="2"/>
        <w:numPr>
          <w:ilvl w:val="0"/>
          <w:numId w:val="4"/>
        </w:num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школьников. Методический  конструктор: пособие для учителя/Д.В. Григорьев, П. В. Степанов.- М.: Просвещение, 2010.</w:t>
      </w:r>
    </w:p>
    <w:p w:rsidR="00186286" w:rsidRPr="001F1F46" w:rsidRDefault="00186286" w:rsidP="00186286">
      <w:pPr>
        <w:pStyle w:val="2"/>
        <w:numPr>
          <w:ilvl w:val="0"/>
          <w:numId w:val="4"/>
        </w:num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школа/ сост. Е. С. Савинов.- М.: Просвещение,2010.</w:t>
      </w:r>
    </w:p>
    <w:p w:rsidR="00186286" w:rsidRPr="001F1F46" w:rsidRDefault="00186286" w:rsidP="00186286">
      <w:pPr>
        <w:pStyle w:val="2"/>
        <w:numPr>
          <w:ilvl w:val="0"/>
          <w:numId w:val="4"/>
        </w:numPr>
        <w:spacing w:line="360" w:lineRule="auto"/>
        <w:contextualSpacing w:val="0"/>
        <w:rPr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Как проектировать универсальные  учебные действия в начальной школе: от действия к мысли: пособие для учителя/под ред. А. Г. </w:t>
      </w:r>
      <w:proofErr w:type="spellStart"/>
      <w:r w:rsidRPr="001F1F46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1F1F46">
        <w:rPr>
          <w:rFonts w:ascii="Times New Roman" w:eastAsia="Times New Roman" w:hAnsi="Times New Roman" w:cs="Times New Roman"/>
          <w:sz w:val="28"/>
          <w:szCs w:val="28"/>
        </w:rPr>
        <w:t>.-  М.:Просвещение,2010</w:t>
      </w:r>
      <w:r w:rsidRPr="001F1F46">
        <w:rPr>
          <w:sz w:val="28"/>
          <w:szCs w:val="28"/>
        </w:rPr>
        <w:t xml:space="preserve"> </w:t>
      </w:r>
    </w:p>
    <w:p w:rsidR="00186286" w:rsidRPr="001F1F46" w:rsidRDefault="00186286" w:rsidP="00186286">
      <w:pPr>
        <w:pStyle w:val="2"/>
        <w:numPr>
          <w:ilvl w:val="0"/>
          <w:numId w:val="4"/>
        </w:num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F1F46">
        <w:rPr>
          <w:rFonts w:ascii="Times New Roman" w:hAnsi="Times New Roman" w:cs="Times New Roman"/>
          <w:sz w:val="28"/>
          <w:szCs w:val="28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образования.</w:t>
      </w:r>
      <w:proofErr w:type="gramEnd"/>
      <w:r w:rsidRPr="001F1F46">
        <w:rPr>
          <w:rFonts w:ascii="Times New Roman" w:hAnsi="Times New Roman" w:cs="Times New Roman"/>
          <w:sz w:val="28"/>
          <w:szCs w:val="28"/>
        </w:rPr>
        <w:t xml:space="preserve"> Приложение к письму Минобразования России от 27.06.03 № 28-51-513/16.</w:t>
      </w:r>
    </w:p>
    <w:p w:rsidR="00186286" w:rsidRPr="001F1F46" w:rsidRDefault="00186286" w:rsidP="00186286">
      <w:pPr>
        <w:pStyle w:val="2"/>
        <w:numPr>
          <w:ilvl w:val="0"/>
          <w:numId w:val="4"/>
        </w:num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психологической работы в школе./М. Р. </w:t>
      </w:r>
      <w:proofErr w:type="spellStart"/>
      <w:r w:rsidRPr="001F1F46">
        <w:rPr>
          <w:rFonts w:ascii="Times New Roman" w:eastAsia="Times New Roman" w:hAnsi="Times New Roman" w:cs="Times New Roman"/>
          <w:sz w:val="28"/>
          <w:szCs w:val="28"/>
        </w:rPr>
        <w:t>Битянов</w:t>
      </w:r>
      <w:proofErr w:type="gramStart"/>
      <w:r w:rsidRPr="001F1F4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F1F4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F1F46">
        <w:rPr>
          <w:rFonts w:ascii="Times New Roman" w:eastAsia="Times New Roman" w:hAnsi="Times New Roman" w:cs="Times New Roman"/>
          <w:sz w:val="28"/>
          <w:szCs w:val="28"/>
        </w:rPr>
        <w:t xml:space="preserve"> М.: Совершенство,1997 </w:t>
      </w:r>
    </w:p>
    <w:p w:rsidR="00186286" w:rsidRPr="001F1F46" w:rsidRDefault="00186286" w:rsidP="00186286">
      <w:pPr>
        <w:pStyle w:val="2"/>
        <w:numPr>
          <w:ilvl w:val="0"/>
          <w:numId w:val="4"/>
        </w:num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F46">
        <w:rPr>
          <w:rFonts w:ascii="Times New Roman" w:eastAsia="Times New Roman" w:hAnsi="Times New Roman" w:cs="Times New Roman"/>
          <w:sz w:val="28"/>
          <w:szCs w:val="28"/>
        </w:rPr>
        <w:t>Тропинка к своему Я: уроки психологии в начальной школе (1-4)»:/ О. В. Хухлаева.-М.:Генезис,2010</w:t>
      </w:r>
    </w:p>
    <w:p w:rsidR="00186286" w:rsidRPr="001F1F46" w:rsidRDefault="00186286" w:rsidP="00186286">
      <w:pPr>
        <w:pStyle w:val="a4"/>
        <w:numPr>
          <w:ilvl w:val="0"/>
          <w:numId w:val="4"/>
        </w:numPr>
        <w:shd w:val="clear" w:color="auto" w:fill="FFFFFF"/>
        <w:spacing w:after="326" w:line="360" w:lineRule="auto"/>
        <w:outlineLvl w:val="0"/>
        <w:rPr>
          <w:bCs/>
          <w:kern w:val="36"/>
          <w:sz w:val="28"/>
          <w:szCs w:val="28"/>
        </w:rPr>
      </w:pPr>
      <w:r w:rsidRPr="001F1F46">
        <w:rPr>
          <w:bCs/>
          <w:kern w:val="36"/>
          <w:sz w:val="28"/>
          <w:szCs w:val="28"/>
        </w:rPr>
        <w:t>Федеральный государственный образовательный стандарт общего образования.</w:t>
      </w:r>
      <w:r w:rsidRPr="001F1F46">
        <w:rPr>
          <w:sz w:val="28"/>
          <w:szCs w:val="28"/>
          <w:shd w:val="clear" w:color="auto" w:fill="FFFFFF"/>
        </w:rPr>
        <w:t xml:space="preserve"> Приказ </w:t>
      </w:r>
      <w:proofErr w:type="spellStart"/>
      <w:r w:rsidRPr="001F1F46">
        <w:rPr>
          <w:sz w:val="28"/>
          <w:szCs w:val="28"/>
          <w:shd w:val="clear" w:color="auto" w:fill="FFFFFF"/>
        </w:rPr>
        <w:t>Минобрнауки</w:t>
      </w:r>
      <w:proofErr w:type="spellEnd"/>
      <w:r w:rsidRPr="001F1F46">
        <w:rPr>
          <w:sz w:val="28"/>
          <w:szCs w:val="28"/>
          <w:shd w:val="clear" w:color="auto" w:fill="FFFFFF"/>
        </w:rPr>
        <w:t xml:space="preserve"> России от 06 октября 2009 г. № 373, в ред. приказов от 26 ноября 2010 г. № 1241, от 22 сентября 2011 г. </w:t>
      </w:r>
    </w:p>
    <w:p w:rsidR="00186286" w:rsidRPr="001F1F46" w:rsidRDefault="00186286" w:rsidP="00186286">
      <w:pPr>
        <w:pStyle w:val="a4"/>
        <w:shd w:val="clear" w:color="auto" w:fill="FFFFFF"/>
        <w:spacing w:after="326" w:line="360" w:lineRule="auto"/>
        <w:outlineLvl w:val="0"/>
        <w:rPr>
          <w:bCs/>
          <w:kern w:val="36"/>
          <w:sz w:val="28"/>
          <w:szCs w:val="28"/>
        </w:rPr>
      </w:pPr>
      <w:r w:rsidRPr="001F1F46">
        <w:rPr>
          <w:sz w:val="28"/>
          <w:szCs w:val="28"/>
          <w:shd w:val="clear" w:color="auto" w:fill="FFFFFF"/>
        </w:rPr>
        <w:t>№ 2357</w:t>
      </w:r>
    </w:p>
    <w:p w:rsidR="00186286" w:rsidRPr="001F1F46" w:rsidRDefault="00186286" w:rsidP="001862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1F46">
        <w:rPr>
          <w:sz w:val="28"/>
          <w:szCs w:val="28"/>
        </w:rPr>
        <w:lastRenderedPageBreak/>
        <w:t>Федеральный закон</w:t>
      </w:r>
      <w:r w:rsidRPr="001F1F46">
        <w:rPr>
          <w:b/>
          <w:bCs/>
          <w:sz w:val="28"/>
          <w:szCs w:val="28"/>
        </w:rPr>
        <w:t xml:space="preserve"> «</w:t>
      </w:r>
      <w:r w:rsidRPr="001F1F46">
        <w:rPr>
          <w:bCs/>
          <w:sz w:val="28"/>
          <w:szCs w:val="28"/>
        </w:rPr>
        <w:t>Об образовании в Российской Федерации».</w:t>
      </w:r>
      <w:r w:rsidRPr="001F1F46">
        <w:rPr>
          <w:color w:val="383E44"/>
          <w:sz w:val="28"/>
          <w:szCs w:val="28"/>
        </w:rPr>
        <w:t xml:space="preserve">  </w:t>
      </w:r>
      <w:proofErr w:type="gramStart"/>
      <w:r w:rsidRPr="001F1F46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F1F46">
        <w:rPr>
          <w:iCs/>
          <w:sz w:val="28"/>
          <w:szCs w:val="28"/>
        </w:rPr>
        <w:t>нят</w:t>
      </w:r>
      <w:proofErr w:type="spellEnd"/>
      <w:proofErr w:type="gramEnd"/>
      <w:r w:rsidRPr="001F1F46">
        <w:rPr>
          <w:iCs/>
          <w:sz w:val="28"/>
          <w:szCs w:val="28"/>
        </w:rPr>
        <w:t xml:space="preserve"> Государственной Думой 21 декабря 2012 года. </w:t>
      </w:r>
      <w:proofErr w:type="gramStart"/>
      <w:r w:rsidRPr="001F1F46">
        <w:rPr>
          <w:iCs/>
          <w:sz w:val="28"/>
          <w:szCs w:val="28"/>
        </w:rPr>
        <w:t>Одобрен</w:t>
      </w:r>
      <w:proofErr w:type="gramEnd"/>
      <w:r w:rsidRPr="001F1F46">
        <w:rPr>
          <w:iCs/>
          <w:sz w:val="28"/>
          <w:szCs w:val="28"/>
        </w:rPr>
        <w:t xml:space="preserve"> Советом Федерации 26 декабря 2012 года.</w:t>
      </w:r>
    </w:p>
    <w:p w:rsidR="00186286" w:rsidRPr="001F1F46" w:rsidRDefault="00186286" w:rsidP="00186286">
      <w:pPr>
        <w:pStyle w:val="a3"/>
        <w:shd w:val="clear" w:color="auto" w:fill="FFFFFF"/>
        <w:spacing w:before="0" w:beforeAutospacing="0" w:after="0" w:afterAutospacing="0" w:line="360" w:lineRule="auto"/>
        <w:ind w:left="644"/>
        <w:rPr>
          <w:color w:val="383E44"/>
          <w:sz w:val="28"/>
          <w:szCs w:val="28"/>
        </w:rPr>
      </w:pPr>
    </w:p>
    <w:p w:rsidR="00186286" w:rsidRPr="001F1F46" w:rsidRDefault="00186286" w:rsidP="00186286">
      <w:pPr>
        <w:pStyle w:val="a3"/>
        <w:shd w:val="clear" w:color="auto" w:fill="FFFFFF"/>
        <w:spacing w:before="0" w:beforeAutospacing="0" w:after="312" w:afterAutospacing="0" w:line="360" w:lineRule="auto"/>
        <w:ind w:left="644"/>
        <w:rPr>
          <w:color w:val="383E44"/>
          <w:sz w:val="28"/>
          <w:szCs w:val="28"/>
        </w:rPr>
      </w:pPr>
    </w:p>
    <w:p w:rsidR="00186286" w:rsidRPr="001F1F46" w:rsidRDefault="00186286" w:rsidP="00186286">
      <w:pPr>
        <w:pStyle w:val="2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86286" w:rsidRPr="001F1F46" w:rsidRDefault="00186286" w:rsidP="00186286">
      <w:pPr>
        <w:pStyle w:val="2"/>
        <w:spacing w:line="360" w:lineRule="auto"/>
        <w:ind w:left="644"/>
        <w:contextualSpacing w:val="0"/>
        <w:jc w:val="both"/>
        <w:rPr>
          <w:sz w:val="28"/>
          <w:szCs w:val="28"/>
        </w:rPr>
      </w:pPr>
    </w:p>
    <w:p w:rsidR="00186286" w:rsidRPr="001F1F46" w:rsidRDefault="00186286" w:rsidP="00186286">
      <w:pPr>
        <w:pStyle w:val="2"/>
        <w:spacing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286" w:rsidRPr="001F1F46" w:rsidRDefault="00186286" w:rsidP="00186286">
      <w:pPr>
        <w:kinsoku w:val="0"/>
        <w:overflowPunct w:val="0"/>
        <w:spacing w:line="360" w:lineRule="auto"/>
        <w:ind w:firstLine="709"/>
        <w:jc w:val="both"/>
        <w:textAlignment w:val="baseline"/>
        <w:rPr>
          <w:kern w:val="24"/>
          <w:sz w:val="28"/>
          <w:szCs w:val="28"/>
        </w:rPr>
      </w:pPr>
    </w:p>
    <w:p w:rsidR="00186286" w:rsidRPr="001F1F46" w:rsidRDefault="00186286" w:rsidP="00186286">
      <w:pPr>
        <w:pStyle w:val="1"/>
        <w:spacing w:line="360" w:lineRule="auto"/>
        <w:jc w:val="both"/>
        <w:rPr>
          <w:sz w:val="28"/>
          <w:szCs w:val="28"/>
        </w:rPr>
      </w:pPr>
    </w:p>
    <w:p w:rsidR="00186286" w:rsidRPr="001F1F46" w:rsidRDefault="00186286" w:rsidP="00186286">
      <w:pPr>
        <w:pStyle w:val="1"/>
        <w:tabs>
          <w:tab w:val="left" w:pos="6590"/>
        </w:tabs>
        <w:spacing w:line="360" w:lineRule="auto"/>
        <w:ind w:firstLine="709"/>
        <w:jc w:val="both"/>
        <w:rPr>
          <w:sz w:val="28"/>
          <w:szCs w:val="28"/>
        </w:rPr>
      </w:pPr>
      <w:r w:rsidRPr="001F1F46">
        <w:rPr>
          <w:sz w:val="28"/>
          <w:szCs w:val="28"/>
        </w:rPr>
        <w:tab/>
      </w:r>
    </w:p>
    <w:p w:rsidR="00186286" w:rsidRPr="001F1F46" w:rsidRDefault="00186286" w:rsidP="00186286">
      <w:pPr>
        <w:pStyle w:val="1"/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D70AF7" w:rsidRDefault="00D70AF7"/>
    <w:sectPr w:rsidR="00D70AF7" w:rsidSect="00D7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40A"/>
    <w:multiLevelType w:val="hybridMultilevel"/>
    <w:tmpl w:val="5F8297F6"/>
    <w:lvl w:ilvl="0" w:tplc="6060A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F44"/>
    <w:multiLevelType w:val="hybridMultilevel"/>
    <w:tmpl w:val="75A4A0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C6DC7"/>
    <w:multiLevelType w:val="hybridMultilevel"/>
    <w:tmpl w:val="8452A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E0B2B"/>
    <w:multiLevelType w:val="hybridMultilevel"/>
    <w:tmpl w:val="456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286"/>
    <w:rsid w:val="00186286"/>
    <w:rsid w:val="0027182A"/>
    <w:rsid w:val="005B0E4E"/>
    <w:rsid w:val="00A77F4E"/>
    <w:rsid w:val="00D7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2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286"/>
    <w:pPr>
      <w:ind w:left="720"/>
      <w:contextualSpacing/>
    </w:pPr>
  </w:style>
  <w:style w:type="paragraph" w:customStyle="1" w:styleId="1">
    <w:name w:val="Обычный1"/>
    <w:rsid w:val="00186286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18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бычный2"/>
    <w:rsid w:val="00186286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Style10">
    <w:name w:val="Style10"/>
    <w:basedOn w:val="a"/>
    <w:rsid w:val="00186286"/>
    <w:pPr>
      <w:widowControl w:val="0"/>
      <w:autoSpaceDE w:val="0"/>
      <w:autoSpaceDN w:val="0"/>
      <w:adjustRightInd w:val="0"/>
      <w:spacing w:line="346" w:lineRule="exact"/>
      <w:jc w:val="center"/>
    </w:pPr>
    <w:rPr>
      <w:sz w:val="24"/>
      <w:szCs w:val="24"/>
    </w:rPr>
  </w:style>
  <w:style w:type="character" w:customStyle="1" w:styleId="FontStyle35">
    <w:name w:val="Font Style35"/>
    <w:basedOn w:val="a0"/>
    <w:rsid w:val="00186286"/>
    <w:rPr>
      <w:rFonts w:ascii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2013-10-20T14:41:00Z</dcterms:created>
  <dcterms:modified xsi:type="dcterms:W3CDTF">2013-10-20T14:42:00Z</dcterms:modified>
</cp:coreProperties>
</file>