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93" w:rsidRDefault="00513D2E" w:rsidP="00513D2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МОУ СОШ с. Луков  Кордон</w:t>
      </w:r>
    </w:p>
    <w:p w:rsidR="00314293" w:rsidRDefault="00314293" w:rsidP="00314293">
      <w:pPr>
        <w:spacing w:line="360" w:lineRule="auto"/>
        <w:jc w:val="center"/>
        <w:rPr>
          <w:sz w:val="28"/>
          <w:szCs w:val="28"/>
        </w:rPr>
      </w:pPr>
    </w:p>
    <w:p w:rsidR="00513D2E" w:rsidRDefault="00513D2E" w:rsidP="00314293">
      <w:pPr>
        <w:spacing w:line="360" w:lineRule="auto"/>
        <w:jc w:val="center"/>
        <w:rPr>
          <w:b/>
          <w:sz w:val="70"/>
          <w:szCs w:val="70"/>
        </w:rPr>
      </w:pPr>
    </w:p>
    <w:p w:rsidR="00513D2E" w:rsidRDefault="00513D2E" w:rsidP="00314293">
      <w:pPr>
        <w:spacing w:line="360" w:lineRule="auto"/>
        <w:jc w:val="center"/>
        <w:rPr>
          <w:b/>
          <w:sz w:val="70"/>
          <w:szCs w:val="70"/>
        </w:rPr>
      </w:pPr>
    </w:p>
    <w:p w:rsidR="00314293" w:rsidRPr="004000E4" w:rsidRDefault="00E67D6E" w:rsidP="00314293">
      <w:pPr>
        <w:spacing w:line="360" w:lineRule="auto"/>
        <w:jc w:val="center"/>
        <w:rPr>
          <w:sz w:val="40"/>
          <w:szCs w:val="40"/>
        </w:rPr>
      </w:pPr>
      <w:r>
        <w:rPr>
          <w:b/>
          <w:sz w:val="70"/>
          <w:szCs w:val="70"/>
        </w:rPr>
        <w:t>Пропорци</w:t>
      </w:r>
      <w:r w:rsidR="00513D2E">
        <w:rPr>
          <w:b/>
          <w:sz w:val="70"/>
          <w:szCs w:val="70"/>
        </w:rPr>
        <w:t>я</w:t>
      </w:r>
      <w:r w:rsidR="00314293" w:rsidRPr="004000E4">
        <w:rPr>
          <w:sz w:val="40"/>
          <w:szCs w:val="40"/>
        </w:rPr>
        <w:t xml:space="preserve"> </w:t>
      </w:r>
    </w:p>
    <w:p w:rsidR="00314293" w:rsidRPr="00A0511E" w:rsidRDefault="00513D2E" w:rsidP="0031429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Творческая работа</w:t>
      </w:r>
    </w:p>
    <w:p w:rsidR="00513D2E" w:rsidRDefault="00314293" w:rsidP="00513D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учителя математики </w:t>
      </w:r>
      <w:r w:rsidR="00513D2E">
        <w:rPr>
          <w:sz w:val="28"/>
          <w:szCs w:val="28"/>
        </w:rPr>
        <w:t>высшей категории</w:t>
      </w:r>
    </w:p>
    <w:p w:rsidR="00513D2E" w:rsidRDefault="00314293" w:rsidP="00513D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СОШ   с.Луков Кордон, </w:t>
      </w:r>
    </w:p>
    <w:p w:rsidR="00314293" w:rsidRDefault="00314293" w:rsidP="00513D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</w:t>
      </w:r>
      <w:r w:rsidR="00513D2E">
        <w:rPr>
          <w:sz w:val="28"/>
          <w:szCs w:val="28"/>
        </w:rPr>
        <w:t>ександрово</w:t>
      </w:r>
      <w:r>
        <w:rPr>
          <w:sz w:val="28"/>
          <w:szCs w:val="28"/>
        </w:rPr>
        <w:t>гайского района</w:t>
      </w:r>
      <w:r w:rsidR="00513D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13D2E" w:rsidRDefault="00513D2E" w:rsidP="00513D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14293" w:rsidRPr="006238BC" w:rsidRDefault="00513D2E" w:rsidP="00314293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Бисеналиевой В.</w:t>
      </w:r>
      <w:r w:rsidR="00314293">
        <w:rPr>
          <w:b/>
          <w:sz w:val="36"/>
          <w:szCs w:val="36"/>
        </w:rPr>
        <w:t xml:space="preserve"> К</w:t>
      </w:r>
      <w:r>
        <w:rPr>
          <w:b/>
          <w:sz w:val="36"/>
          <w:szCs w:val="36"/>
        </w:rPr>
        <w:t>.</w:t>
      </w:r>
    </w:p>
    <w:p w:rsidR="00314293" w:rsidRPr="00F077B2" w:rsidRDefault="00314293" w:rsidP="00314293">
      <w:pPr>
        <w:spacing w:line="360" w:lineRule="auto"/>
        <w:jc w:val="right"/>
        <w:rPr>
          <w:sz w:val="28"/>
          <w:szCs w:val="28"/>
        </w:rPr>
      </w:pPr>
    </w:p>
    <w:p w:rsidR="00314293" w:rsidRDefault="00314293" w:rsidP="00314293">
      <w:pPr>
        <w:spacing w:line="360" w:lineRule="auto"/>
        <w:jc w:val="center"/>
        <w:rPr>
          <w:sz w:val="28"/>
          <w:szCs w:val="28"/>
        </w:rPr>
      </w:pPr>
    </w:p>
    <w:p w:rsidR="00314293" w:rsidRDefault="00513D2E" w:rsidP="00314293">
      <w:pPr>
        <w:spacing w:line="360" w:lineRule="auto"/>
        <w:jc w:val="center"/>
        <w:rPr>
          <w:sz w:val="28"/>
          <w:szCs w:val="28"/>
        </w:rPr>
      </w:pPr>
      <w:r w:rsidRPr="00513D2E">
        <w:rPr>
          <w:noProof/>
          <w:sz w:val="28"/>
          <w:szCs w:val="28"/>
        </w:rPr>
        <w:drawing>
          <wp:inline distT="0" distB="0" distL="0" distR="0">
            <wp:extent cx="2628900" cy="2390775"/>
            <wp:effectExtent l="19050" t="0" r="0" b="0"/>
            <wp:docPr id="8" name="Рисунок 6" descr="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293" w:rsidRDefault="00314293" w:rsidP="00314293">
      <w:pPr>
        <w:spacing w:line="360" w:lineRule="auto"/>
        <w:jc w:val="center"/>
        <w:rPr>
          <w:sz w:val="28"/>
          <w:szCs w:val="28"/>
        </w:rPr>
      </w:pPr>
    </w:p>
    <w:p w:rsidR="00314293" w:rsidRDefault="00314293" w:rsidP="00314293">
      <w:pPr>
        <w:spacing w:line="360" w:lineRule="auto"/>
        <w:jc w:val="center"/>
        <w:rPr>
          <w:sz w:val="28"/>
          <w:szCs w:val="28"/>
        </w:rPr>
      </w:pPr>
    </w:p>
    <w:p w:rsidR="00314293" w:rsidRDefault="00314293" w:rsidP="00314293">
      <w:pPr>
        <w:spacing w:line="360" w:lineRule="auto"/>
        <w:rPr>
          <w:sz w:val="28"/>
          <w:szCs w:val="28"/>
        </w:rPr>
      </w:pPr>
    </w:p>
    <w:p w:rsidR="00314293" w:rsidRDefault="00513D2E" w:rsidP="00513D2E">
      <w:r>
        <w:rPr>
          <w:sz w:val="28"/>
          <w:szCs w:val="28"/>
        </w:rPr>
        <w:t xml:space="preserve">                                                        2011г</w:t>
      </w:r>
    </w:p>
    <w:p w:rsidR="00314293" w:rsidRDefault="00314293" w:rsidP="00314293">
      <w:pPr>
        <w:spacing w:line="288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Учебный план – __5 часов в неделю </w:t>
      </w:r>
    </w:p>
    <w:p w:rsidR="00314293" w:rsidRDefault="00314293" w:rsidP="00314293">
      <w:pPr>
        <w:spacing w:line="288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Класс: 6</w:t>
      </w:r>
    </w:p>
    <w:p w:rsidR="00AA76DE" w:rsidRDefault="00AA76DE" w:rsidP="00314293">
      <w:pPr>
        <w:spacing w:line="288" w:lineRule="auto"/>
        <w:ind w:firstLine="540"/>
        <w:rPr>
          <w:sz w:val="32"/>
          <w:szCs w:val="32"/>
        </w:rPr>
      </w:pPr>
    </w:p>
    <w:p w:rsidR="00314293" w:rsidRPr="009F6989" w:rsidRDefault="009F6989" w:rsidP="00314293">
      <w:pPr>
        <w:spacing w:line="288" w:lineRule="auto"/>
        <w:ind w:firstLine="540"/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Тема: </w:t>
      </w:r>
      <w:r w:rsidRPr="009F6989">
        <w:rPr>
          <w:color w:val="FF0000"/>
          <w:sz w:val="40"/>
          <w:szCs w:val="40"/>
        </w:rPr>
        <w:t>Пропорция</w:t>
      </w:r>
      <w:r w:rsidR="00AA76DE">
        <w:rPr>
          <w:color w:val="FF0000"/>
          <w:sz w:val="40"/>
          <w:szCs w:val="40"/>
        </w:rPr>
        <w:t xml:space="preserve">  </w:t>
      </w:r>
    </w:p>
    <w:p w:rsidR="00AA76DE" w:rsidRDefault="00314293" w:rsidP="00AA76DE">
      <w:pPr>
        <w:shd w:val="clear" w:color="auto" w:fill="FFFFFF"/>
        <w:spacing w:line="413" w:lineRule="exact"/>
        <w:ind w:right="1382"/>
        <w:rPr>
          <w:sz w:val="32"/>
          <w:szCs w:val="32"/>
        </w:rPr>
      </w:pPr>
      <w:r>
        <w:rPr>
          <w:sz w:val="32"/>
          <w:szCs w:val="32"/>
        </w:rPr>
        <w:t>УМК: Математика 6</w:t>
      </w:r>
      <w:r w:rsidR="00AA76DE">
        <w:rPr>
          <w:sz w:val="32"/>
          <w:szCs w:val="32"/>
        </w:rPr>
        <w:t xml:space="preserve"> </w:t>
      </w:r>
    </w:p>
    <w:p w:rsidR="00AA76DE" w:rsidRDefault="00AA76DE" w:rsidP="00AA76DE">
      <w:pPr>
        <w:shd w:val="clear" w:color="auto" w:fill="FFFFFF"/>
        <w:spacing w:line="413" w:lineRule="exact"/>
        <w:ind w:right="1382"/>
        <w:rPr>
          <w:spacing w:val="-1"/>
          <w:sz w:val="28"/>
          <w:szCs w:val="28"/>
          <w:u w:val="single"/>
        </w:rPr>
      </w:pPr>
      <w:r w:rsidRPr="00BF0684">
        <w:rPr>
          <w:spacing w:val="-3"/>
          <w:sz w:val="28"/>
          <w:szCs w:val="28"/>
          <w:u w:val="single"/>
        </w:rPr>
        <w:t xml:space="preserve">Авторы: Виленкин Н.Я., Жохов В.И., Чесноков А.С, </w:t>
      </w:r>
      <w:r w:rsidRPr="00BF0684">
        <w:rPr>
          <w:spacing w:val="-1"/>
          <w:sz w:val="28"/>
          <w:szCs w:val="28"/>
          <w:u w:val="single"/>
        </w:rPr>
        <w:t xml:space="preserve">Шварцбурд СИ. Издательство «Мнемозина», 2009г. </w:t>
      </w:r>
    </w:p>
    <w:p w:rsidR="00AA76DE" w:rsidRDefault="00AA76DE" w:rsidP="00AA76DE">
      <w:pPr>
        <w:shd w:val="clear" w:color="auto" w:fill="FFFFFF"/>
        <w:spacing w:line="413" w:lineRule="exact"/>
        <w:ind w:right="1382"/>
        <w:rPr>
          <w:sz w:val="28"/>
          <w:szCs w:val="28"/>
          <w:u w:val="single"/>
        </w:rPr>
      </w:pPr>
    </w:p>
    <w:p w:rsidR="00AA76DE" w:rsidRDefault="00314293" w:rsidP="003B3F3D">
      <w:pPr>
        <w:rPr>
          <w:sz w:val="32"/>
          <w:szCs w:val="32"/>
        </w:rPr>
      </w:pPr>
      <w:r>
        <w:rPr>
          <w:sz w:val="32"/>
          <w:szCs w:val="32"/>
        </w:rPr>
        <w:t xml:space="preserve">Тип урока: </w:t>
      </w:r>
      <w:r w:rsidR="00921E87">
        <w:rPr>
          <w:sz w:val="32"/>
          <w:szCs w:val="32"/>
        </w:rPr>
        <w:t xml:space="preserve">Урок формирования знаний </w:t>
      </w:r>
    </w:p>
    <w:p w:rsidR="003B3F3D" w:rsidRPr="003B3F3D" w:rsidRDefault="00AA76DE" w:rsidP="003B3F3D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</w:t>
      </w:r>
      <w:r w:rsidR="00921E87">
        <w:t>(</w:t>
      </w:r>
      <w:r w:rsidR="003B3F3D" w:rsidRPr="00967234">
        <w:rPr>
          <w:sz w:val="28"/>
          <w:szCs w:val="28"/>
        </w:rPr>
        <w:t xml:space="preserve"> </w:t>
      </w:r>
      <w:r w:rsidR="003B3F3D" w:rsidRPr="003B3F3D">
        <w:rPr>
          <w:sz w:val="28"/>
          <w:szCs w:val="28"/>
        </w:rPr>
        <w:t>Урок изучения и первичного закрепления новых знаний.</w:t>
      </w:r>
      <w:r w:rsidR="003B3F3D">
        <w:rPr>
          <w:sz w:val="28"/>
          <w:szCs w:val="28"/>
        </w:rPr>
        <w:t>)</w:t>
      </w:r>
    </w:p>
    <w:p w:rsidR="00314293" w:rsidRDefault="00314293" w:rsidP="00314293">
      <w:pPr>
        <w:pBdr>
          <w:bottom w:val="single" w:sz="12" w:space="1" w:color="auto"/>
        </w:pBdr>
        <w:spacing w:line="288" w:lineRule="auto"/>
        <w:ind w:firstLine="540"/>
        <w:jc w:val="both"/>
        <w:rPr>
          <w:sz w:val="32"/>
          <w:szCs w:val="32"/>
        </w:rPr>
      </w:pPr>
    </w:p>
    <w:p w:rsidR="00314293" w:rsidRDefault="00314293" w:rsidP="00314293">
      <w:pPr>
        <w:pBdr>
          <w:bottom w:val="single" w:sz="12" w:space="1" w:color="auto"/>
        </w:pBdr>
        <w:spacing w:line="288" w:lineRule="auto"/>
        <w:ind w:firstLine="540"/>
        <w:jc w:val="both"/>
        <w:rPr>
          <w:sz w:val="32"/>
          <w:szCs w:val="32"/>
        </w:rPr>
      </w:pPr>
    </w:p>
    <w:p w:rsidR="00921E87" w:rsidRPr="009F6989" w:rsidRDefault="00CC5E0A" w:rsidP="003B3F3D">
      <w:pPr>
        <w:rPr>
          <w:sz w:val="40"/>
          <w:szCs w:val="40"/>
        </w:rPr>
      </w:pPr>
      <w:hyperlink r:id="rId9" w:history="1">
        <w:r w:rsidR="00314293" w:rsidRPr="009F6989">
          <w:rPr>
            <w:rStyle w:val="a5"/>
            <w:sz w:val="40"/>
            <w:szCs w:val="40"/>
          </w:rPr>
          <w:t>Цели урока:</w:t>
        </w:r>
      </w:hyperlink>
      <w:r w:rsidR="00314293" w:rsidRPr="009F6989">
        <w:rPr>
          <w:sz w:val="40"/>
          <w:szCs w:val="40"/>
        </w:rPr>
        <w:t xml:space="preserve"> </w:t>
      </w:r>
    </w:p>
    <w:p w:rsidR="003B3F3D" w:rsidRDefault="00921E87" w:rsidP="003B3F3D">
      <w:pPr>
        <w:rPr>
          <w:sz w:val="28"/>
          <w:szCs w:val="28"/>
        </w:rPr>
      </w:pPr>
      <w:r w:rsidRPr="00DC18F3">
        <w:rPr>
          <w:sz w:val="32"/>
          <w:szCs w:val="32"/>
          <w:highlight w:val="yellow"/>
          <w:u w:val="single"/>
        </w:rPr>
        <w:t>•</w:t>
      </w:r>
      <w:r w:rsidR="00314293" w:rsidRPr="00DC18F3">
        <w:rPr>
          <w:sz w:val="32"/>
          <w:szCs w:val="32"/>
          <w:highlight w:val="yellow"/>
          <w:u w:val="single"/>
        </w:rPr>
        <w:t>дидактическая</w:t>
      </w:r>
      <w:r w:rsidR="00314293">
        <w:rPr>
          <w:sz w:val="32"/>
          <w:szCs w:val="32"/>
        </w:rPr>
        <w:t>:</w:t>
      </w:r>
      <w:r w:rsidR="003B3F3D" w:rsidRPr="003B3F3D">
        <w:t xml:space="preserve"> </w:t>
      </w:r>
      <w:r w:rsidR="003B3F3D" w:rsidRPr="003B3F3D">
        <w:rPr>
          <w:sz w:val="28"/>
          <w:szCs w:val="28"/>
        </w:rPr>
        <w:t>познакомить учащихся с понятиями: пропорция, члены пропорции; верная и неверная пропорции;</w:t>
      </w:r>
    </w:p>
    <w:p w:rsidR="00A753ED" w:rsidRPr="00A753ED" w:rsidRDefault="00A753ED" w:rsidP="00A753ED">
      <w:pPr>
        <w:rPr>
          <w:sz w:val="28"/>
          <w:szCs w:val="28"/>
        </w:rPr>
      </w:pPr>
      <w:r w:rsidRPr="00A753ED">
        <w:rPr>
          <w:sz w:val="28"/>
          <w:szCs w:val="28"/>
        </w:rPr>
        <w:t>научить чтению пропорции и составлению пропорций из отношений;</w:t>
      </w:r>
    </w:p>
    <w:p w:rsidR="003B3F3D" w:rsidRPr="003B3F3D" w:rsidRDefault="003B3F3D" w:rsidP="003B3F3D">
      <w:pPr>
        <w:rPr>
          <w:sz w:val="28"/>
          <w:szCs w:val="28"/>
        </w:rPr>
      </w:pPr>
      <w:r w:rsidRPr="003B3F3D">
        <w:rPr>
          <w:sz w:val="28"/>
          <w:szCs w:val="28"/>
        </w:rPr>
        <w:t>познакомить учащихся с основным свойством пропорции и сформировать навык по определению верной пропорции.</w:t>
      </w:r>
    </w:p>
    <w:p w:rsidR="00513D2E" w:rsidRDefault="00513D2E" w:rsidP="003B3F3D">
      <w:pPr>
        <w:rPr>
          <w:sz w:val="32"/>
          <w:szCs w:val="32"/>
          <w:highlight w:val="cyan"/>
          <w:u w:val="single"/>
        </w:rPr>
      </w:pPr>
    </w:p>
    <w:p w:rsidR="003B3F3D" w:rsidRDefault="00314293" w:rsidP="003B3F3D">
      <w:pPr>
        <w:rPr>
          <w:sz w:val="28"/>
          <w:szCs w:val="28"/>
        </w:rPr>
      </w:pPr>
      <w:r w:rsidRPr="00DC18F3">
        <w:rPr>
          <w:sz w:val="32"/>
          <w:szCs w:val="32"/>
          <w:highlight w:val="cyan"/>
          <w:u w:val="single"/>
        </w:rPr>
        <w:t>развивающая</w:t>
      </w:r>
      <w:r>
        <w:rPr>
          <w:sz w:val="32"/>
          <w:szCs w:val="32"/>
        </w:rPr>
        <w:t xml:space="preserve">: </w:t>
      </w:r>
      <w:r w:rsidR="003B3F3D" w:rsidRPr="00921E87">
        <w:rPr>
          <w:sz w:val="28"/>
          <w:szCs w:val="28"/>
        </w:rPr>
        <w:t>активизировать познавательную деятельность учащихся;</w:t>
      </w:r>
      <w:r w:rsidR="00A753ED">
        <w:rPr>
          <w:sz w:val="28"/>
          <w:szCs w:val="28"/>
        </w:rPr>
        <w:t xml:space="preserve"> </w:t>
      </w:r>
    </w:p>
    <w:p w:rsidR="00A753ED" w:rsidRPr="00A753ED" w:rsidRDefault="00A753ED" w:rsidP="00A753ED">
      <w:pPr>
        <w:rPr>
          <w:sz w:val="28"/>
          <w:szCs w:val="28"/>
        </w:rPr>
      </w:pPr>
      <w:r w:rsidRPr="00A753ED">
        <w:rPr>
          <w:sz w:val="28"/>
          <w:szCs w:val="28"/>
        </w:rPr>
        <w:t>развивать память, логическое мышление;</w:t>
      </w:r>
    </w:p>
    <w:p w:rsidR="00513D2E" w:rsidRDefault="00513D2E" w:rsidP="00A753ED">
      <w:pPr>
        <w:rPr>
          <w:sz w:val="28"/>
          <w:szCs w:val="28"/>
          <w:highlight w:val="magenta"/>
        </w:rPr>
      </w:pPr>
    </w:p>
    <w:p w:rsidR="00513D2E" w:rsidRDefault="00513D2E" w:rsidP="00A753ED">
      <w:pPr>
        <w:rPr>
          <w:sz w:val="28"/>
          <w:szCs w:val="28"/>
          <w:highlight w:val="magenta"/>
        </w:rPr>
      </w:pPr>
    </w:p>
    <w:p w:rsidR="00A753ED" w:rsidRDefault="00921E87" w:rsidP="00A753ED">
      <w:pPr>
        <w:rPr>
          <w:sz w:val="28"/>
          <w:szCs w:val="28"/>
        </w:rPr>
      </w:pPr>
      <w:r w:rsidRPr="00DC18F3">
        <w:rPr>
          <w:sz w:val="28"/>
          <w:szCs w:val="28"/>
          <w:highlight w:val="magenta"/>
        </w:rPr>
        <w:t>•</w:t>
      </w:r>
      <w:r w:rsidR="00314293" w:rsidRPr="00DC18F3">
        <w:rPr>
          <w:sz w:val="32"/>
          <w:szCs w:val="32"/>
          <w:highlight w:val="magenta"/>
          <w:u w:val="single"/>
        </w:rPr>
        <w:t>воспитательная</w:t>
      </w:r>
      <w:r w:rsidR="00A753ED">
        <w:rPr>
          <w:sz w:val="32"/>
          <w:szCs w:val="32"/>
          <w:u w:val="single"/>
        </w:rPr>
        <w:t>:</w:t>
      </w:r>
      <w:r w:rsidR="00A753ED" w:rsidRPr="00A753ED">
        <w:t xml:space="preserve"> </w:t>
      </w:r>
      <w:r w:rsidR="00A753ED" w:rsidRPr="00A753ED">
        <w:rPr>
          <w:sz w:val="28"/>
          <w:szCs w:val="28"/>
        </w:rPr>
        <w:t>воспитывать уважение к труду, работе в коллективе.</w:t>
      </w:r>
    </w:p>
    <w:p w:rsidR="009F6989" w:rsidRDefault="009F6989" w:rsidP="00A753ED">
      <w:pPr>
        <w:rPr>
          <w:sz w:val="28"/>
          <w:szCs w:val="28"/>
          <w:highlight w:val="green"/>
        </w:rPr>
      </w:pPr>
    </w:p>
    <w:p w:rsidR="00513D2E" w:rsidRDefault="00513D2E" w:rsidP="00A753ED">
      <w:pPr>
        <w:rPr>
          <w:sz w:val="28"/>
          <w:szCs w:val="28"/>
          <w:highlight w:val="green"/>
        </w:rPr>
      </w:pPr>
    </w:p>
    <w:p w:rsidR="00513D2E" w:rsidRDefault="00513D2E" w:rsidP="00A753ED">
      <w:pPr>
        <w:rPr>
          <w:sz w:val="28"/>
          <w:szCs w:val="28"/>
          <w:highlight w:val="green"/>
        </w:rPr>
      </w:pPr>
    </w:p>
    <w:p w:rsidR="009F6989" w:rsidRPr="009F6989" w:rsidRDefault="009F6989" w:rsidP="00A753ED">
      <w:pPr>
        <w:rPr>
          <w:sz w:val="28"/>
          <w:szCs w:val="28"/>
        </w:rPr>
      </w:pPr>
      <w:r w:rsidRPr="009F6989">
        <w:rPr>
          <w:sz w:val="28"/>
          <w:szCs w:val="28"/>
          <w:highlight w:val="green"/>
        </w:rPr>
        <w:t>Оборудование</w:t>
      </w:r>
      <w:r w:rsidR="00AA76DE">
        <w:rPr>
          <w:sz w:val="28"/>
          <w:szCs w:val="28"/>
        </w:rPr>
        <w:t xml:space="preserve">  Компьютер, мультимедийный проектор,  </w:t>
      </w:r>
      <w:hyperlink r:id="rId10" w:history="1">
        <w:r w:rsidR="00AA76DE" w:rsidRPr="00AA76DE">
          <w:rPr>
            <w:rStyle w:val="a5"/>
            <w:sz w:val="28"/>
            <w:szCs w:val="28"/>
          </w:rPr>
          <w:t>дидактический раздаточный материал</w:t>
        </w:r>
      </w:hyperlink>
      <w:r w:rsidR="00AA76DE">
        <w:rPr>
          <w:sz w:val="28"/>
          <w:szCs w:val="28"/>
        </w:rPr>
        <w:t xml:space="preserve">,  </w:t>
      </w:r>
      <w:hyperlink r:id="rId11" w:history="1">
        <w:r w:rsidR="00AA76DE" w:rsidRPr="00AA76DE">
          <w:rPr>
            <w:rStyle w:val="a5"/>
            <w:sz w:val="28"/>
            <w:szCs w:val="28"/>
          </w:rPr>
          <w:t>презентация урока</w:t>
        </w:r>
      </w:hyperlink>
      <w:r w:rsidR="00AA76DE">
        <w:rPr>
          <w:sz w:val="28"/>
          <w:szCs w:val="28"/>
        </w:rPr>
        <w:t xml:space="preserve">, </w:t>
      </w:r>
      <w:hyperlink r:id="rId12" w:history="1">
        <w:r w:rsidR="00AA76DE" w:rsidRPr="00595140">
          <w:rPr>
            <w:rStyle w:val="a5"/>
            <w:sz w:val="28"/>
            <w:szCs w:val="28"/>
          </w:rPr>
          <w:t>презентации учеников</w:t>
        </w:r>
      </w:hyperlink>
      <w:r w:rsidR="00AA76DE">
        <w:rPr>
          <w:sz w:val="28"/>
          <w:szCs w:val="28"/>
        </w:rPr>
        <w:t>,  таблицы настенные.</w:t>
      </w:r>
    </w:p>
    <w:p w:rsidR="00A753ED" w:rsidRPr="009F6989" w:rsidRDefault="00A753ED" w:rsidP="00A753ED">
      <w:pPr>
        <w:spacing w:line="288" w:lineRule="auto"/>
        <w:jc w:val="both"/>
        <w:rPr>
          <w:sz w:val="28"/>
          <w:szCs w:val="28"/>
        </w:rPr>
      </w:pPr>
    </w:p>
    <w:p w:rsidR="00A753ED" w:rsidRDefault="00513D2E" w:rsidP="00513D2E">
      <w:pPr>
        <w:tabs>
          <w:tab w:val="left" w:pos="2850"/>
        </w:tabs>
      </w:pPr>
      <w:r>
        <w:tab/>
      </w:r>
    </w:p>
    <w:p w:rsidR="00513D2E" w:rsidRDefault="00513D2E" w:rsidP="00513D2E">
      <w:pPr>
        <w:tabs>
          <w:tab w:val="left" w:pos="2850"/>
        </w:tabs>
      </w:pPr>
    </w:p>
    <w:p w:rsidR="00513D2E" w:rsidRDefault="00513D2E" w:rsidP="00513D2E">
      <w:pPr>
        <w:tabs>
          <w:tab w:val="left" w:pos="2850"/>
        </w:tabs>
      </w:pPr>
    </w:p>
    <w:p w:rsidR="00513D2E" w:rsidRDefault="00513D2E" w:rsidP="00513D2E">
      <w:pPr>
        <w:tabs>
          <w:tab w:val="left" w:pos="2850"/>
        </w:tabs>
      </w:pPr>
    </w:p>
    <w:p w:rsidR="00513D2E" w:rsidRDefault="00513D2E" w:rsidP="00513D2E">
      <w:pPr>
        <w:tabs>
          <w:tab w:val="left" w:pos="2850"/>
        </w:tabs>
      </w:pPr>
    </w:p>
    <w:p w:rsidR="00513D2E" w:rsidRDefault="00513D2E" w:rsidP="00513D2E">
      <w:pPr>
        <w:tabs>
          <w:tab w:val="left" w:pos="2850"/>
        </w:tabs>
      </w:pPr>
    </w:p>
    <w:p w:rsidR="00513D2E" w:rsidRDefault="00513D2E" w:rsidP="00513D2E">
      <w:pPr>
        <w:tabs>
          <w:tab w:val="left" w:pos="2850"/>
        </w:tabs>
      </w:pPr>
    </w:p>
    <w:p w:rsidR="00513D2E" w:rsidRDefault="00513D2E" w:rsidP="00513D2E">
      <w:pPr>
        <w:tabs>
          <w:tab w:val="left" w:pos="2850"/>
        </w:tabs>
      </w:pPr>
    </w:p>
    <w:p w:rsidR="00513D2E" w:rsidRDefault="00513D2E" w:rsidP="00513D2E">
      <w:pPr>
        <w:tabs>
          <w:tab w:val="left" w:pos="2850"/>
        </w:tabs>
      </w:pPr>
    </w:p>
    <w:p w:rsidR="00513D2E" w:rsidRDefault="00513D2E" w:rsidP="00513D2E">
      <w:pPr>
        <w:tabs>
          <w:tab w:val="left" w:pos="2850"/>
        </w:tabs>
      </w:pPr>
    </w:p>
    <w:p w:rsidR="00513D2E" w:rsidRPr="00513D2E" w:rsidRDefault="00513D2E" w:rsidP="00513D2E">
      <w:pPr>
        <w:tabs>
          <w:tab w:val="left" w:pos="2850"/>
        </w:tabs>
        <w:rPr>
          <w:color w:val="FF0000"/>
          <w:sz w:val="48"/>
          <w:szCs w:val="48"/>
        </w:rPr>
      </w:pPr>
      <w:r w:rsidRPr="00513D2E">
        <w:rPr>
          <w:color w:val="FF0000"/>
          <w:sz w:val="48"/>
          <w:szCs w:val="48"/>
        </w:rPr>
        <w:lastRenderedPageBreak/>
        <w:t>Ход урока</w:t>
      </w:r>
    </w:p>
    <w:p w:rsidR="00314293" w:rsidRDefault="00314293" w:rsidP="00921E87">
      <w:pPr>
        <w:spacing w:line="288" w:lineRule="auto"/>
        <w:jc w:val="both"/>
        <w:rPr>
          <w:sz w:val="32"/>
          <w:szCs w:val="32"/>
        </w:rPr>
      </w:pPr>
    </w:p>
    <w:tbl>
      <w:tblPr>
        <w:tblW w:w="10188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025"/>
        <w:gridCol w:w="3801"/>
        <w:gridCol w:w="2385"/>
      </w:tblGrid>
      <w:tr w:rsidR="00314293" w:rsidRPr="00921E87" w:rsidTr="00513D2E">
        <w:trPr>
          <w:trHeight w:val="14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93" w:rsidRPr="00921E87" w:rsidRDefault="0031429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21E87">
              <w:rPr>
                <w:b/>
                <w:sz w:val="28"/>
                <w:szCs w:val="28"/>
              </w:rPr>
              <w:t xml:space="preserve">Этапы урока и их содержание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93" w:rsidRPr="00921E87" w:rsidRDefault="0031429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921E87">
              <w:rPr>
                <w:b/>
                <w:sz w:val="28"/>
                <w:szCs w:val="28"/>
              </w:rPr>
              <w:t>Время</w:t>
            </w:r>
          </w:p>
          <w:p w:rsidR="00314293" w:rsidRPr="00921E87" w:rsidRDefault="0031429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21E87">
              <w:rPr>
                <w:b/>
                <w:sz w:val="28"/>
                <w:szCs w:val="28"/>
              </w:rPr>
              <w:t>(мин)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93" w:rsidRPr="00921E87" w:rsidRDefault="0031429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21E87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314293" w:rsidRPr="00921E87" w:rsidTr="00513D2E">
        <w:trPr>
          <w:trHeight w:val="3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93" w:rsidRPr="00921E87" w:rsidRDefault="00314293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93" w:rsidRPr="00921E87" w:rsidRDefault="00314293">
            <w:pPr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93" w:rsidRPr="00921E87" w:rsidRDefault="0031429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21E87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293" w:rsidRPr="00921E87" w:rsidRDefault="0031429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21E87">
              <w:rPr>
                <w:b/>
                <w:sz w:val="28"/>
                <w:szCs w:val="28"/>
              </w:rPr>
              <w:t>учащегося</w:t>
            </w:r>
          </w:p>
        </w:tc>
      </w:tr>
      <w:tr w:rsidR="00314293" w:rsidRPr="00921E87" w:rsidTr="00513D2E">
        <w:trPr>
          <w:trHeight w:val="6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921E87" w:rsidRDefault="00314293">
            <w:pPr>
              <w:spacing w:line="288" w:lineRule="auto"/>
              <w:rPr>
                <w:b/>
                <w:sz w:val="28"/>
                <w:szCs w:val="28"/>
              </w:rPr>
            </w:pPr>
            <w:r w:rsidRPr="00921E87">
              <w:rPr>
                <w:sz w:val="28"/>
                <w:szCs w:val="28"/>
                <w:lang w:val="en-US"/>
              </w:rPr>
              <w:t>I</w:t>
            </w:r>
            <w:r w:rsidRPr="00921E87">
              <w:rPr>
                <w:sz w:val="28"/>
                <w:szCs w:val="28"/>
              </w:rPr>
              <w:t xml:space="preserve">. </w:t>
            </w:r>
            <w:r w:rsidRPr="00921E87">
              <w:rPr>
                <w:b/>
                <w:sz w:val="28"/>
                <w:szCs w:val="28"/>
              </w:rPr>
              <w:t>Организационный этап</w:t>
            </w:r>
          </w:p>
          <w:p w:rsidR="00314293" w:rsidRPr="00921E87" w:rsidRDefault="0031429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921E87" w:rsidRDefault="001D539B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B44388" w:rsidRDefault="00921E87">
            <w:pPr>
              <w:spacing w:line="288" w:lineRule="auto"/>
            </w:pPr>
            <w:r w:rsidRPr="00B44388">
              <w:t>Приветствие, проверка готовности классной комнаты к уроку, отметка отсутствующих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B44388" w:rsidRDefault="00314293">
            <w:pPr>
              <w:spacing w:line="288" w:lineRule="auto"/>
            </w:pPr>
          </w:p>
          <w:p w:rsidR="00314293" w:rsidRPr="00B44388" w:rsidRDefault="00921E87">
            <w:pPr>
              <w:spacing w:line="288" w:lineRule="auto"/>
            </w:pPr>
            <w:r w:rsidRPr="00B44388">
              <w:t>Приветствие. Подготовка к уроку.</w:t>
            </w:r>
          </w:p>
        </w:tc>
      </w:tr>
      <w:tr w:rsidR="00314293" w:rsidRPr="00921E87" w:rsidTr="00513D2E">
        <w:trPr>
          <w:trHeight w:val="6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921E87" w:rsidRDefault="00314293">
            <w:pPr>
              <w:spacing w:line="288" w:lineRule="auto"/>
              <w:rPr>
                <w:b/>
                <w:sz w:val="28"/>
                <w:szCs w:val="28"/>
              </w:rPr>
            </w:pPr>
            <w:r w:rsidRPr="00921E87">
              <w:rPr>
                <w:sz w:val="28"/>
                <w:szCs w:val="28"/>
                <w:lang w:val="en-US"/>
              </w:rPr>
              <w:t>II</w:t>
            </w:r>
            <w:r w:rsidRPr="00921E87">
              <w:rPr>
                <w:sz w:val="28"/>
                <w:szCs w:val="28"/>
              </w:rPr>
              <w:t xml:space="preserve">. </w:t>
            </w:r>
            <w:r w:rsidRPr="00921E87">
              <w:rPr>
                <w:b/>
                <w:sz w:val="28"/>
                <w:szCs w:val="28"/>
              </w:rPr>
              <w:t>Постановка цели</w:t>
            </w:r>
          </w:p>
          <w:p w:rsidR="00314293" w:rsidRPr="00921E87" w:rsidRDefault="0031429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921E87" w:rsidRDefault="00921E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21E87">
              <w:rPr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6" w:rsidRPr="00653EC6" w:rsidRDefault="00921E87" w:rsidP="00DC18F3">
            <w:pPr>
              <w:pStyle w:val="a3"/>
              <w:numPr>
                <w:ilvl w:val="0"/>
                <w:numId w:val="4"/>
              </w:numPr>
              <w:rPr>
                <w:u w:val="single"/>
              </w:rPr>
            </w:pPr>
            <w:r w:rsidRPr="00B44388">
              <w:t>Сегодня на уроке мы продолжаем изучение большого раздела курса математики. Мы закончили изуч</w:t>
            </w:r>
            <w:r w:rsidR="00AC083A">
              <w:t>ение темы «Отношение»</w:t>
            </w:r>
            <w:r w:rsidRPr="00B44388">
              <w:t xml:space="preserve">. Теперь мы приступаем к изучению новой темы в этом разделе. Необходимо заполнить таблицу, устно решив примеры и, тогда, вы узнаете тему сегодняшнего урока. </w:t>
            </w:r>
            <w:r w:rsidR="00653EC6">
              <w:t xml:space="preserve"> Таблица на доске</w:t>
            </w:r>
          </w:p>
          <w:p w:rsidR="00AC083A" w:rsidRDefault="00CC5E0A" w:rsidP="00DC18F3">
            <w:pPr>
              <w:pStyle w:val="a3"/>
              <w:numPr>
                <w:ilvl w:val="0"/>
                <w:numId w:val="4"/>
              </w:numPr>
              <w:rPr>
                <w:u w:val="single"/>
              </w:rPr>
            </w:pPr>
            <w:hyperlink r:id="rId13" w:history="1">
              <w:r w:rsidR="00921E87" w:rsidRPr="00654F87">
                <w:rPr>
                  <w:rStyle w:val="a5"/>
                </w:rPr>
                <w:t>СЛАЙД</w:t>
              </w:r>
              <w:r w:rsidR="009D650F" w:rsidRPr="00654F87">
                <w:rPr>
                  <w:rStyle w:val="a5"/>
                </w:rPr>
                <w:t xml:space="preserve"> </w:t>
              </w:r>
              <w:r w:rsidR="00921E87" w:rsidRPr="00654F87">
                <w:rPr>
                  <w:rStyle w:val="a5"/>
                </w:rPr>
                <w:t xml:space="preserve"> </w:t>
              </w:r>
              <w:r w:rsidR="009D650F" w:rsidRPr="00654F87">
                <w:rPr>
                  <w:rStyle w:val="a5"/>
                </w:rPr>
                <w:t xml:space="preserve">№ </w:t>
              </w:r>
              <w:r w:rsidR="004038A0" w:rsidRPr="00654F87">
                <w:rPr>
                  <w:rStyle w:val="a5"/>
                </w:rPr>
                <w:t>2</w:t>
              </w:r>
              <w:r w:rsidR="00AC083A" w:rsidRPr="00654F87">
                <w:rPr>
                  <w:rStyle w:val="a5"/>
                </w:rPr>
                <w:t xml:space="preserve"> </w:t>
              </w:r>
            </w:hyperlink>
            <w:r w:rsidR="00AC083A">
              <w:rPr>
                <w:u w:val="single"/>
              </w:rPr>
              <w:t xml:space="preserve"> </w:t>
            </w:r>
          </w:p>
          <w:p w:rsidR="00921E87" w:rsidRDefault="00AC083A" w:rsidP="00AC083A">
            <w:pPr>
              <w:rPr>
                <w:u w:val="single"/>
              </w:rPr>
            </w:pPr>
            <w:r w:rsidRPr="00AC083A">
              <w:rPr>
                <w:u w:val="single"/>
              </w:rPr>
              <w:t>(в приложении)</w:t>
            </w:r>
          </w:p>
          <w:p w:rsidR="0097268A" w:rsidRPr="00AC083A" w:rsidRDefault="0097268A" w:rsidP="00AC083A">
            <w:pPr>
              <w:rPr>
                <w:u w:val="single"/>
              </w:rPr>
            </w:pPr>
            <w:r>
              <w:rPr>
                <w:u w:val="single"/>
              </w:rPr>
              <w:t>Итак мы сегодня познакомимся с понятиями –Пропорция,  члены пропорции, верные и неверные пропорции.</w:t>
            </w:r>
          </w:p>
          <w:p w:rsidR="00314293" w:rsidRPr="00B44388" w:rsidRDefault="00314293">
            <w:pPr>
              <w:spacing w:line="288" w:lineRule="auto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Default="00921E87">
            <w:pPr>
              <w:spacing w:line="288" w:lineRule="auto"/>
            </w:pPr>
            <w:r w:rsidRPr="00B44388">
              <w:t>Выполняют устные упражнения</w:t>
            </w:r>
          </w:p>
          <w:p w:rsidR="00653EC6" w:rsidRDefault="00653EC6">
            <w:pPr>
              <w:spacing w:line="288" w:lineRule="auto"/>
            </w:pPr>
          </w:p>
          <w:p w:rsidR="00653EC6" w:rsidRPr="00B44388" w:rsidRDefault="00653EC6">
            <w:pPr>
              <w:spacing w:line="288" w:lineRule="auto"/>
            </w:pPr>
            <w:r>
              <w:t xml:space="preserve">Один ученик заполняет </w:t>
            </w:r>
            <w:hyperlink r:id="rId14" w:history="1">
              <w:r w:rsidRPr="00574A64">
                <w:rPr>
                  <w:rStyle w:val="a5"/>
                </w:rPr>
                <w:t>таблицу</w:t>
              </w:r>
              <w:r w:rsidR="00654F87" w:rsidRPr="00574A64">
                <w:rPr>
                  <w:rStyle w:val="a5"/>
                </w:rPr>
                <w:t>,</w:t>
              </w:r>
            </w:hyperlink>
            <w:r>
              <w:t xml:space="preserve"> заранее приготовленную на доске. ( Приложение №1)</w:t>
            </w:r>
          </w:p>
        </w:tc>
      </w:tr>
      <w:tr w:rsidR="00314293" w:rsidRPr="00DC18F3" w:rsidTr="00513D2E">
        <w:trPr>
          <w:trHeight w:val="8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3" w:rsidRPr="00921E87" w:rsidRDefault="00314293">
            <w:pPr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921E87">
              <w:rPr>
                <w:sz w:val="28"/>
                <w:szCs w:val="28"/>
                <w:lang w:val="en-US"/>
              </w:rPr>
              <w:t>III</w:t>
            </w:r>
            <w:r w:rsidRPr="00921E87">
              <w:rPr>
                <w:sz w:val="28"/>
                <w:szCs w:val="28"/>
              </w:rPr>
              <w:t>.</w:t>
            </w:r>
            <w:r w:rsidRPr="00921E87">
              <w:rPr>
                <w:b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921E87" w:rsidRDefault="00921E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21E87">
              <w:rPr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0E" w:rsidRPr="00B44388" w:rsidRDefault="00DC18F3" w:rsidP="00DC18F3">
            <w:pPr>
              <w:spacing w:line="288" w:lineRule="auto"/>
            </w:pPr>
            <w:r w:rsidRPr="00DC18F3">
              <w:rPr>
                <w:highlight w:val="cyan"/>
              </w:rPr>
              <w:t>1</w:t>
            </w:r>
            <w:r>
              <w:t>.</w:t>
            </w:r>
            <w:r w:rsidR="00E0600E" w:rsidRPr="00B44388">
              <w:t xml:space="preserve">Учитель  </w:t>
            </w:r>
          </w:p>
          <w:p w:rsidR="00E0600E" w:rsidRPr="00B44388" w:rsidRDefault="00681F78" w:rsidP="00E0600E">
            <w:pPr>
              <w:pStyle w:val="a3"/>
              <w:numPr>
                <w:ilvl w:val="0"/>
                <w:numId w:val="2"/>
              </w:numPr>
              <w:spacing w:line="288" w:lineRule="auto"/>
            </w:pPr>
            <w:r>
              <w:t xml:space="preserve">Решить № 758  </w:t>
            </w:r>
            <w:r w:rsidR="006C3E07" w:rsidRPr="00B44388">
              <w:t>(а) на доске</w:t>
            </w:r>
            <w:r w:rsidR="00E0600E" w:rsidRPr="00B44388">
              <w:t>;</w:t>
            </w:r>
          </w:p>
          <w:p w:rsidR="00E0600E" w:rsidRPr="00B44388" w:rsidRDefault="00E0600E" w:rsidP="00E0600E">
            <w:pPr>
              <w:pStyle w:val="a3"/>
              <w:numPr>
                <w:ilvl w:val="0"/>
                <w:numId w:val="2"/>
              </w:numPr>
              <w:spacing w:line="288" w:lineRule="auto"/>
            </w:pPr>
            <w:r w:rsidRPr="00B44388">
              <w:t xml:space="preserve">Проверка №  </w:t>
            </w:r>
            <w:r w:rsidR="006C3E07" w:rsidRPr="00B44388">
              <w:t>754 по слайду</w:t>
            </w:r>
            <w:r w:rsidRPr="00B44388">
              <w:t xml:space="preserve"> </w:t>
            </w:r>
          </w:p>
          <w:p w:rsidR="009D650F" w:rsidRPr="0097268A" w:rsidRDefault="00CC5E0A" w:rsidP="0097268A">
            <w:pPr>
              <w:pStyle w:val="a3"/>
              <w:spacing w:line="288" w:lineRule="auto"/>
              <w:rPr>
                <w:u w:val="single"/>
              </w:rPr>
            </w:pPr>
            <w:hyperlink r:id="rId15" w:history="1">
              <w:r w:rsidR="00E0600E" w:rsidRPr="00654F87">
                <w:rPr>
                  <w:rStyle w:val="a5"/>
                </w:rPr>
                <w:t>С</w:t>
              </w:r>
              <w:r w:rsidR="009D650F" w:rsidRPr="00654F87">
                <w:rPr>
                  <w:rStyle w:val="a5"/>
                </w:rPr>
                <w:t xml:space="preserve">ЛАЙД </w:t>
              </w:r>
              <w:r w:rsidR="004038A0" w:rsidRPr="00654F87">
                <w:rPr>
                  <w:rStyle w:val="a5"/>
                </w:rPr>
                <w:t xml:space="preserve"> №</w:t>
              </w:r>
              <w:r w:rsidR="0097268A" w:rsidRPr="00654F87">
                <w:rPr>
                  <w:rStyle w:val="a5"/>
                </w:rPr>
                <w:t>3</w:t>
              </w:r>
            </w:hyperlink>
          </w:p>
          <w:p w:rsidR="009D650F" w:rsidRPr="00B44388" w:rsidRDefault="009D650F" w:rsidP="009D650F"/>
          <w:p w:rsidR="009D650F" w:rsidRPr="00B44388" w:rsidRDefault="009D650F" w:rsidP="009D650F">
            <w:pPr>
              <w:pStyle w:val="a3"/>
              <w:spacing w:line="288" w:lineRule="auto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0E" w:rsidRPr="00B44388" w:rsidRDefault="009D650F">
            <w:pPr>
              <w:spacing w:line="288" w:lineRule="auto"/>
            </w:pPr>
            <w:r w:rsidRPr="00B44388">
              <w:t>1)В</w:t>
            </w:r>
            <w:r w:rsidR="00E0600E" w:rsidRPr="00B44388">
              <w:t>заимопроверка домашнего задания</w:t>
            </w:r>
            <w:r w:rsidRPr="00B44388">
              <w:t xml:space="preserve"> по слайду;</w:t>
            </w:r>
          </w:p>
          <w:p w:rsidR="009D650F" w:rsidRPr="00B44388" w:rsidRDefault="009D650F">
            <w:pPr>
              <w:spacing w:line="288" w:lineRule="auto"/>
            </w:pPr>
            <w:r w:rsidRPr="00B44388">
              <w:t>2) Отвечают на вопросы учителя.</w:t>
            </w:r>
          </w:p>
          <w:p w:rsidR="00E0600E" w:rsidRPr="00B44388" w:rsidRDefault="00E0600E">
            <w:pPr>
              <w:spacing w:line="288" w:lineRule="auto"/>
            </w:pPr>
          </w:p>
        </w:tc>
      </w:tr>
      <w:tr w:rsidR="00314293" w:rsidRPr="00BC25E9" w:rsidTr="00513D2E">
        <w:trPr>
          <w:trHeight w:val="6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0E" w:rsidRPr="00BC25E9" w:rsidRDefault="00314293" w:rsidP="00E0600E">
            <w:pPr>
              <w:spacing w:line="288" w:lineRule="auto"/>
              <w:rPr>
                <w:sz w:val="28"/>
                <w:szCs w:val="28"/>
              </w:rPr>
            </w:pPr>
            <w:r w:rsidRPr="00BC25E9">
              <w:rPr>
                <w:sz w:val="28"/>
                <w:szCs w:val="28"/>
                <w:lang w:val="en-US"/>
              </w:rPr>
              <w:t>IV</w:t>
            </w:r>
            <w:r w:rsidRPr="00BC25E9">
              <w:rPr>
                <w:sz w:val="28"/>
                <w:szCs w:val="28"/>
              </w:rPr>
              <w:t xml:space="preserve">. </w:t>
            </w:r>
            <w:r w:rsidR="00E0600E" w:rsidRPr="00BC25E9">
              <w:rPr>
                <w:b/>
                <w:sz w:val="28"/>
                <w:szCs w:val="28"/>
              </w:rPr>
              <w:t>Введение знаний -</w:t>
            </w:r>
          </w:p>
          <w:p w:rsidR="00314293" w:rsidRDefault="00314293">
            <w:pPr>
              <w:spacing w:line="288" w:lineRule="auto"/>
              <w:rPr>
                <w:b/>
                <w:sz w:val="28"/>
                <w:szCs w:val="28"/>
              </w:rPr>
            </w:pPr>
            <w:r w:rsidRPr="00BC25E9">
              <w:rPr>
                <w:b/>
                <w:sz w:val="28"/>
                <w:szCs w:val="28"/>
              </w:rPr>
              <w:t>Выполнение упражнений</w:t>
            </w:r>
            <w:r w:rsidR="00E0600E" w:rsidRPr="00BC25E9">
              <w:rPr>
                <w:b/>
                <w:sz w:val="28"/>
                <w:szCs w:val="28"/>
              </w:rPr>
              <w:t>.</w:t>
            </w: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D4F53" w:rsidRDefault="00BD4F53" w:rsidP="00BD4F53">
            <w:pPr>
              <w:rPr>
                <w:color w:val="00B050"/>
                <w:sz w:val="36"/>
                <w:szCs w:val="36"/>
              </w:rPr>
            </w:pPr>
          </w:p>
          <w:p w:rsidR="00BD4F53" w:rsidRDefault="00BD4F53" w:rsidP="00BD4F53">
            <w:pPr>
              <w:rPr>
                <w:color w:val="00B050"/>
                <w:sz w:val="36"/>
                <w:szCs w:val="36"/>
              </w:rPr>
            </w:pPr>
          </w:p>
          <w:p w:rsidR="00BD4F53" w:rsidRDefault="00BD4F53" w:rsidP="00BD4F53">
            <w:pPr>
              <w:rPr>
                <w:color w:val="00B050"/>
                <w:sz w:val="36"/>
                <w:szCs w:val="36"/>
              </w:rPr>
            </w:pPr>
          </w:p>
          <w:p w:rsidR="00BD4F53" w:rsidRDefault="00BD4F53" w:rsidP="00BD4F53">
            <w:pPr>
              <w:rPr>
                <w:color w:val="00B050"/>
                <w:sz w:val="36"/>
                <w:szCs w:val="36"/>
              </w:rPr>
            </w:pPr>
          </w:p>
          <w:p w:rsidR="00BD4F53" w:rsidRPr="001D539B" w:rsidRDefault="00BD4F53" w:rsidP="00BD4F53">
            <w:pPr>
              <w:rPr>
                <w:color w:val="00B050"/>
                <w:sz w:val="36"/>
                <w:szCs w:val="36"/>
              </w:rPr>
            </w:pPr>
            <w:r w:rsidRPr="001D539B">
              <w:rPr>
                <w:color w:val="00B050"/>
                <w:sz w:val="36"/>
                <w:szCs w:val="36"/>
              </w:rPr>
              <w:t>Физкультминутка</w:t>
            </w:r>
          </w:p>
          <w:p w:rsidR="00BD4F53" w:rsidRDefault="00BD4F53" w:rsidP="00BD4F53"/>
          <w:p w:rsidR="00BD4F53" w:rsidRPr="00BC25E9" w:rsidRDefault="00BD4F53">
            <w:pPr>
              <w:spacing w:line="288" w:lineRule="auto"/>
              <w:rPr>
                <w:sz w:val="28"/>
                <w:szCs w:val="28"/>
              </w:rPr>
            </w:pPr>
          </w:p>
          <w:p w:rsidR="00314293" w:rsidRPr="00BC25E9" w:rsidRDefault="0031429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BC25E9" w:rsidRDefault="00E0600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C25E9">
              <w:rPr>
                <w:sz w:val="28"/>
                <w:szCs w:val="28"/>
              </w:rPr>
              <w:lastRenderedPageBreak/>
              <w:t>2</w:t>
            </w:r>
            <w:r w:rsidR="001D539B">
              <w:rPr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F3" w:rsidRDefault="00DC18F3" w:rsidP="00DC18F3">
            <w:pPr>
              <w:pStyle w:val="a3"/>
              <w:numPr>
                <w:ilvl w:val="0"/>
                <w:numId w:val="5"/>
              </w:numPr>
            </w:pPr>
            <w:r>
              <w:t>Изучение нового материала</w:t>
            </w:r>
          </w:p>
          <w:p w:rsidR="00DC18F3" w:rsidRPr="0097268A" w:rsidRDefault="00DC18F3" w:rsidP="0097268A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7268A">
              <w:rPr>
                <w:sz w:val="28"/>
                <w:szCs w:val="28"/>
                <w:highlight w:val="cyan"/>
              </w:rPr>
              <w:t>Определение пропорции</w:t>
            </w:r>
            <w:r w:rsidRPr="0097268A">
              <w:rPr>
                <w:sz w:val="28"/>
                <w:szCs w:val="28"/>
              </w:rPr>
              <w:t>.</w:t>
            </w:r>
          </w:p>
          <w:p w:rsidR="0097268A" w:rsidRPr="00B44388" w:rsidRDefault="0097268A" w:rsidP="0097268A">
            <w:pPr>
              <w:spacing w:line="288" w:lineRule="auto"/>
            </w:pPr>
            <w:r>
              <w:t xml:space="preserve">1   </w:t>
            </w:r>
            <w:r w:rsidRPr="00B44388">
              <w:t>Фронтальный опрос:</w:t>
            </w:r>
          </w:p>
          <w:p w:rsidR="0097268A" w:rsidRPr="00B44388" w:rsidRDefault="0097268A" w:rsidP="0097268A">
            <w:r w:rsidRPr="00B44388">
              <w:t>Что такое отношение?</w:t>
            </w:r>
          </w:p>
          <w:p w:rsidR="0097268A" w:rsidRPr="00B44388" w:rsidRDefault="0097268A" w:rsidP="0097268A"/>
          <w:p w:rsidR="0097268A" w:rsidRPr="00B44388" w:rsidRDefault="0097268A" w:rsidP="0097268A">
            <w:r w:rsidRPr="00B44388">
              <w:t>- Как можно записать отношение?</w:t>
            </w:r>
          </w:p>
          <w:p w:rsidR="0097268A" w:rsidRPr="00B44388" w:rsidRDefault="0097268A" w:rsidP="0097268A"/>
          <w:p w:rsidR="0097268A" w:rsidRPr="00B44388" w:rsidRDefault="0097268A" w:rsidP="0097268A">
            <w:r w:rsidRPr="00B44388">
              <w:t>- На какие вопросы отвечает отношение?</w:t>
            </w:r>
          </w:p>
          <w:p w:rsidR="0097268A" w:rsidRPr="00B44388" w:rsidRDefault="0097268A" w:rsidP="0097268A"/>
          <w:p w:rsidR="0097268A" w:rsidRPr="00B44388" w:rsidRDefault="0097268A" w:rsidP="0097268A">
            <w:r w:rsidRPr="00B44388">
              <w:t xml:space="preserve">- Как можно записать отношение </w:t>
            </w:r>
            <w:r w:rsidRPr="00B44388">
              <w:lastRenderedPageBreak/>
              <w:t>двух чисел?</w:t>
            </w:r>
          </w:p>
          <w:p w:rsidR="0097268A" w:rsidRPr="00B44388" w:rsidRDefault="0097268A" w:rsidP="0097268A"/>
          <w:p w:rsidR="0097268A" w:rsidRPr="00B44388" w:rsidRDefault="0097268A" w:rsidP="0097268A">
            <w:r w:rsidRPr="00B44388">
              <w:t>- Чем можно заменить знак делания?</w:t>
            </w:r>
          </w:p>
          <w:p w:rsidR="0097268A" w:rsidRPr="00B44388" w:rsidRDefault="0097268A" w:rsidP="0097268A"/>
          <w:p w:rsidR="0097268A" w:rsidRPr="00B44388" w:rsidRDefault="0097268A" w:rsidP="0097268A">
            <w:r w:rsidRPr="00B44388">
              <w:t>- Как вы думаете, зачем мы повторили эти понятия?</w:t>
            </w:r>
          </w:p>
          <w:p w:rsidR="0097268A" w:rsidRPr="00B44388" w:rsidRDefault="0097268A" w:rsidP="0097268A"/>
          <w:p w:rsidR="0097268A" w:rsidRPr="00B44388" w:rsidRDefault="0097268A" w:rsidP="0097268A">
            <w:r w:rsidRPr="00B44388">
              <w:t>- Они помогут нам при изучении новой темы.</w:t>
            </w:r>
          </w:p>
          <w:p w:rsidR="0097268A" w:rsidRPr="00B44388" w:rsidRDefault="0097268A" w:rsidP="0097268A"/>
          <w:p w:rsidR="0097268A" w:rsidRPr="0097268A" w:rsidRDefault="0097268A" w:rsidP="0097268A">
            <w:pPr>
              <w:ind w:left="360"/>
              <w:rPr>
                <w:sz w:val="28"/>
                <w:szCs w:val="28"/>
              </w:rPr>
            </w:pPr>
          </w:p>
          <w:p w:rsidR="003A661A" w:rsidRPr="00B44388" w:rsidRDefault="0097268A" w:rsidP="003A661A">
            <w:r>
              <w:t>2</w:t>
            </w:r>
            <w:r w:rsidR="00BB2594">
              <w:t>)</w:t>
            </w:r>
            <w:r w:rsidR="003A661A" w:rsidRPr="00B44388">
              <w:t>Перед вами несколько отношений. Найдите значение этих выражений.</w:t>
            </w:r>
          </w:p>
          <w:p w:rsidR="003A661A" w:rsidRPr="00B44388" w:rsidRDefault="003A661A" w:rsidP="003A661A">
            <w:r w:rsidRPr="00B44388">
              <w:t>4: 0,5=</w:t>
            </w:r>
            <w:r w:rsidRPr="00B44388">
              <w:tab/>
              <w:t xml:space="preserve"> </w:t>
            </w:r>
            <w:r w:rsidRPr="00B44388">
              <w:tab/>
              <w:t xml:space="preserve"> </w:t>
            </w:r>
          </w:p>
          <w:p w:rsidR="003A661A" w:rsidRPr="00B44388" w:rsidRDefault="003A661A" w:rsidP="003A661A">
            <w:r w:rsidRPr="00B44388">
              <w:t>5 : 10 =</w:t>
            </w:r>
            <w:r w:rsidRPr="00B44388">
              <w:tab/>
              <w:t xml:space="preserve"> </w:t>
            </w:r>
            <w:r w:rsidRPr="00B44388">
              <w:rPr>
                <w:position w:val="-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16" o:title=""/>
                </v:shape>
                <o:OLEObject Type="Embed" ProgID="Equation.3" ShapeID="_x0000_i1025" DrawAspect="Content" ObjectID="_1380921094" r:id="rId17"/>
              </w:object>
            </w:r>
            <w:r w:rsidRPr="00B44388">
              <w:t>=</w:t>
            </w:r>
            <w:r w:rsidRPr="00B44388">
              <w:tab/>
              <w:t xml:space="preserve"> </w:t>
            </w:r>
          </w:p>
          <w:p w:rsidR="003A661A" w:rsidRPr="00B44388" w:rsidRDefault="003A661A" w:rsidP="003A661A">
            <w:r w:rsidRPr="00B44388">
              <w:t xml:space="preserve">8 : 1 = </w:t>
            </w:r>
            <w:r w:rsidRPr="00B44388">
              <w:tab/>
              <w:t xml:space="preserve"> </w:t>
            </w:r>
          </w:p>
          <w:p w:rsidR="003A661A" w:rsidRPr="00B44388" w:rsidRDefault="003A661A" w:rsidP="003A661A">
            <w:r w:rsidRPr="00B44388">
              <w:t>2,5 : 5 =</w:t>
            </w:r>
            <w:r w:rsidRPr="00B44388">
              <w:tab/>
              <w:t xml:space="preserve"> </w:t>
            </w:r>
            <w:r w:rsidRPr="00B44388">
              <w:rPr>
                <w:position w:val="-24"/>
              </w:rPr>
              <w:object w:dxaOrig="360" w:dyaOrig="620">
                <v:shape id="_x0000_i1026" type="#_x0000_t75" style="width:18pt;height:30.75pt" o:ole="">
                  <v:imagedata r:id="rId18" o:title=""/>
                </v:shape>
                <o:OLEObject Type="Embed" ProgID="Equation.3" ShapeID="_x0000_i1026" DrawAspect="Content" ObjectID="_1380921095" r:id="rId19"/>
              </w:object>
            </w:r>
          </w:p>
          <w:p w:rsidR="003A661A" w:rsidRPr="00B44388" w:rsidRDefault="00CC5E0A" w:rsidP="003A661A">
            <w:hyperlink r:id="rId20" w:history="1">
              <w:r w:rsidR="00681F78" w:rsidRPr="00654F87">
                <w:rPr>
                  <w:rStyle w:val="a5"/>
                </w:rPr>
                <w:t>СЛАЙД№4</w:t>
              </w:r>
            </w:hyperlink>
          </w:p>
          <w:p w:rsidR="003A661A" w:rsidRPr="00B44388" w:rsidRDefault="003A661A" w:rsidP="003A661A"/>
          <w:p w:rsidR="003A661A" w:rsidRPr="00B44388" w:rsidRDefault="00BB2594" w:rsidP="003A661A">
            <w:r>
              <w:t>2)</w:t>
            </w:r>
            <w:r w:rsidR="003A661A" w:rsidRPr="00B44388">
              <w:t>Сгруппируйте отношения по определенному признаку и составьте соответствующие равенства.</w:t>
            </w:r>
          </w:p>
          <w:p w:rsidR="003A661A" w:rsidRPr="00B44388" w:rsidRDefault="00A753ED" w:rsidP="003A661A">
            <w:r w:rsidRPr="00B44388">
              <w:t xml:space="preserve"> </w:t>
            </w:r>
            <w:r w:rsidR="003A661A" w:rsidRPr="00B44388">
              <w:t>- По какому признаку вы сгруппировали данные отношения?</w:t>
            </w:r>
          </w:p>
          <w:p w:rsidR="00386174" w:rsidRPr="00B44388" w:rsidRDefault="00CC5E0A" w:rsidP="00386174">
            <w:hyperlink r:id="rId21" w:history="1">
              <w:r w:rsidR="00386174" w:rsidRPr="00654F87">
                <w:rPr>
                  <w:rStyle w:val="a5"/>
                </w:rPr>
                <w:t>СЛАЙД №5</w:t>
              </w:r>
            </w:hyperlink>
          </w:p>
          <w:p w:rsidR="003A661A" w:rsidRPr="00B44388" w:rsidRDefault="003A661A" w:rsidP="003A661A"/>
          <w:p w:rsidR="003A661A" w:rsidRPr="00B44388" w:rsidRDefault="003A661A" w:rsidP="003A661A">
            <w:r w:rsidRPr="00B44388">
              <w:t>- Их значения равны.</w:t>
            </w:r>
          </w:p>
          <w:p w:rsidR="003A661A" w:rsidRPr="00B44388" w:rsidRDefault="003A661A" w:rsidP="003A661A"/>
          <w:p w:rsidR="003A661A" w:rsidRPr="00B44388" w:rsidRDefault="003A661A" w:rsidP="003A661A">
            <w:r w:rsidRPr="00B44388">
              <w:t>- Полученные равенства называются пропорцией.</w:t>
            </w:r>
          </w:p>
          <w:p w:rsidR="003A661A" w:rsidRPr="00B44388" w:rsidRDefault="003A661A" w:rsidP="003A661A"/>
          <w:p w:rsidR="003A661A" w:rsidRPr="00B44388" w:rsidRDefault="003A661A" w:rsidP="003A661A">
            <w:r w:rsidRPr="00B44388">
              <w:t xml:space="preserve">Подумайте и дайте определение пропорции. </w:t>
            </w:r>
          </w:p>
          <w:p w:rsidR="00946CB7" w:rsidRPr="00B44388" w:rsidRDefault="00946CB7" w:rsidP="00946CB7"/>
          <w:p w:rsidR="00946CB7" w:rsidRPr="00B44388" w:rsidRDefault="00946CB7" w:rsidP="00946CB7">
            <w:r w:rsidRPr="00B44388">
              <w:t>Кто готов выйти к доске и составить определение пропорции? (приложение 3)</w:t>
            </w:r>
          </w:p>
          <w:p w:rsidR="00946CB7" w:rsidRPr="00B44388" w:rsidRDefault="00946CB7" w:rsidP="00946CB7"/>
          <w:p w:rsidR="00946CB7" w:rsidRPr="00B44388" w:rsidRDefault="00BB2594" w:rsidP="00946CB7">
            <w:r>
              <w:t xml:space="preserve">3) </w:t>
            </w:r>
            <w:r w:rsidR="00681F78">
              <w:t>ОПРЕДЕЛЕНИЕ</w:t>
            </w:r>
            <w:r w:rsidR="00946CB7" w:rsidRPr="00B44388">
              <w:t>: Пропорция – равенство двух отношений.</w:t>
            </w:r>
          </w:p>
          <w:p w:rsidR="00946CB7" w:rsidRPr="000F216E" w:rsidRDefault="00946CB7" w:rsidP="00946CB7"/>
          <w:p w:rsidR="00946CB7" w:rsidRPr="00B44388" w:rsidRDefault="00BB2594" w:rsidP="00946CB7">
            <w:r>
              <w:t xml:space="preserve">4) </w:t>
            </w:r>
            <w:r w:rsidR="00946CB7" w:rsidRPr="00B44388">
              <w:t xml:space="preserve">Посмотрим на толкование слова пропорция в словаре русского языка Ожегова С.И. “Пропорция - определенное соотношение частей </w:t>
            </w:r>
            <w:r w:rsidR="00946CB7" w:rsidRPr="00B44388">
              <w:lastRenderedPageBreak/>
              <w:t xml:space="preserve">между собой, соразмерность. В математике – равенство двух отношений”. </w:t>
            </w:r>
          </w:p>
          <w:p w:rsidR="00946CB7" w:rsidRPr="00B44388" w:rsidRDefault="00CC5E0A" w:rsidP="00946CB7">
            <w:hyperlink r:id="rId22" w:history="1">
              <w:r w:rsidR="000F216E" w:rsidRPr="00654F87">
                <w:rPr>
                  <w:rStyle w:val="a5"/>
                </w:rPr>
                <w:t xml:space="preserve">СЛАЙД </w:t>
              </w:r>
              <w:r w:rsidR="00386174" w:rsidRPr="00654F87">
                <w:rPr>
                  <w:rStyle w:val="a5"/>
                </w:rPr>
                <w:t>№7</w:t>
              </w:r>
            </w:hyperlink>
          </w:p>
          <w:p w:rsidR="0097268A" w:rsidRDefault="0097268A" w:rsidP="00BB2594"/>
          <w:p w:rsidR="00BB2594" w:rsidRDefault="00BB2594" w:rsidP="00BB2594">
            <w:r w:rsidRPr="00BB2594">
              <w:rPr>
                <w:highlight w:val="cyan"/>
              </w:rPr>
              <w:t>2.  ЧЛЕНЫ ПРОПОРЦИИ</w:t>
            </w:r>
          </w:p>
          <w:p w:rsidR="00BB2594" w:rsidRDefault="00BB2594" w:rsidP="00BB2594"/>
          <w:p w:rsidR="00A753ED" w:rsidRPr="00B44388" w:rsidRDefault="00DC18F3" w:rsidP="00A753ED">
            <w:r>
              <w:t xml:space="preserve"> </w:t>
            </w:r>
            <w:r w:rsidR="00BB2594">
              <w:t xml:space="preserve">1) </w:t>
            </w:r>
            <w:r w:rsidR="00946CB7" w:rsidRPr="00B44388">
              <w:t xml:space="preserve">Числа, составляющие пропорцию  </w:t>
            </w:r>
            <w:r w:rsidR="00A753ED" w:rsidRPr="00B44388">
              <w:t>называются членами пропорции.</w:t>
            </w:r>
          </w:p>
          <w:p w:rsidR="00A753ED" w:rsidRPr="00B44388" w:rsidRDefault="00BB2594" w:rsidP="00A753ED">
            <w:r>
              <w:t>2)</w:t>
            </w:r>
            <w:r w:rsidR="00A753ED" w:rsidRPr="00B44388">
              <w:t xml:space="preserve"> Пропорцию можно записать с помощью букв: а : в = с : d или   </w:t>
            </w:r>
            <w:r w:rsidR="00A753ED" w:rsidRPr="00B44388">
              <w:rPr>
                <w:position w:val="-24"/>
              </w:rPr>
              <w:object w:dxaOrig="240" w:dyaOrig="620">
                <v:shape id="_x0000_i1027" type="#_x0000_t75" style="width:12pt;height:30.75pt" o:ole="">
                  <v:imagedata r:id="rId23" o:title=""/>
                </v:shape>
                <o:OLEObject Type="Embed" ProgID="Equation.3" ShapeID="_x0000_i1027" DrawAspect="Content" ObjectID="_1380921096" r:id="rId24"/>
              </w:object>
            </w:r>
            <w:r w:rsidR="00A753ED" w:rsidRPr="00B44388">
              <w:t>=</w:t>
            </w:r>
            <w:r w:rsidR="00BC25E9" w:rsidRPr="00B44388">
              <w:rPr>
                <w:position w:val="-24"/>
              </w:rPr>
              <w:object w:dxaOrig="260" w:dyaOrig="620">
                <v:shape id="_x0000_i1028" type="#_x0000_t75" style="width:12.75pt;height:30.75pt" o:ole="">
                  <v:imagedata r:id="rId25" o:title=""/>
                </v:shape>
                <o:OLEObject Type="Embed" ProgID="Equation.3" ShapeID="_x0000_i1028" DrawAspect="Content" ObjectID="_1380921097" r:id="rId26"/>
              </w:object>
            </w:r>
          </w:p>
          <w:p w:rsidR="00946CB7" w:rsidRPr="00B44388" w:rsidRDefault="00BB2594" w:rsidP="00946CB7">
            <w:r>
              <w:t xml:space="preserve">3) </w:t>
            </w:r>
            <w:r w:rsidR="00946CB7" w:rsidRPr="00B44388">
              <w:t>.Числа а и d называют крайними членами, а числа в и с - средними членами.</w:t>
            </w:r>
          </w:p>
          <w:p w:rsidR="006F1121" w:rsidRPr="00B44388" w:rsidRDefault="00CC5E0A" w:rsidP="006F1121">
            <w:hyperlink r:id="rId27" w:history="1">
              <w:r w:rsidR="006F1121" w:rsidRPr="00654F87">
                <w:rPr>
                  <w:rStyle w:val="a5"/>
                </w:rPr>
                <w:t>СЛАЙД  6</w:t>
              </w:r>
            </w:hyperlink>
          </w:p>
          <w:p w:rsidR="00A753ED" w:rsidRPr="00B44388" w:rsidRDefault="00A753ED" w:rsidP="00A753ED"/>
          <w:p w:rsidR="00A753ED" w:rsidRPr="00DC18F3" w:rsidRDefault="00BB2594" w:rsidP="00A753ED">
            <w:r>
              <w:t>4)</w:t>
            </w:r>
            <w:r w:rsidR="00A753ED" w:rsidRPr="00B44388">
              <w:t xml:space="preserve">Эти записи читают: </w:t>
            </w:r>
          </w:p>
          <w:p w:rsidR="00A753ED" w:rsidRPr="00B44388" w:rsidRDefault="00A753ED" w:rsidP="00A753ED">
            <w:r w:rsidRPr="00B44388">
              <w:t>« Отношение а к в равно отношению с к d» или « а относится к в, как с относится к d».</w:t>
            </w:r>
          </w:p>
          <w:p w:rsidR="00BC25E9" w:rsidRPr="00B44388" w:rsidRDefault="00BC25E9" w:rsidP="00BC25E9">
            <w:r w:rsidRPr="00B44388">
              <w:t xml:space="preserve"> Прочитайте пропорцию: 1) 18 :  6 = 24 : 8; 2) 30 : 5 = 42 : 7; 3) 36 : 9 = 50 : 10.</w:t>
            </w:r>
          </w:p>
          <w:p w:rsidR="00BC25E9" w:rsidRPr="00B44388" w:rsidRDefault="00CC5E0A" w:rsidP="00BC25E9">
            <w:hyperlink r:id="rId28" w:history="1">
              <w:r w:rsidR="00386174" w:rsidRPr="00654F87">
                <w:rPr>
                  <w:rStyle w:val="a5"/>
                </w:rPr>
                <w:t>СЛАЙД №8</w:t>
              </w:r>
            </w:hyperlink>
          </w:p>
          <w:p w:rsidR="00BC25E9" w:rsidRPr="00B44388" w:rsidRDefault="00BC25E9" w:rsidP="00BC25E9"/>
          <w:p w:rsidR="00BC25E9" w:rsidRPr="00B44388" w:rsidRDefault="00BC25E9" w:rsidP="00BC25E9"/>
          <w:p w:rsidR="00BC25E9" w:rsidRPr="00B44388" w:rsidRDefault="00BB2594" w:rsidP="00BC25E9">
            <w:r w:rsidRPr="00BB2594">
              <w:rPr>
                <w:highlight w:val="cyan"/>
              </w:rPr>
              <w:t>3.ВЕРНЫЕ и НЕВЕРНЫЕ ПРОПОРЦИИ</w:t>
            </w:r>
          </w:p>
          <w:p w:rsidR="00BB2594" w:rsidRDefault="00BB2594" w:rsidP="00BC25E9"/>
          <w:p w:rsidR="00BC25E9" w:rsidRPr="00B44388" w:rsidRDefault="00BC25E9" w:rsidP="00BC25E9">
            <w:r w:rsidRPr="00B44388">
              <w:t xml:space="preserve"> </w:t>
            </w:r>
            <w:r w:rsidR="00BB2594">
              <w:t>1)</w:t>
            </w:r>
            <w:r w:rsidRPr="00B44388">
              <w:t>Чтобы проверить, верно ли составлена пропорция, вычисляют числовое значение каждого отношения, составляющего пропорцию. Если эти отношения равны, то пропорция составлена верно; если не равны, то пропорция составлена не верно.</w:t>
            </w:r>
          </w:p>
          <w:p w:rsidR="00BC25E9" w:rsidRPr="00B44388" w:rsidRDefault="00BC25E9" w:rsidP="00BC25E9"/>
          <w:p w:rsidR="00BC25E9" w:rsidRPr="00B44388" w:rsidRDefault="00BB2594" w:rsidP="00BB2594">
            <w:r>
              <w:t>2)</w:t>
            </w:r>
            <w:r w:rsidR="00BC25E9" w:rsidRPr="00B44388">
              <w:t>Примеры: 1) Пропорция 40 : 8 = 65 : 13 составлена верно, так как 40 : 8 = 5 и  65 :  13 = 5.</w:t>
            </w:r>
          </w:p>
          <w:p w:rsidR="00BC25E9" w:rsidRPr="00B44388" w:rsidRDefault="00BC25E9" w:rsidP="00BC25E9"/>
          <w:p w:rsidR="009166A7" w:rsidRPr="00B44388" w:rsidRDefault="00BB2594" w:rsidP="00BC25E9">
            <w:r>
              <w:t>3</w:t>
            </w:r>
            <w:r w:rsidR="00BC25E9" w:rsidRPr="00B44388">
              <w:t>) Пропорция 2,7 : 9 = 2 : 5 составлена не верно, так как 2,7 : 9 = 0,3, а 2 : 5 = 0,4.</w:t>
            </w:r>
          </w:p>
          <w:p w:rsidR="009166A7" w:rsidRPr="00B44388" w:rsidRDefault="00CC5E0A" w:rsidP="009166A7">
            <w:hyperlink r:id="rId29" w:history="1">
              <w:r w:rsidR="00386174" w:rsidRPr="00654F87">
                <w:rPr>
                  <w:rStyle w:val="a5"/>
                </w:rPr>
                <w:t>СЛАЙД  №9</w:t>
              </w:r>
              <w:r w:rsidR="009166A7" w:rsidRPr="00654F87">
                <w:rPr>
                  <w:rStyle w:val="a5"/>
                </w:rPr>
                <w:t>.</w:t>
              </w:r>
            </w:hyperlink>
          </w:p>
          <w:p w:rsidR="00BC25E9" w:rsidRPr="00B44388" w:rsidRDefault="00BB2594" w:rsidP="00BC25E9">
            <w:r>
              <w:lastRenderedPageBreak/>
              <w:t xml:space="preserve">4) </w:t>
            </w:r>
            <w:r w:rsidR="009166A7" w:rsidRPr="0097268A">
              <w:rPr>
                <w:highlight w:val="yellow"/>
              </w:rPr>
              <w:t>Первичное закрепление знаний</w:t>
            </w:r>
            <w:r w:rsidR="00BC25E9" w:rsidRPr="0097268A">
              <w:t xml:space="preserve">                                                                         </w:t>
            </w:r>
          </w:p>
          <w:p w:rsidR="00946CB7" w:rsidRPr="00B44388" w:rsidRDefault="00EC7AC5" w:rsidP="009166A7">
            <w:r w:rsidRPr="00B44388">
              <w:t>№760(</w:t>
            </w:r>
            <w:r w:rsidR="009166A7" w:rsidRPr="00B44388">
              <w:t xml:space="preserve">а) ;   </w:t>
            </w:r>
            <w:r w:rsidR="00946CB7" w:rsidRPr="00B44388">
              <w:t xml:space="preserve">(б)  </w:t>
            </w:r>
          </w:p>
          <w:p w:rsidR="0097268A" w:rsidRDefault="0097268A" w:rsidP="00CF57FD">
            <w:pPr>
              <w:rPr>
                <w:highlight w:val="cyan"/>
              </w:rPr>
            </w:pPr>
          </w:p>
          <w:p w:rsidR="0097268A" w:rsidRDefault="0097268A" w:rsidP="00CF57FD">
            <w:pPr>
              <w:rPr>
                <w:highlight w:val="cyan"/>
              </w:rPr>
            </w:pPr>
          </w:p>
          <w:p w:rsidR="00CF57FD" w:rsidRDefault="00CF57FD" w:rsidP="00CF57FD">
            <w:r w:rsidRPr="00CF57FD">
              <w:rPr>
                <w:highlight w:val="cyan"/>
              </w:rPr>
              <w:t>4.  ОСНОВНОЕ СВОЙСТВО ПРОПОРЦИИ</w:t>
            </w:r>
          </w:p>
          <w:p w:rsidR="009166A7" w:rsidRPr="00B44388" w:rsidRDefault="009166A7" w:rsidP="009166A7"/>
          <w:p w:rsidR="009166A7" w:rsidRPr="00B44388" w:rsidRDefault="00CF57FD" w:rsidP="00CF57FD">
            <w:r>
              <w:t>1)</w:t>
            </w:r>
            <w:r w:rsidR="009166A7" w:rsidRPr="00B44388">
              <w:t>Какие члены пропорции называются крайними и средними членами?</w:t>
            </w:r>
            <w:r w:rsidR="00072AEF" w:rsidRPr="00B44388">
              <w:t xml:space="preserve"> Заполните таблицу.</w:t>
            </w:r>
          </w:p>
          <w:p w:rsidR="009166A7" w:rsidRPr="00B44388" w:rsidRDefault="009166A7" w:rsidP="009166A7"/>
          <w:p w:rsidR="006F1121" w:rsidRDefault="00CF57FD" w:rsidP="00CF57FD">
            <w:r>
              <w:t>2)</w:t>
            </w:r>
            <w:r w:rsidR="00072AEF" w:rsidRPr="00B44388">
              <w:t xml:space="preserve">Какой вывод можно сделать?. (В пропорции произведение крайних членов равно произведению средних) </w:t>
            </w:r>
          </w:p>
          <w:p w:rsidR="00072AEF" w:rsidRPr="00B44388" w:rsidRDefault="00CC5E0A" w:rsidP="00072AEF">
            <w:hyperlink r:id="rId30" w:history="1">
              <w:r w:rsidR="006F1121" w:rsidRPr="00654F87">
                <w:rPr>
                  <w:rStyle w:val="a5"/>
                </w:rPr>
                <w:t>СЛАЙД №</w:t>
              </w:r>
              <w:r w:rsidR="00386174" w:rsidRPr="00654F87">
                <w:rPr>
                  <w:rStyle w:val="a5"/>
                </w:rPr>
                <w:t>10</w:t>
              </w:r>
            </w:hyperlink>
          </w:p>
          <w:p w:rsidR="009166A7" w:rsidRPr="00B44388" w:rsidRDefault="009166A7">
            <w:pPr>
              <w:spacing w:line="288" w:lineRule="auto"/>
            </w:pPr>
          </w:p>
          <w:p w:rsidR="00072AEF" w:rsidRPr="00B44388" w:rsidRDefault="00CF57FD" w:rsidP="00072AEF">
            <w:r>
              <w:t>3)</w:t>
            </w:r>
            <w:r w:rsidR="00DC18F3">
              <w:t>.</w:t>
            </w:r>
            <w:r w:rsidR="00072AEF" w:rsidRPr="00B44388">
              <w:t>Перед вами пять равенств. Все ли они являются пропорциями?</w:t>
            </w:r>
          </w:p>
          <w:p w:rsidR="00072AEF" w:rsidRPr="00B44388" w:rsidRDefault="00072AEF" w:rsidP="00072AEF"/>
          <w:p w:rsidR="00072AEF" w:rsidRPr="00B44388" w:rsidRDefault="00B7722F" w:rsidP="00072AEF">
            <w:r>
              <w:t xml:space="preserve">Найдите </w:t>
            </w:r>
            <w:r w:rsidR="00072AEF" w:rsidRPr="00B44388">
              <w:t xml:space="preserve"> пропорции.</w:t>
            </w:r>
          </w:p>
          <w:p w:rsidR="00072AEF" w:rsidRPr="00B44388" w:rsidRDefault="00072AEF" w:rsidP="00072AEF">
            <w:r w:rsidRPr="00B44388">
              <w:t xml:space="preserve"> 7 + 11 = 36 : 2; </w:t>
            </w:r>
          </w:p>
          <w:p w:rsidR="00072AEF" w:rsidRPr="00B44388" w:rsidRDefault="00072AEF" w:rsidP="00072AEF">
            <w:r w:rsidRPr="00B44388">
              <w:t xml:space="preserve">72 : 9 = 16 : 2;  </w:t>
            </w:r>
          </w:p>
          <w:p w:rsidR="00072AEF" w:rsidRPr="00B44388" w:rsidRDefault="00072AEF" w:rsidP="00072AEF">
            <w:r w:rsidRPr="00B44388">
              <w:rPr>
                <w:position w:val="-24"/>
              </w:rPr>
              <w:object w:dxaOrig="220" w:dyaOrig="620">
                <v:shape id="_x0000_i1029" type="#_x0000_t75" style="width:11.25pt;height:30.75pt" o:ole="">
                  <v:imagedata r:id="rId31" o:title=""/>
                </v:shape>
                <o:OLEObject Type="Embed" ProgID="Equation.3" ShapeID="_x0000_i1029" DrawAspect="Content" ObjectID="_1380921098" r:id="rId32"/>
              </w:object>
            </w:r>
            <w:r w:rsidRPr="00B44388">
              <w:t xml:space="preserve">= 20 : 4; </w:t>
            </w:r>
          </w:p>
          <w:p w:rsidR="00072AEF" w:rsidRPr="00B44388" w:rsidRDefault="00072AEF" w:rsidP="00072AEF">
            <w:r w:rsidRPr="00B44388">
              <w:t xml:space="preserve">5 • 40 = 100 • 2 </w:t>
            </w:r>
          </w:p>
          <w:p w:rsidR="00072AEF" w:rsidRPr="00B44388" w:rsidRDefault="00B44388" w:rsidP="00072AEF">
            <w:r w:rsidRPr="00B44388">
              <w:rPr>
                <w:position w:val="-24"/>
              </w:rPr>
              <w:object w:dxaOrig="240" w:dyaOrig="620">
                <v:shape id="_x0000_i1030" type="#_x0000_t75" style="width:12pt;height:30.75pt" o:ole="">
                  <v:imagedata r:id="rId33" o:title=""/>
                </v:shape>
                <o:OLEObject Type="Embed" ProgID="Equation.3" ShapeID="_x0000_i1030" DrawAspect="Content" ObjectID="_1380921099" r:id="rId34"/>
              </w:object>
            </w:r>
            <w:r w:rsidR="00072AEF" w:rsidRPr="00B44388">
              <w:t>=</w:t>
            </w:r>
            <w:r w:rsidRPr="00B44388">
              <w:rPr>
                <w:position w:val="-24"/>
              </w:rPr>
              <w:object w:dxaOrig="360" w:dyaOrig="620">
                <v:shape id="_x0000_i1031" type="#_x0000_t75" style="width:18pt;height:30.75pt" o:ole="">
                  <v:imagedata r:id="rId35" o:title=""/>
                </v:shape>
                <o:OLEObject Type="Embed" ProgID="Equation.3" ShapeID="_x0000_i1031" DrawAspect="Content" ObjectID="_1380921100" r:id="rId36"/>
              </w:object>
            </w:r>
          </w:p>
          <w:p w:rsidR="00072AEF" w:rsidRPr="00B44388" w:rsidRDefault="00072AEF" w:rsidP="00072AEF"/>
          <w:p w:rsidR="009166A7" w:rsidRPr="00B44388" w:rsidRDefault="00CC5E0A" w:rsidP="00072AEF">
            <w:pPr>
              <w:spacing w:line="288" w:lineRule="auto"/>
            </w:pPr>
            <w:hyperlink r:id="rId37" w:history="1">
              <w:r w:rsidR="00386174" w:rsidRPr="00654F87">
                <w:rPr>
                  <w:rStyle w:val="a5"/>
                </w:rPr>
                <w:t>СЛАЙД 11</w:t>
              </w:r>
            </w:hyperlink>
          </w:p>
          <w:p w:rsidR="009166A7" w:rsidRDefault="00072AEF">
            <w:pPr>
              <w:spacing w:line="288" w:lineRule="auto"/>
            </w:pPr>
            <w:r w:rsidRPr="00B44388">
              <w:t xml:space="preserve">Все уверены в том, что здесь три пропорции? Ведь в последнем равенстве произведение крайних членов не равно произведению средних. Вернемся к определению пропорции (Пропорция – равенство двух отношений). Третье равенство является равенством двух отношений? (является). По определению это пропорция? (да). А произведение крайних членов равно произведению средних? (нет). Значит, это пропорция…? (неправильная). Такая пропорция называется неверной. Значит, бывают пропорции неверные и </w:t>
            </w:r>
            <w:r w:rsidRPr="00B44388">
              <w:lastRenderedPageBreak/>
              <w:t>…? (верные). Сформулируйте основное свойство пропорции, используя полученные знания. (В верной пропорции произведение крайних членов</w:t>
            </w:r>
            <w:r w:rsidR="00B44388">
              <w:t xml:space="preserve"> равно произведению средних членов.</w:t>
            </w:r>
          </w:p>
          <w:p w:rsidR="00B44388" w:rsidRDefault="00CF57FD">
            <w:pPr>
              <w:spacing w:line="288" w:lineRule="auto"/>
            </w:pPr>
            <w:r>
              <w:t>4)</w:t>
            </w:r>
            <w:r w:rsidR="00B44388">
              <w:t xml:space="preserve">№762 (а;б)  </w:t>
            </w: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CF57FD" w:rsidP="00B44388">
            <w:r w:rsidRPr="00CF57FD">
              <w:rPr>
                <w:sz w:val="28"/>
                <w:szCs w:val="28"/>
                <w:highlight w:val="cyan"/>
              </w:rPr>
              <w:t>5</w:t>
            </w:r>
            <w:r w:rsidR="00DC18F3" w:rsidRPr="00CF57FD">
              <w:rPr>
                <w:sz w:val="28"/>
                <w:szCs w:val="28"/>
                <w:highlight w:val="cyan"/>
              </w:rPr>
              <w:t>.</w:t>
            </w:r>
            <w:r w:rsidR="00B44388" w:rsidRPr="00CF57FD">
              <w:rPr>
                <w:sz w:val="28"/>
                <w:szCs w:val="28"/>
                <w:highlight w:val="cyan"/>
              </w:rPr>
              <w:t>Обобщение и систематизация</w:t>
            </w:r>
            <w:r w:rsidR="00B44388">
              <w:t>.</w:t>
            </w:r>
          </w:p>
          <w:p w:rsidR="00B44388" w:rsidRDefault="00B44388" w:rsidP="00B44388"/>
          <w:p w:rsidR="00B44388" w:rsidRDefault="00B44388" w:rsidP="00B44388">
            <w:r>
              <w:t xml:space="preserve">Используя основное свойство пропорции, составьте верную пропорцию из следующих чисел: </w:t>
            </w:r>
          </w:p>
          <w:p w:rsidR="00B44388" w:rsidRDefault="00B44388" w:rsidP="00B44388">
            <w:r>
              <w:t xml:space="preserve">4, 5, 12, 15. </w:t>
            </w:r>
          </w:p>
          <w:p w:rsidR="00B44388" w:rsidRDefault="00B44388" w:rsidP="00B44388">
            <w:r>
              <w:t>Сколько верных пропорций можно составить?</w:t>
            </w:r>
          </w:p>
          <w:p w:rsidR="00B44388" w:rsidRDefault="00B44388" w:rsidP="00B44388">
            <w:r>
              <w:t>1 : 3 = 5 : 15</w:t>
            </w:r>
          </w:p>
          <w:p w:rsidR="00B44388" w:rsidRDefault="00B44388" w:rsidP="00B44388">
            <w:r>
              <w:t>3 : 1 = 15 : 5</w:t>
            </w:r>
          </w:p>
          <w:p w:rsidR="00B44388" w:rsidRDefault="00B44388" w:rsidP="00B44388">
            <w:r>
              <w:t>1 : 5 = 3 : 15</w:t>
            </w:r>
          </w:p>
          <w:p w:rsidR="00B44388" w:rsidRDefault="00B44388" w:rsidP="00B44388">
            <w:r>
              <w:t>5 : 1 = 15 : 3</w:t>
            </w:r>
          </w:p>
          <w:p w:rsidR="00B44388" w:rsidRDefault="00B44388" w:rsidP="00B44388"/>
          <w:p w:rsidR="00B44388" w:rsidRDefault="00CC5E0A" w:rsidP="00B44388">
            <w:hyperlink r:id="rId38" w:history="1">
              <w:r w:rsidR="00A73C96" w:rsidRPr="00654F87">
                <w:rPr>
                  <w:rStyle w:val="a5"/>
                </w:rPr>
                <w:t>СЛАЙД  №</w:t>
              </w:r>
              <w:r w:rsidR="00386174" w:rsidRPr="00654F87">
                <w:rPr>
                  <w:rStyle w:val="a5"/>
                </w:rPr>
                <w:t>12</w:t>
              </w:r>
            </w:hyperlink>
          </w:p>
          <w:p w:rsidR="00653EC6" w:rsidRPr="00653EC6" w:rsidRDefault="00653EC6" w:rsidP="00653EC6">
            <w:r w:rsidRPr="00653EC6">
              <w:rPr>
                <w:b/>
                <w:bCs/>
              </w:rPr>
              <w:t>Поменяйте местами средние члены пропорции</w:t>
            </w:r>
          </w:p>
          <w:p w:rsidR="00653EC6" w:rsidRDefault="00653EC6" w:rsidP="00B44388">
            <w:r>
              <w:t>20:16=5:4</w:t>
            </w:r>
          </w:p>
          <w:p w:rsidR="00653EC6" w:rsidRDefault="00653EC6" w:rsidP="00653EC6">
            <w:pPr>
              <w:rPr>
                <w:b/>
                <w:bCs/>
              </w:rPr>
            </w:pPr>
            <w:r w:rsidRPr="00653EC6">
              <w:rPr>
                <w:b/>
                <w:bCs/>
              </w:rPr>
              <w:t>Верна ли новая пропорция?</w:t>
            </w:r>
          </w:p>
          <w:p w:rsidR="00653EC6" w:rsidRDefault="00CC5E0A" w:rsidP="00653EC6">
            <w:hyperlink r:id="rId39" w:history="1">
              <w:r w:rsidR="00653EC6" w:rsidRPr="00654F87">
                <w:rPr>
                  <w:rStyle w:val="a5"/>
                </w:rPr>
                <w:t>СЛАЙД  №13</w:t>
              </w:r>
            </w:hyperlink>
          </w:p>
          <w:p w:rsidR="00653EC6" w:rsidRPr="001D539B" w:rsidRDefault="00653EC6" w:rsidP="00653EC6">
            <w:pPr>
              <w:rPr>
                <w:color w:val="00B050"/>
                <w:sz w:val="36"/>
                <w:szCs w:val="36"/>
              </w:rPr>
            </w:pPr>
          </w:p>
          <w:p w:rsidR="00653EC6" w:rsidRDefault="00653EC6" w:rsidP="00B44388"/>
          <w:p w:rsidR="00B44388" w:rsidRPr="00CF57FD" w:rsidRDefault="00CF57FD" w:rsidP="00B44388">
            <w:pPr>
              <w:rPr>
                <w:sz w:val="28"/>
                <w:szCs w:val="28"/>
              </w:rPr>
            </w:pPr>
            <w:r w:rsidRPr="00CF57FD">
              <w:rPr>
                <w:sz w:val="28"/>
                <w:szCs w:val="28"/>
                <w:highlight w:val="cyan"/>
              </w:rPr>
              <w:t>6.</w:t>
            </w:r>
            <w:r w:rsidR="00B44388" w:rsidRPr="00CF57FD">
              <w:rPr>
                <w:sz w:val="28"/>
                <w:szCs w:val="28"/>
                <w:highlight w:val="cyan"/>
              </w:rPr>
              <w:t>Контроль и самопроверка знаний</w:t>
            </w:r>
          </w:p>
          <w:p w:rsidR="00B44388" w:rsidRDefault="00B44388" w:rsidP="00B44388"/>
          <w:p w:rsidR="00B62EC4" w:rsidRDefault="00CC5E0A" w:rsidP="00B44388">
            <w:hyperlink r:id="rId40" w:history="1">
              <w:r w:rsidR="00B62EC4" w:rsidRPr="00574A64">
                <w:rPr>
                  <w:rStyle w:val="a5"/>
                </w:rPr>
                <w:t>Самостоятельная работа</w:t>
              </w:r>
            </w:hyperlink>
            <w:r w:rsidR="00B62EC4">
              <w:t xml:space="preserve"> Дифференцированная  - </w:t>
            </w:r>
          </w:p>
          <w:p w:rsidR="00B44388" w:rsidRDefault="00B62EC4" w:rsidP="00B44388">
            <w:r>
              <w:t xml:space="preserve">Вариант </w:t>
            </w:r>
            <w:r>
              <w:rPr>
                <w:lang w:val="en-US"/>
              </w:rPr>
              <w:t>I</w:t>
            </w:r>
            <w:r>
              <w:t xml:space="preserve">  ( для слабых учащихся)</w:t>
            </w:r>
          </w:p>
          <w:p w:rsidR="00473468" w:rsidRDefault="00B44388" w:rsidP="00B44388">
            <w:r>
              <w:t xml:space="preserve">Запишите пропорцию: </w:t>
            </w:r>
          </w:p>
          <w:p w:rsidR="00B44388" w:rsidRDefault="00B44388" w:rsidP="00B44388">
            <w:r>
              <w:t>Число 18 так относится к 4, как 27 относится к 6.</w:t>
            </w:r>
          </w:p>
          <w:p w:rsidR="00473468" w:rsidRDefault="00B44388" w:rsidP="00B44388">
            <w:r>
              <w:t>Запишите пропорцию:</w:t>
            </w:r>
          </w:p>
          <w:p w:rsidR="00B44388" w:rsidRDefault="00B44388" w:rsidP="00B44388">
            <w:r>
              <w:t xml:space="preserve"> Отношение трех к пяти равно отношению двух к семи.</w:t>
            </w:r>
          </w:p>
          <w:p w:rsidR="00B44388" w:rsidRDefault="00B44388" w:rsidP="00B44388">
            <w:r>
              <w:t>Запишите средние члены пропорции: 1,5 : 2 = 4,5 : 6</w:t>
            </w:r>
          </w:p>
          <w:p w:rsidR="00B44388" w:rsidRDefault="00B44388" w:rsidP="00B44388">
            <w:r>
              <w:t>Запишите крайние члены пропорции: 2/1,9 = 3/2,8</w:t>
            </w:r>
          </w:p>
          <w:p w:rsidR="00473468" w:rsidRDefault="00473468" w:rsidP="00473468">
            <w:r>
              <w:t>Верна ли пропорция  1,5 : 2 = 4,5 : 6</w:t>
            </w:r>
          </w:p>
          <w:p w:rsidR="00B44388" w:rsidRDefault="00B44388" w:rsidP="00B44388"/>
          <w:p w:rsidR="00B44388" w:rsidRDefault="00473468" w:rsidP="00B44388">
            <w:r>
              <w:t>Верна ли пропорция  2/1,9 = 3/2,8</w:t>
            </w:r>
          </w:p>
          <w:p w:rsidR="00473468" w:rsidRDefault="00B44388" w:rsidP="00B44388">
            <w:r>
              <w:t xml:space="preserve">Верно ли высказывание: </w:t>
            </w:r>
          </w:p>
          <w:p w:rsidR="00B44388" w:rsidRDefault="00B44388" w:rsidP="00B44388">
            <w:r>
              <w:t>Корень уравнения 20/5 = х/0,5 число 2</w:t>
            </w:r>
          </w:p>
          <w:p w:rsidR="00B62EC4" w:rsidRDefault="00B62EC4" w:rsidP="00B44388">
            <w:r>
              <w:t xml:space="preserve">Вариант </w:t>
            </w:r>
            <w:r>
              <w:rPr>
                <w:lang w:val="en-US"/>
              </w:rPr>
              <w:t>II</w:t>
            </w:r>
            <w:r w:rsidRPr="00B62EC4">
              <w:t xml:space="preserve"> (  </w:t>
            </w:r>
            <w:r>
              <w:t>Для более сильных учащихся)</w:t>
            </w:r>
          </w:p>
          <w:p w:rsidR="00B62EC4" w:rsidRPr="00B62EC4" w:rsidRDefault="00B62EC4" w:rsidP="00B62EC4">
            <w:r w:rsidRPr="00B62EC4">
              <w:rPr>
                <w:bCs/>
              </w:rPr>
              <w:t xml:space="preserve">№1. Составьте, если можно, пропорции из следующих отношений: </w:t>
            </w:r>
          </w:p>
          <w:p w:rsidR="00B62EC4" w:rsidRPr="00B62EC4" w:rsidRDefault="00B62EC4" w:rsidP="00B62EC4">
            <w:r w:rsidRPr="00B62EC4">
              <w:rPr>
                <w:bCs/>
              </w:rPr>
              <w:t xml:space="preserve">а) 20:4 и 60:12;  б) 6,3:0,9 и 2,8:0,4 </w:t>
            </w:r>
          </w:p>
          <w:p w:rsidR="00B62EC4" w:rsidRPr="00B62EC4" w:rsidRDefault="00B62EC4" w:rsidP="00B62EC4">
            <w:r w:rsidRPr="00B62EC4">
              <w:rPr>
                <w:bCs/>
              </w:rPr>
              <w:t xml:space="preserve">№2.  Составьте, если можно, пропорции из четырёх данных чисел: </w:t>
            </w:r>
          </w:p>
          <w:p w:rsidR="00B62EC4" w:rsidRPr="00B62EC4" w:rsidRDefault="00B62EC4" w:rsidP="00B62EC4">
            <w:r w:rsidRPr="00B62EC4">
              <w:rPr>
                <w:bCs/>
              </w:rPr>
              <w:t xml:space="preserve">а)100; 80; 4; 5;   б) 5; 10; 9; 4,5;  </w:t>
            </w:r>
          </w:p>
          <w:p w:rsidR="00B62EC4" w:rsidRPr="00B62EC4" w:rsidRDefault="00B62EC4" w:rsidP="00B62EC4">
            <w:r w:rsidRPr="00B62EC4">
              <w:rPr>
                <w:bCs/>
              </w:rPr>
              <w:t xml:space="preserve">№3. Проверьте двумя способами, верно ли равенство: </w:t>
            </w:r>
          </w:p>
          <w:p w:rsidR="00B62EC4" w:rsidRPr="00B62EC4" w:rsidRDefault="00B62EC4" w:rsidP="00B62EC4">
            <w:r w:rsidRPr="00B62EC4">
              <w:rPr>
                <w:bCs/>
              </w:rPr>
              <w:t xml:space="preserve">             2,5:0,4=3,5:0,56;   </w:t>
            </w:r>
          </w:p>
          <w:p w:rsidR="00B62EC4" w:rsidRPr="00B62EC4" w:rsidRDefault="00B62EC4" w:rsidP="00B62EC4">
            <w:r w:rsidRPr="00B62EC4">
              <w:rPr>
                <w:bCs/>
              </w:rPr>
              <w:t xml:space="preserve">№4. Из следующих равенств составьте пропорцию: </w:t>
            </w:r>
          </w:p>
          <w:p w:rsidR="00B62EC4" w:rsidRPr="00B62EC4" w:rsidRDefault="00B62EC4" w:rsidP="00B62EC4">
            <w:r w:rsidRPr="00B62EC4">
              <w:rPr>
                <w:bCs/>
              </w:rPr>
              <w:t>а) 40*30=20*60;  б) 18*8=9*16</w:t>
            </w:r>
            <w:r w:rsidRPr="00B62EC4">
              <w:rPr>
                <w:b/>
                <w:bCs/>
              </w:rPr>
              <w:t xml:space="preserve">; </w:t>
            </w:r>
          </w:p>
          <w:p w:rsidR="00B62EC4" w:rsidRPr="00B62EC4" w:rsidRDefault="00B62EC4" w:rsidP="00B44388"/>
          <w:p w:rsidR="00386174" w:rsidRPr="00B44388" w:rsidRDefault="00CC5E0A" w:rsidP="00386174">
            <w:pPr>
              <w:spacing w:line="288" w:lineRule="auto"/>
            </w:pPr>
            <w:hyperlink r:id="rId41" w:history="1">
              <w:r w:rsidR="00B62EC4" w:rsidRPr="00654F87">
                <w:rPr>
                  <w:rStyle w:val="a5"/>
                </w:rPr>
                <w:t>СЛАЙД №14</w:t>
              </w:r>
              <w:r w:rsidR="00386174" w:rsidRPr="00654F87">
                <w:rPr>
                  <w:rStyle w:val="a5"/>
                </w:rPr>
                <w:t xml:space="preserve">  и </w:t>
              </w:r>
              <w:r w:rsidR="00B62EC4" w:rsidRPr="00654F87">
                <w:rPr>
                  <w:rStyle w:val="a5"/>
                </w:rPr>
                <w:t>СЛАЙД №15</w:t>
              </w:r>
            </w:hyperlink>
          </w:p>
          <w:p w:rsidR="00B44388" w:rsidRPr="00B44388" w:rsidRDefault="00B44388">
            <w:pPr>
              <w:spacing w:line="288" w:lineRule="auto"/>
            </w:pPr>
          </w:p>
          <w:p w:rsidR="009166A7" w:rsidRPr="00B44388" w:rsidRDefault="009166A7">
            <w:pPr>
              <w:spacing w:line="288" w:lineRule="auto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Default="00314293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Pr="00B44388" w:rsidRDefault="0097268A" w:rsidP="0097268A">
            <w:pPr>
              <w:spacing w:line="288" w:lineRule="auto"/>
            </w:pPr>
            <w:r>
              <w:t>1</w:t>
            </w:r>
            <w:r w:rsidRPr="00B44388">
              <w:t>) Отвечают на вопросы учителя.</w:t>
            </w: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Pr="00B44388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  <w:r>
              <w:t>Записывают отношения в тетрадь и вычисляют значения  выражений</w:t>
            </w: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EC7AC5" w:rsidRPr="00B44388" w:rsidRDefault="00946CB7">
            <w:pPr>
              <w:spacing w:line="288" w:lineRule="auto"/>
            </w:pPr>
            <w:r w:rsidRPr="00B44388">
              <w:t>В процессе выполнения  задания выводят определение Пропорции</w:t>
            </w: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  <w:r w:rsidRPr="00B44388">
              <w:t>Определение  несколько раз проговаривается</w:t>
            </w: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46CB7" w:rsidRPr="00B44388" w:rsidRDefault="00431675">
            <w:pPr>
              <w:spacing w:line="288" w:lineRule="auto"/>
            </w:pPr>
            <w:r w:rsidRPr="00B44388">
              <w:t>Читают пропорцию</w:t>
            </w: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946CB7" w:rsidRPr="00B44388" w:rsidRDefault="00946CB7">
            <w:pPr>
              <w:spacing w:line="288" w:lineRule="auto"/>
            </w:pPr>
          </w:p>
          <w:p w:rsidR="00AC083A" w:rsidRDefault="00AC083A" w:rsidP="00AC083A">
            <w:pPr>
              <w:spacing w:line="288" w:lineRule="auto"/>
            </w:pPr>
            <w:r>
              <w:t>Устанавливают какие пропорции верные, и какие неверные.</w:t>
            </w:r>
          </w:p>
          <w:p w:rsidR="00EC7AC5" w:rsidRPr="00B44388" w:rsidRDefault="00EC7AC5">
            <w:pPr>
              <w:spacing w:line="288" w:lineRule="auto"/>
            </w:pPr>
          </w:p>
          <w:p w:rsidR="00EC7AC5" w:rsidRPr="00B44388" w:rsidRDefault="00EC7AC5">
            <w:pPr>
              <w:spacing w:line="288" w:lineRule="auto"/>
            </w:pPr>
          </w:p>
          <w:p w:rsidR="00EC7AC5" w:rsidRPr="00B44388" w:rsidRDefault="00EC7AC5">
            <w:pPr>
              <w:spacing w:line="288" w:lineRule="auto"/>
            </w:pPr>
          </w:p>
          <w:p w:rsidR="00EC7AC5" w:rsidRPr="00B44388" w:rsidRDefault="00EC7AC5">
            <w:pPr>
              <w:spacing w:line="288" w:lineRule="auto"/>
            </w:pPr>
          </w:p>
          <w:p w:rsidR="00EC7AC5" w:rsidRPr="00B44388" w:rsidRDefault="00EC7AC5">
            <w:pPr>
              <w:spacing w:line="288" w:lineRule="auto"/>
            </w:pPr>
          </w:p>
          <w:p w:rsidR="00431675" w:rsidRPr="00B44388" w:rsidRDefault="00431675">
            <w:pPr>
              <w:spacing w:line="288" w:lineRule="auto"/>
            </w:pPr>
          </w:p>
          <w:p w:rsidR="00D51E83" w:rsidRDefault="00D51E83" w:rsidP="00431675"/>
          <w:p w:rsidR="00431675" w:rsidRPr="00B44388" w:rsidRDefault="00431675" w:rsidP="00431675">
            <w:r w:rsidRPr="00B44388">
              <w:t xml:space="preserve">а)  весь класс  с </w:t>
            </w:r>
          </w:p>
          <w:p w:rsidR="00431675" w:rsidRPr="00B44388" w:rsidRDefault="00431675" w:rsidP="00431675">
            <w:pPr>
              <w:spacing w:line="288" w:lineRule="auto"/>
            </w:pPr>
            <w:r w:rsidRPr="00B44388">
              <w:t>учеником у доски</w:t>
            </w:r>
          </w:p>
          <w:p w:rsidR="00431675" w:rsidRPr="00B44388" w:rsidRDefault="00431675" w:rsidP="00431675">
            <w:pPr>
              <w:spacing w:line="288" w:lineRule="auto"/>
            </w:pPr>
            <w:r w:rsidRPr="00B44388">
              <w:t xml:space="preserve">(б)  самостоятельно </w:t>
            </w:r>
            <w:r w:rsidRPr="00B44388">
              <w:lastRenderedPageBreak/>
              <w:t>один ученик на доске</w:t>
            </w:r>
          </w:p>
          <w:p w:rsidR="00AC083A" w:rsidRDefault="00AC083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166A7" w:rsidRPr="00B44388" w:rsidRDefault="009166A7">
            <w:pPr>
              <w:spacing w:line="288" w:lineRule="auto"/>
            </w:pPr>
            <w:r w:rsidRPr="00B44388">
              <w:t>Работа с</w:t>
            </w:r>
          </w:p>
          <w:p w:rsidR="00431675" w:rsidRPr="00745978" w:rsidRDefault="009166A7">
            <w:pPr>
              <w:spacing w:line="288" w:lineRule="auto"/>
              <w:rPr>
                <w:color w:val="0070C0"/>
                <w:u w:val="single"/>
              </w:rPr>
            </w:pPr>
            <w:r w:rsidRPr="00574A64">
              <w:t xml:space="preserve">Таблицами </w:t>
            </w:r>
            <w:r w:rsidRPr="00745978">
              <w:rPr>
                <w:color w:val="0070C0"/>
                <w:u w:val="single"/>
              </w:rPr>
              <w:t xml:space="preserve"> </w:t>
            </w:r>
          </w:p>
          <w:p w:rsidR="009166A7" w:rsidRPr="00B44388" w:rsidRDefault="00CC5E0A">
            <w:pPr>
              <w:spacing w:line="288" w:lineRule="auto"/>
            </w:pPr>
            <w:hyperlink r:id="rId42" w:history="1">
              <w:r w:rsidR="009166A7" w:rsidRPr="00574A64">
                <w:rPr>
                  <w:rStyle w:val="a5"/>
                </w:rPr>
                <w:t>Приложение №</w:t>
              </w:r>
              <w:r w:rsidR="00653EC6" w:rsidRPr="00574A64">
                <w:rPr>
                  <w:rStyle w:val="a5"/>
                </w:rPr>
                <w:t>2</w:t>
              </w:r>
            </w:hyperlink>
          </w:p>
          <w:p w:rsidR="00072AEF" w:rsidRPr="00B44388" w:rsidRDefault="00072AEF">
            <w:pPr>
              <w:spacing w:line="288" w:lineRule="auto"/>
            </w:pPr>
          </w:p>
          <w:p w:rsidR="00072AEF" w:rsidRPr="00B44388" w:rsidRDefault="00072AEF">
            <w:pPr>
              <w:spacing w:line="288" w:lineRule="auto"/>
            </w:pPr>
            <w:r w:rsidRPr="00B44388">
              <w:t>Делают вывод- Основное свойство пропорции</w:t>
            </w:r>
            <w:r w:rsidR="00B44388" w:rsidRPr="00B44388">
              <w:t>.</w:t>
            </w:r>
          </w:p>
          <w:p w:rsidR="00B44388" w:rsidRDefault="00B44388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  <w:r>
              <w:t>Устанавливают какие пропорции верные, и какие неверные.</w:t>
            </w: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  <w:r>
              <w:t>№762 (а;б)  весь класс;</w:t>
            </w:r>
          </w:p>
          <w:p w:rsidR="00B44388" w:rsidRDefault="00B44388">
            <w:pPr>
              <w:spacing w:line="288" w:lineRule="auto"/>
            </w:pPr>
            <w:r>
              <w:t>в;г  индивидуально</w:t>
            </w:r>
          </w:p>
          <w:p w:rsidR="00B44388" w:rsidRDefault="00B44388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97268A" w:rsidRDefault="0097268A">
            <w:pPr>
              <w:spacing w:line="288" w:lineRule="auto"/>
            </w:pPr>
          </w:p>
          <w:p w:rsidR="00B44388" w:rsidRDefault="00B44388">
            <w:pPr>
              <w:spacing w:line="288" w:lineRule="auto"/>
            </w:pPr>
            <w:r>
              <w:t xml:space="preserve">Составляют пропорции. </w:t>
            </w:r>
          </w:p>
          <w:p w:rsidR="00B44388" w:rsidRDefault="00B44388">
            <w:pPr>
              <w:spacing w:line="288" w:lineRule="auto"/>
            </w:pPr>
            <w:r>
              <w:t xml:space="preserve">Одновременно сильный ученик </w:t>
            </w:r>
            <w:r w:rsidR="00AC083A">
              <w:t xml:space="preserve"> самостоятельно </w:t>
            </w:r>
            <w:r>
              <w:t>решает №764</w:t>
            </w:r>
          </w:p>
          <w:p w:rsidR="00473468" w:rsidRDefault="00473468">
            <w:pPr>
              <w:spacing w:line="288" w:lineRule="auto"/>
            </w:pPr>
          </w:p>
          <w:p w:rsidR="00473468" w:rsidRDefault="00473468">
            <w:pPr>
              <w:spacing w:line="288" w:lineRule="auto"/>
            </w:pPr>
          </w:p>
          <w:p w:rsidR="00473468" w:rsidRDefault="00473468">
            <w:pPr>
              <w:spacing w:line="288" w:lineRule="auto"/>
            </w:pPr>
          </w:p>
          <w:p w:rsidR="00473468" w:rsidRDefault="00473468">
            <w:pPr>
              <w:spacing w:line="288" w:lineRule="auto"/>
            </w:pPr>
          </w:p>
          <w:p w:rsidR="00473468" w:rsidRDefault="00473468">
            <w:pPr>
              <w:spacing w:line="288" w:lineRule="auto"/>
            </w:pPr>
          </w:p>
          <w:p w:rsidR="00473468" w:rsidRDefault="00473468">
            <w:pPr>
              <w:spacing w:line="288" w:lineRule="auto"/>
            </w:pPr>
          </w:p>
          <w:p w:rsidR="00A73C96" w:rsidRDefault="00A73C96" w:rsidP="00473468"/>
          <w:p w:rsidR="00A73C96" w:rsidRDefault="00A73C96" w:rsidP="00473468"/>
          <w:p w:rsidR="00BD4F53" w:rsidRDefault="001D539B" w:rsidP="00473468">
            <w:r>
              <w:t>Упражнения</w:t>
            </w:r>
            <w:r w:rsidR="00BD4F53">
              <w:t xml:space="preserve"> </w:t>
            </w:r>
            <w:r>
              <w:t xml:space="preserve"> </w:t>
            </w:r>
            <w:r w:rsidR="00BD4F53">
              <w:t>для снятия напряжения</w:t>
            </w:r>
          </w:p>
          <w:p w:rsidR="00CF57FD" w:rsidRDefault="00BD4F53" w:rsidP="00473468">
            <w:r>
              <w:t xml:space="preserve"> -</w:t>
            </w:r>
            <w:r w:rsidR="001D539B">
              <w:t>плечевого пояса</w:t>
            </w:r>
            <w:r>
              <w:t>;</w:t>
            </w:r>
          </w:p>
          <w:p w:rsidR="00BD4F53" w:rsidRDefault="00BD4F53" w:rsidP="00473468">
            <w:r>
              <w:t>-глаз.</w:t>
            </w:r>
          </w:p>
          <w:p w:rsidR="00CF57FD" w:rsidRDefault="00CF57FD" w:rsidP="00473468"/>
          <w:p w:rsidR="00CF57FD" w:rsidRDefault="00CF57FD" w:rsidP="00473468"/>
          <w:p w:rsidR="00CF57FD" w:rsidRDefault="00CF57FD" w:rsidP="00473468"/>
          <w:p w:rsidR="0097268A" w:rsidRDefault="0097268A" w:rsidP="00473468"/>
          <w:p w:rsidR="0097268A" w:rsidRDefault="0097268A" w:rsidP="00473468"/>
          <w:p w:rsidR="0097268A" w:rsidRDefault="0097268A" w:rsidP="00473468"/>
          <w:p w:rsidR="0097268A" w:rsidRDefault="0097268A" w:rsidP="00473468"/>
          <w:p w:rsidR="00CF57FD" w:rsidRPr="00574A64" w:rsidRDefault="00CC5E0A" w:rsidP="00473468">
            <w:pPr>
              <w:rPr>
                <w:rStyle w:val="a5"/>
              </w:rPr>
            </w:pPr>
            <w:r>
              <w:fldChar w:fldCharType="begin"/>
            </w:r>
            <w:r w:rsidR="00574A64">
              <w:instrText xml:space="preserve"> HYPERLINK "№3%20%20%20%20Приложения%20%20к%20уроку%20математики%20в%206%20классе.docx" </w:instrText>
            </w:r>
            <w:r>
              <w:fldChar w:fldCharType="separate"/>
            </w:r>
            <w:r w:rsidR="00CF57FD" w:rsidRPr="00574A64">
              <w:rPr>
                <w:rStyle w:val="a5"/>
              </w:rPr>
              <w:t>Самостоятельная работа</w:t>
            </w:r>
          </w:p>
          <w:p w:rsidR="00CF57FD" w:rsidRDefault="00CC5E0A" w:rsidP="00473468">
            <w:r>
              <w:fldChar w:fldCharType="end"/>
            </w:r>
          </w:p>
          <w:p w:rsidR="00CF57FD" w:rsidRDefault="00CF57FD" w:rsidP="00473468"/>
          <w:p w:rsidR="00CF57FD" w:rsidRDefault="00CF57FD" w:rsidP="00473468"/>
          <w:p w:rsidR="00473468" w:rsidRPr="00B44388" w:rsidRDefault="00A73C96" w:rsidP="00473468">
            <w:r>
              <w:t>СЛАЙД №12</w:t>
            </w:r>
            <w:r w:rsidR="00473468">
              <w:t>. Взаимопроверка</w:t>
            </w:r>
          </w:p>
        </w:tc>
      </w:tr>
      <w:tr w:rsidR="00314293" w:rsidRPr="00BC25E9" w:rsidTr="00513D2E">
        <w:trPr>
          <w:trHeight w:val="7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BC25E9" w:rsidRDefault="00314293">
            <w:pPr>
              <w:spacing w:line="288" w:lineRule="auto"/>
              <w:rPr>
                <w:noProof/>
                <w:sz w:val="28"/>
                <w:szCs w:val="28"/>
              </w:rPr>
            </w:pPr>
            <w:r w:rsidRPr="00BC25E9">
              <w:rPr>
                <w:sz w:val="28"/>
                <w:szCs w:val="28"/>
                <w:lang w:val="en-US"/>
              </w:rPr>
              <w:lastRenderedPageBreak/>
              <w:t>V</w:t>
            </w:r>
            <w:r w:rsidRPr="00BC25E9">
              <w:rPr>
                <w:sz w:val="28"/>
                <w:szCs w:val="28"/>
              </w:rPr>
              <w:t xml:space="preserve">. </w:t>
            </w:r>
            <w:r w:rsidRPr="00BC25E9">
              <w:rPr>
                <w:b/>
                <w:sz w:val="28"/>
                <w:szCs w:val="28"/>
              </w:rPr>
              <w:t>Домашнее задание</w:t>
            </w:r>
            <w:r w:rsidRPr="00BC25E9">
              <w:rPr>
                <w:sz w:val="28"/>
                <w:szCs w:val="28"/>
              </w:rPr>
              <w:t xml:space="preserve"> (заранее написано на обратной стороне доски)</w:t>
            </w:r>
            <w:r w:rsidRPr="00BC25E9">
              <w:rPr>
                <w:noProof/>
                <w:sz w:val="28"/>
                <w:szCs w:val="28"/>
              </w:rPr>
              <w:t xml:space="preserve"> </w:t>
            </w:r>
          </w:p>
          <w:p w:rsidR="00314293" w:rsidRPr="00BC25E9" w:rsidRDefault="0031429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BC25E9" w:rsidRDefault="001D539B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8" w:rsidRDefault="00473468" w:rsidP="00473468">
            <w:r w:rsidRPr="00CF57FD">
              <w:rPr>
                <w:highlight w:val="cyan"/>
              </w:rPr>
              <w:t>Даётся информация о домашнем задании и инструктаж по его выполнению</w:t>
            </w:r>
          </w:p>
          <w:p w:rsidR="00473468" w:rsidRPr="00473468" w:rsidRDefault="00473468">
            <w:pPr>
              <w:spacing w:line="288" w:lineRule="auto"/>
            </w:pPr>
            <w:r w:rsidRPr="00473468">
              <w:t xml:space="preserve">Выучить : </w:t>
            </w:r>
          </w:p>
          <w:p w:rsidR="00314293" w:rsidRPr="00473468" w:rsidRDefault="00473468">
            <w:pPr>
              <w:spacing w:line="288" w:lineRule="auto"/>
            </w:pPr>
            <w:r w:rsidRPr="00473468">
              <w:t>1. Определение пропорции;</w:t>
            </w:r>
          </w:p>
          <w:p w:rsidR="00473468" w:rsidRPr="00473468" w:rsidRDefault="00473468">
            <w:pPr>
              <w:spacing w:line="288" w:lineRule="auto"/>
            </w:pPr>
            <w:r w:rsidRPr="00473468">
              <w:t>2.Основное свойство пропорции.</w:t>
            </w:r>
          </w:p>
          <w:p w:rsidR="00473468" w:rsidRPr="00473468" w:rsidRDefault="00473468">
            <w:pPr>
              <w:spacing w:line="288" w:lineRule="auto"/>
            </w:pPr>
            <w:r w:rsidRPr="00473468">
              <w:t>Решить:  №760(в);</w:t>
            </w:r>
          </w:p>
          <w:p w:rsidR="00473468" w:rsidRPr="00473468" w:rsidRDefault="00473468">
            <w:pPr>
              <w:spacing w:line="288" w:lineRule="auto"/>
            </w:pPr>
            <w:r w:rsidRPr="00473468">
              <w:t xml:space="preserve">                №762(д;е)</w:t>
            </w:r>
          </w:p>
          <w:p w:rsidR="00473468" w:rsidRDefault="00473468">
            <w:pPr>
              <w:spacing w:line="288" w:lineRule="auto"/>
            </w:pPr>
            <w:r w:rsidRPr="00473468">
              <w:t xml:space="preserve">               №765; №776.</w:t>
            </w:r>
          </w:p>
          <w:p w:rsidR="00A73C96" w:rsidRPr="00BC25E9" w:rsidRDefault="00CC5E0A">
            <w:pPr>
              <w:spacing w:line="288" w:lineRule="auto"/>
              <w:rPr>
                <w:sz w:val="28"/>
                <w:szCs w:val="28"/>
              </w:rPr>
            </w:pPr>
            <w:hyperlink r:id="rId43" w:history="1">
              <w:r w:rsidR="00A73C96" w:rsidRPr="00654F87">
                <w:rPr>
                  <w:rStyle w:val="a5"/>
                </w:rPr>
                <w:t>СЛАЙД №1</w:t>
              </w:r>
              <w:r w:rsidR="00B62EC4" w:rsidRPr="00654F87">
                <w:rPr>
                  <w:rStyle w:val="a5"/>
                </w:rPr>
                <w:t>6</w:t>
              </w:r>
            </w:hyperlink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B44388" w:rsidRDefault="00473468">
            <w:pPr>
              <w:spacing w:line="288" w:lineRule="auto"/>
            </w:pPr>
            <w:r>
              <w:t>Записывают домашнее задание в дневниках</w:t>
            </w:r>
          </w:p>
        </w:tc>
      </w:tr>
      <w:tr w:rsidR="00314293" w:rsidRPr="00BC25E9" w:rsidTr="00513D2E">
        <w:trPr>
          <w:trHeight w:val="5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Default="00314293">
            <w:pPr>
              <w:spacing w:line="288" w:lineRule="auto"/>
              <w:rPr>
                <w:b/>
                <w:sz w:val="28"/>
                <w:szCs w:val="28"/>
              </w:rPr>
            </w:pPr>
            <w:r w:rsidRPr="00BC25E9">
              <w:rPr>
                <w:sz w:val="28"/>
                <w:szCs w:val="28"/>
                <w:lang w:val="en-US"/>
              </w:rPr>
              <w:t>VI</w:t>
            </w:r>
            <w:r w:rsidRPr="00BC25E9">
              <w:rPr>
                <w:sz w:val="28"/>
                <w:szCs w:val="28"/>
              </w:rPr>
              <w:t xml:space="preserve">. </w:t>
            </w:r>
            <w:r w:rsidRPr="00BC25E9">
              <w:rPr>
                <w:b/>
                <w:sz w:val="28"/>
                <w:szCs w:val="28"/>
              </w:rPr>
              <w:t>Подведение итогов урока</w:t>
            </w:r>
          </w:p>
          <w:p w:rsidR="00745978" w:rsidRDefault="00745978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745978" w:rsidRPr="00BC25E9" w:rsidRDefault="00745978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314293" w:rsidRPr="00BC25E9" w:rsidRDefault="0031429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BC25E9" w:rsidRDefault="001D539B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8" w:rsidRDefault="00473468" w:rsidP="00473468">
            <w:r w:rsidRPr="00CF57FD">
              <w:rPr>
                <w:highlight w:val="cyan"/>
              </w:rPr>
              <w:t>Подведение итогов урока.</w:t>
            </w:r>
          </w:p>
          <w:p w:rsidR="00473468" w:rsidRDefault="00473468" w:rsidP="00473468"/>
          <w:p w:rsidR="00473468" w:rsidRDefault="00473468" w:rsidP="00473468">
            <w:r>
              <w:t xml:space="preserve">Что вы узнали сегодня на уроке? (что такое пропорция, из чего состоит пропорция, </w:t>
            </w:r>
          </w:p>
          <w:p w:rsidR="00473468" w:rsidRDefault="00473468" w:rsidP="00473468">
            <w:r>
              <w:t>пропорции бывают верными и неверными,</w:t>
            </w:r>
          </w:p>
          <w:p w:rsidR="00473468" w:rsidRDefault="00473468" w:rsidP="00473468">
            <w:r>
              <w:t xml:space="preserve"> основное свойство пропорции, …)</w:t>
            </w:r>
          </w:p>
          <w:p w:rsidR="00473468" w:rsidRDefault="00473468" w:rsidP="00473468">
            <w:r>
              <w:t xml:space="preserve">Чему вы научились сегодня на уроке? </w:t>
            </w:r>
          </w:p>
          <w:p w:rsidR="00473468" w:rsidRDefault="00473468" w:rsidP="00473468">
            <w:r>
              <w:t xml:space="preserve">(определять крайние и средние члены пропорции, </w:t>
            </w:r>
          </w:p>
          <w:p w:rsidR="00473468" w:rsidRDefault="00473468" w:rsidP="00473468">
            <w:r>
              <w:t>выяснять является пропорция верной или неверной, …)</w:t>
            </w:r>
          </w:p>
          <w:p w:rsidR="00473468" w:rsidRDefault="00473468" w:rsidP="00473468"/>
          <w:p w:rsidR="00473468" w:rsidRDefault="00473468" w:rsidP="00473468">
            <w:r>
              <w:t xml:space="preserve">Какие еще вопросы можно задать по итогам урока? </w:t>
            </w:r>
          </w:p>
          <w:p w:rsidR="00473468" w:rsidRDefault="00473468" w:rsidP="00473468"/>
          <w:p w:rsidR="00473468" w:rsidRDefault="00473468" w:rsidP="00473468">
            <w:r>
              <w:t>- Сколько верных пропорций можно составить из данной верной пропорции?</w:t>
            </w:r>
          </w:p>
          <w:p w:rsidR="00473468" w:rsidRDefault="00473468" w:rsidP="00473468">
            <w:r>
              <w:t xml:space="preserve">- Как можно определить является пропорция верной или неверной? </w:t>
            </w:r>
          </w:p>
          <w:p w:rsidR="00473468" w:rsidRDefault="00473468" w:rsidP="00473468"/>
          <w:p w:rsidR="00681F78" w:rsidRDefault="00681F78" w:rsidP="00473468">
            <w:r>
              <w:t>Оценивание работы учащихся на уроке.</w:t>
            </w:r>
          </w:p>
          <w:p w:rsidR="00314293" w:rsidRPr="00BC25E9" w:rsidRDefault="00314293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93" w:rsidRPr="00681F78" w:rsidRDefault="00681F78">
            <w:pPr>
              <w:spacing w:line="288" w:lineRule="auto"/>
            </w:pPr>
            <w:r w:rsidRPr="00681F78">
              <w:lastRenderedPageBreak/>
              <w:t>Отвечают на в</w:t>
            </w:r>
            <w:r>
              <w:t>о</w:t>
            </w:r>
            <w:r w:rsidRPr="00681F78">
              <w:t>просы</w:t>
            </w:r>
          </w:p>
        </w:tc>
      </w:tr>
      <w:tr w:rsidR="00595140" w:rsidRPr="00BC25E9" w:rsidTr="00513D2E">
        <w:trPr>
          <w:trHeight w:val="5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0" w:rsidRPr="00513D2E" w:rsidRDefault="00595140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595140">
              <w:rPr>
                <w:b/>
                <w:sz w:val="28"/>
                <w:szCs w:val="28"/>
                <w:lang w:val="en-US"/>
              </w:rPr>
              <w:t>VII</w:t>
            </w:r>
            <w:r w:rsidRPr="00595140">
              <w:rPr>
                <w:b/>
                <w:sz w:val="28"/>
                <w:szCs w:val="28"/>
              </w:rPr>
              <w:t xml:space="preserve">   Просмотр </w:t>
            </w:r>
          </w:p>
          <w:p w:rsidR="00595140" w:rsidRPr="00595140" w:rsidRDefault="00595140">
            <w:pPr>
              <w:spacing w:line="288" w:lineRule="auto"/>
              <w:rPr>
                <w:b/>
                <w:sz w:val="28"/>
                <w:szCs w:val="28"/>
              </w:rPr>
            </w:pPr>
            <w:r w:rsidRPr="00595140">
              <w:rPr>
                <w:b/>
                <w:sz w:val="28"/>
                <w:szCs w:val="28"/>
              </w:rPr>
              <w:t xml:space="preserve">и оценивание </w:t>
            </w:r>
            <w:hyperlink r:id="rId44" w:history="1">
              <w:r w:rsidRPr="008E0C51">
                <w:rPr>
                  <w:rStyle w:val="a5"/>
                  <w:b/>
                  <w:sz w:val="28"/>
                  <w:szCs w:val="28"/>
                </w:rPr>
                <w:t xml:space="preserve">презентации </w:t>
              </w:r>
            </w:hyperlink>
            <w:r w:rsidRPr="008E0C51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Pr="00595140">
              <w:rPr>
                <w:b/>
                <w:sz w:val="28"/>
                <w:szCs w:val="28"/>
              </w:rPr>
              <w:t xml:space="preserve">учеников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0" w:rsidRPr="00BC25E9" w:rsidRDefault="001D539B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0" w:rsidRPr="00642AF1" w:rsidRDefault="00CC5E0A" w:rsidP="00473468">
            <w:pPr>
              <w:rPr>
                <w:highlight w:val="cyan"/>
                <w:u w:val="single"/>
              </w:rPr>
            </w:pPr>
            <w:hyperlink r:id="rId45" w:history="1">
              <w:r w:rsidR="00595140" w:rsidRPr="00642AF1">
                <w:rPr>
                  <w:rStyle w:val="a5"/>
                </w:rPr>
                <w:t>Оценивание  коллективной работы учащихся</w:t>
              </w:r>
            </w:hyperlink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0" w:rsidRPr="00681F78" w:rsidRDefault="00595140">
            <w:pPr>
              <w:spacing w:line="288" w:lineRule="auto"/>
            </w:pPr>
            <w:r>
              <w:t>Ученики принимают акивтивное участие в оценивании</w:t>
            </w:r>
          </w:p>
        </w:tc>
      </w:tr>
      <w:tr w:rsidR="00745978" w:rsidRPr="00BC25E9" w:rsidTr="00513D2E">
        <w:trPr>
          <w:trHeight w:val="5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78" w:rsidRDefault="00745978">
            <w:pPr>
              <w:spacing w:line="288" w:lineRule="auto"/>
              <w:rPr>
                <w:b/>
                <w:sz w:val="28"/>
                <w:szCs w:val="28"/>
              </w:rPr>
            </w:pPr>
            <w:r w:rsidRPr="00745978">
              <w:rPr>
                <w:b/>
                <w:sz w:val="28"/>
                <w:szCs w:val="28"/>
                <w:lang w:val="en-US"/>
              </w:rPr>
              <w:t>VII</w:t>
            </w:r>
            <w:r w:rsidR="00595140">
              <w:rPr>
                <w:b/>
                <w:sz w:val="28"/>
                <w:szCs w:val="28"/>
                <w:lang w:val="en-US"/>
              </w:rPr>
              <w:t>I</w:t>
            </w:r>
            <w:r w:rsidR="00595140" w:rsidRPr="00513D2E">
              <w:rPr>
                <w:b/>
                <w:sz w:val="28"/>
                <w:szCs w:val="28"/>
              </w:rPr>
              <w:t xml:space="preserve"> </w:t>
            </w:r>
            <w:r w:rsidRPr="00513D2E">
              <w:rPr>
                <w:b/>
                <w:sz w:val="28"/>
                <w:szCs w:val="28"/>
              </w:rPr>
              <w:t xml:space="preserve">  </w:t>
            </w:r>
            <w:r w:rsidRPr="00745978">
              <w:rPr>
                <w:b/>
                <w:sz w:val="28"/>
                <w:szCs w:val="28"/>
              </w:rPr>
              <w:t>Рефлексия</w:t>
            </w:r>
          </w:p>
          <w:p w:rsidR="00653B55" w:rsidRDefault="00653B55">
            <w:pPr>
              <w:spacing w:line="288" w:lineRule="auto"/>
            </w:pPr>
            <w:r w:rsidRPr="00653B55">
              <w:t>Если  ответ «да»</w:t>
            </w:r>
            <w:r>
              <w:t xml:space="preserve">  </w:t>
            </w:r>
            <w:r w:rsidRPr="0075393A">
              <w:rPr>
                <w:b/>
                <w:color w:val="0000FF"/>
                <w:sz w:val="32"/>
                <w:szCs w:val="32"/>
                <w:u w:val="single"/>
              </w:rPr>
              <w:sym w:font="Wingdings" w:char="F04A"/>
            </w:r>
          </w:p>
          <w:p w:rsidR="00653B55" w:rsidRDefault="00653B55">
            <w:pPr>
              <w:spacing w:line="288" w:lineRule="auto"/>
            </w:pPr>
            <w:r>
              <w:t>Если ответ</w:t>
            </w:r>
          </w:p>
          <w:p w:rsidR="00653B55" w:rsidRDefault="00653B55">
            <w:pPr>
              <w:spacing w:line="288" w:lineRule="auto"/>
            </w:pPr>
            <w:r>
              <w:t xml:space="preserve"> « не очень»    </w:t>
            </w:r>
            <w:r w:rsidR="009F6989">
              <w:rPr>
                <w:b/>
                <w:color w:val="0000FF"/>
                <w:sz w:val="32"/>
                <w:szCs w:val="32"/>
                <w:u w:val="single"/>
              </w:rPr>
              <w:sym w:font="Wingdings" w:char="F04B"/>
            </w:r>
            <w:r>
              <w:t xml:space="preserve">     </w:t>
            </w:r>
          </w:p>
          <w:p w:rsidR="00653B55" w:rsidRDefault="00653B55">
            <w:pPr>
              <w:spacing w:line="288" w:lineRule="auto"/>
            </w:pPr>
          </w:p>
          <w:p w:rsidR="00653B55" w:rsidRPr="00653B55" w:rsidRDefault="00653B55" w:rsidP="009F6989">
            <w:pPr>
              <w:spacing w:line="288" w:lineRule="auto"/>
            </w:pPr>
            <w:r>
              <w:t>Если ответ  «нет»</w:t>
            </w:r>
            <w:r w:rsidRPr="0075393A">
              <w:rPr>
                <w:b/>
                <w:color w:val="0000FF"/>
                <w:sz w:val="32"/>
                <w:szCs w:val="32"/>
                <w:u w:val="single"/>
              </w:rPr>
              <w:t xml:space="preserve"> </w:t>
            </w:r>
            <w:r w:rsidR="009F6989">
              <w:rPr>
                <w:b/>
                <w:color w:val="0000FF"/>
                <w:sz w:val="32"/>
                <w:szCs w:val="32"/>
                <w:u w:val="single"/>
              </w:rPr>
              <w:sym w:font="Wingdings" w:char="F04C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78" w:rsidRPr="00BC25E9" w:rsidRDefault="001D539B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78" w:rsidRDefault="00745978" w:rsidP="00745978">
            <w:pPr>
              <w:pStyle w:val="a3"/>
              <w:numPr>
                <w:ilvl w:val="0"/>
                <w:numId w:val="10"/>
              </w:numPr>
            </w:pPr>
            <w:r w:rsidRPr="00745978">
              <w:t>Всё  ли вы поняли по теме урока?</w:t>
            </w:r>
          </w:p>
          <w:p w:rsidR="00745978" w:rsidRDefault="00745978" w:rsidP="00745978">
            <w:pPr>
              <w:pStyle w:val="a3"/>
              <w:numPr>
                <w:ilvl w:val="0"/>
                <w:numId w:val="10"/>
              </w:numPr>
            </w:pPr>
            <w:r>
              <w:t>Было ли интересно на уроке?</w:t>
            </w:r>
          </w:p>
          <w:p w:rsidR="00745978" w:rsidRDefault="00745978" w:rsidP="00745978">
            <w:pPr>
              <w:pStyle w:val="a3"/>
              <w:numPr>
                <w:ilvl w:val="0"/>
                <w:numId w:val="10"/>
              </w:numPr>
            </w:pPr>
            <w:r>
              <w:t>Продолжите ли вы изучение этой темы?</w:t>
            </w:r>
          </w:p>
          <w:p w:rsidR="00745978" w:rsidRPr="00745978" w:rsidRDefault="00745978" w:rsidP="00745978">
            <w:pPr>
              <w:pStyle w:val="a3"/>
              <w:numPr>
                <w:ilvl w:val="0"/>
                <w:numId w:val="10"/>
              </w:numPr>
            </w:pPr>
            <w:r>
              <w:t xml:space="preserve">Хотите ли вы найти </w:t>
            </w:r>
            <w:r w:rsidR="00653B55">
              <w:t>доп</w:t>
            </w:r>
            <w:r>
              <w:t>олнительные сведения по теме урока</w:t>
            </w:r>
            <w:r w:rsidR="00653B55">
              <w:t>?</w:t>
            </w:r>
          </w:p>
          <w:p w:rsidR="00745978" w:rsidRPr="00745978" w:rsidRDefault="00745978" w:rsidP="00473468"/>
          <w:p w:rsidR="00745978" w:rsidRPr="00745978" w:rsidRDefault="00745978" w:rsidP="00473468">
            <w:pPr>
              <w:rPr>
                <w:highlight w:val="cy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78" w:rsidRDefault="00653B55">
            <w:pPr>
              <w:spacing w:line="288" w:lineRule="auto"/>
            </w:pPr>
            <w:r>
              <w:t>Ученики рисуют смайлики в тетради.</w:t>
            </w:r>
          </w:p>
          <w:p w:rsidR="00653B55" w:rsidRPr="00681F78" w:rsidRDefault="00653B55">
            <w:pPr>
              <w:spacing w:line="288" w:lineRule="auto"/>
            </w:pPr>
            <w:r>
              <w:t>Некоторые дают пояснения своим ответам</w:t>
            </w:r>
          </w:p>
        </w:tc>
      </w:tr>
    </w:tbl>
    <w:p w:rsidR="008960DC" w:rsidRDefault="008960DC" w:rsidP="00314293">
      <w:pPr>
        <w:rPr>
          <w:bCs/>
          <w:iCs/>
          <w:spacing w:val="-2"/>
          <w:sz w:val="28"/>
          <w:szCs w:val="28"/>
        </w:rPr>
      </w:pPr>
    </w:p>
    <w:p w:rsidR="008960DC" w:rsidRDefault="008960DC" w:rsidP="00314293">
      <w:pPr>
        <w:rPr>
          <w:bCs/>
          <w:iCs/>
          <w:spacing w:val="-2"/>
          <w:sz w:val="28"/>
          <w:szCs w:val="28"/>
        </w:rPr>
      </w:pPr>
    </w:p>
    <w:p w:rsidR="00B47C82" w:rsidRDefault="008960DC" w:rsidP="00314293">
      <w:pPr>
        <w:rPr>
          <w:sz w:val="40"/>
          <w:szCs w:val="40"/>
        </w:rPr>
      </w:pPr>
      <w:r w:rsidRPr="008960DC">
        <w:rPr>
          <w:sz w:val="40"/>
          <w:szCs w:val="40"/>
          <w:highlight w:val="green"/>
        </w:rPr>
        <w:t>Использованные ресурсы</w:t>
      </w:r>
    </w:p>
    <w:p w:rsidR="008960DC" w:rsidRDefault="008960DC" w:rsidP="00314293">
      <w:pPr>
        <w:rPr>
          <w:sz w:val="40"/>
          <w:szCs w:val="40"/>
        </w:rPr>
      </w:pPr>
    </w:p>
    <w:p w:rsidR="004204D8" w:rsidRPr="008960DC" w:rsidRDefault="008960DC" w:rsidP="008960DC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0A5196" w:rsidRPr="008960DC">
        <w:rPr>
          <w:sz w:val="28"/>
          <w:szCs w:val="28"/>
        </w:rPr>
        <w:t xml:space="preserve">Математика 6. </w:t>
      </w:r>
    </w:p>
    <w:p w:rsidR="004204D8" w:rsidRPr="008960DC" w:rsidRDefault="008960DC" w:rsidP="008960DC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0A5196" w:rsidRPr="008960DC">
        <w:rPr>
          <w:sz w:val="28"/>
          <w:szCs w:val="28"/>
        </w:rPr>
        <w:t xml:space="preserve">Поурочные планы по учебнику В.Я. Виленкина, В.И. Жохова. </w:t>
      </w:r>
    </w:p>
    <w:p w:rsidR="004204D8" w:rsidRPr="008960DC" w:rsidRDefault="000A5196" w:rsidP="008960DC">
      <w:pPr>
        <w:pStyle w:val="a3"/>
        <w:numPr>
          <w:ilvl w:val="0"/>
          <w:numId w:val="9"/>
        </w:numPr>
        <w:rPr>
          <w:sz w:val="28"/>
          <w:szCs w:val="28"/>
        </w:rPr>
      </w:pPr>
      <w:r w:rsidRPr="008960DC">
        <w:rPr>
          <w:sz w:val="28"/>
          <w:szCs w:val="28"/>
        </w:rPr>
        <w:t xml:space="preserve">Авторы составители  Л.А.Тапилина, Т.Л. Афанасьева. </w:t>
      </w:r>
    </w:p>
    <w:p w:rsidR="004204D8" w:rsidRPr="008960DC" w:rsidRDefault="000A5196" w:rsidP="008960DC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r w:rsidRPr="008960DC">
        <w:rPr>
          <w:sz w:val="28"/>
          <w:szCs w:val="28"/>
        </w:rPr>
        <w:t xml:space="preserve">Дидактические материалы  по математике  для 6 класса. </w:t>
      </w:r>
    </w:p>
    <w:p w:rsidR="004204D8" w:rsidRPr="008960DC" w:rsidRDefault="000A5196" w:rsidP="008960DC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r w:rsidRPr="008960DC">
        <w:rPr>
          <w:sz w:val="28"/>
          <w:szCs w:val="28"/>
        </w:rPr>
        <w:t xml:space="preserve">Авторы  А.С. Чесноков, К.И. Нешков. </w:t>
      </w:r>
    </w:p>
    <w:p w:rsidR="004204D8" w:rsidRPr="008960DC" w:rsidRDefault="000A5196" w:rsidP="008960DC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r w:rsidRPr="008960DC">
        <w:rPr>
          <w:sz w:val="28"/>
          <w:szCs w:val="28"/>
        </w:rPr>
        <w:t xml:space="preserve">История математики в школе </w:t>
      </w:r>
    </w:p>
    <w:p w:rsidR="004204D8" w:rsidRPr="008960DC" w:rsidRDefault="000A5196" w:rsidP="008960DC">
      <w:pPr>
        <w:ind w:left="360"/>
        <w:rPr>
          <w:sz w:val="28"/>
          <w:szCs w:val="28"/>
        </w:rPr>
      </w:pPr>
      <w:r w:rsidRPr="008960DC">
        <w:rPr>
          <w:sz w:val="28"/>
          <w:szCs w:val="28"/>
        </w:rPr>
        <w:t xml:space="preserve">Автор: Г.И. Глейзер </w:t>
      </w:r>
    </w:p>
    <w:p w:rsidR="004204D8" w:rsidRPr="008960DC" w:rsidRDefault="000A5196" w:rsidP="008960DC">
      <w:pPr>
        <w:pStyle w:val="a3"/>
        <w:numPr>
          <w:ilvl w:val="0"/>
          <w:numId w:val="9"/>
        </w:numPr>
        <w:rPr>
          <w:sz w:val="28"/>
          <w:szCs w:val="28"/>
        </w:rPr>
      </w:pPr>
      <w:r w:rsidRPr="008960DC">
        <w:rPr>
          <w:sz w:val="28"/>
          <w:szCs w:val="28"/>
        </w:rPr>
        <w:t xml:space="preserve">http://festival.1september.ru/articles/511984/ </w:t>
      </w:r>
    </w:p>
    <w:p w:rsidR="008960DC" w:rsidRPr="008960DC" w:rsidRDefault="008960DC" w:rsidP="00314293">
      <w:pPr>
        <w:rPr>
          <w:sz w:val="28"/>
          <w:szCs w:val="28"/>
        </w:rPr>
      </w:pPr>
    </w:p>
    <w:sectPr w:rsidR="008960DC" w:rsidRPr="008960DC" w:rsidSect="00513D2E">
      <w:footerReference w:type="default" r:id="rId46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AE" w:rsidRDefault="00E134AE" w:rsidP="00654F87">
      <w:r>
        <w:separator/>
      </w:r>
    </w:p>
  </w:endnote>
  <w:endnote w:type="continuationSeparator" w:id="1">
    <w:p w:rsidR="00E134AE" w:rsidRDefault="00E134AE" w:rsidP="0065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5704"/>
      <w:docPartObj>
        <w:docPartGallery w:val="Page Numbers (Bottom of Page)"/>
        <w:docPartUnique/>
      </w:docPartObj>
    </w:sdtPr>
    <w:sdtContent>
      <w:p w:rsidR="00513D2E" w:rsidRDefault="00CC5E0A">
        <w:pPr>
          <w:pStyle w:val="a9"/>
          <w:jc w:val="right"/>
        </w:pPr>
        <w:fldSimple w:instr=" PAGE   \* MERGEFORMAT ">
          <w:r w:rsidR="00E67D6E">
            <w:rPr>
              <w:noProof/>
            </w:rPr>
            <w:t>1</w:t>
          </w:r>
        </w:fldSimple>
      </w:p>
    </w:sdtContent>
  </w:sdt>
  <w:p w:rsidR="00513D2E" w:rsidRDefault="00513D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AE" w:rsidRDefault="00E134AE" w:rsidP="00654F87">
      <w:r>
        <w:separator/>
      </w:r>
    </w:p>
  </w:footnote>
  <w:footnote w:type="continuationSeparator" w:id="1">
    <w:p w:rsidR="00E134AE" w:rsidRDefault="00E134AE" w:rsidP="00654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4D3"/>
    <w:multiLevelType w:val="hybridMultilevel"/>
    <w:tmpl w:val="A1D4E566"/>
    <w:lvl w:ilvl="0" w:tplc="C9D68E40">
      <w:start w:val="4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211D0536"/>
    <w:multiLevelType w:val="hybridMultilevel"/>
    <w:tmpl w:val="84321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17F5A"/>
    <w:multiLevelType w:val="hybridMultilevel"/>
    <w:tmpl w:val="58EA99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0B5B05"/>
    <w:multiLevelType w:val="hybridMultilevel"/>
    <w:tmpl w:val="4AC28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15700"/>
    <w:multiLevelType w:val="hybridMultilevel"/>
    <w:tmpl w:val="C0ECB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73356"/>
    <w:multiLevelType w:val="hybridMultilevel"/>
    <w:tmpl w:val="A4E4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A15E6"/>
    <w:multiLevelType w:val="hybridMultilevel"/>
    <w:tmpl w:val="5926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053A3"/>
    <w:multiLevelType w:val="hybridMultilevel"/>
    <w:tmpl w:val="8F32059C"/>
    <w:lvl w:ilvl="0" w:tplc="8C8A11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D56BF"/>
    <w:multiLevelType w:val="hybridMultilevel"/>
    <w:tmpl w:val="C0065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11AEC"/>
    <w:multiLevelType w:val="hybridMultilevel"/>
    <w:tmpl w:val="2C2AB11A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66D39EF"/>
    <w:multiLevelType w:val="hybridMultilevel"/>
    <w:tmpl w:val="8616618C"/>
    <w:lvl w:ilvl="0" w:tplc="AEBAB3A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22805B4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6E95E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A62DF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1A812B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4D68CC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17C0DE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62451F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2AC72E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1E2220"/>
    <w:multiLevelType w:val="hybridMultilevel"/>
    <w:tmpl w:val="0832C12E"/>
    <w:lvl w:ilvl="0" w:tplc="D1D8C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293"/>
    <w:rsid w:val="00072AEF"/>
    <w:rsid w:val="000778FC"/>
    <w:rsid w:val="000A5196"/>
    <w:rsid w:val="000C7159"/>
    <w:rsid w:val="000F216E"/>
    <w:rsid w:val="001D539B"/>
    <w:rsid w:val="00254D74"/>
    <w:rsid w:val="002C0C70"/>
    <w:rsid w:val="002D1867"/>
    <w:rsid w:val="00314293"/>
    <w:rsid w:val="00361B87"/>
    <w:rsid w:val="003704B8"/>
    <w:rsid w:val="00386174"/>
    <w:rsid w:val="00393BC4"/>
    <w:rsid w:val="003A661A"/>
    <w:rsid w:val="003B3F3D"/>
    <w:rsid w:val="003E167D"/>
    <w:rsid w:val="004038A0"/>
    <w:rsid w:val="004204D8"/>
    <w:rsid w:val="00431675"/>
    <w:rsid w:val="00446916"/>
    <w:rsid w:val="00473468"/>
    <w:rsid w:val="00513D2E"/>
    <w:rsid w:val="00534058"/>
    <w:rsid w:val="00551B9C"/>
    <w:rsid w:val="00574A64"/>
    <w:rsid w:val="00595140"/>
    <w:rsid w:val="005C74BE"/>
    <w:rsid w:val="00642AF1"/>
    <w:rsid w:val="00653B55"/>
    <w:rsid w:val="00653EC6"/>
    <w:rsid w:val="00654F87"/>
    <w:rsid w:val="00681F78"/>
    <w:rsid w:val="006C3E07"/>
    <w:rsid w:val="006F1121"/>
    <w:rsid w:val="007043C2"/>
    <w:rsid w:val="007047CA"/>
    <w:rsid w:val="00745479"/>
    <w:rsid w:val="00745978"/>
    <w:rsid w:val="008960DC"/>
    <w:rsid w:val="008E0C51"/>
    <w:rsid w:val="009044F1"/>
    <w:rsid w:val="009166A7"/>
    <w:rsid w:val="00921E87"/>
    <w:rsid w:val="00940E01"/>
    <w:rsid w:val="00946CB7"/>
    <w:rsid w:val="0097268A"/>
    <w:rsid w:val="009D61B1"/>
    <w:rsid w:val="009D650F"/>
    <w:rsid w:val="009F6989"/>
    <w:rsid w:val="00A01977"/>
    <w:rsid w:val="00A4598E"/>
    <w:rsid w:val="00A73C96"/>
    <w:rsid w:val="00A753ED"/>
    <w:rsid w:val="00AA76DE"/>
    <w:rsid w:val="00AC083A"/>
    <w:rsid w:val="00B44388"/>
    <w:rsid w:val="00B47C82"/>
    <w:rsid w:val="00B62EC4"/>
    <w:rsid w:val="00B7722F"/>
    <w:rsid w:val="00BB2594"/>
    <w:rsid w:val="00BC25E9"/>
    <w:rsid w:val="00BC2D3D"/>
    <w:rsid w:val="00BD4F53"/>
    <w:rsid w:val="00BE7CCE"/>
    <w:rsid w:val="00C94D0D"/>
    <w:rsid w:val="00CC5E0A"/>
    <w:rsid w:val="00CF3367"/>
    <w:rsid w:val="00CF57FD"/>
    <w:rsid w:val="00D20845"/>
    <w:rsid w:val="00D379AC"/>
    <w:rsid w:val="00D51E83"/>
    <w:rsid w:val="00D61625"/>
    <w:rsid w:val="00DC18F3"/>
    <w:rsid w:val="00E0600E"/>
    <w:rsid w:val="00E134AE"/>
    <w:rsid w:val="00E57796"/>
    <w:rsid w:val="00E67D6E"/>
    <w:rsid w:val="00EC7AC5"/>
    <w:rsid w:val="00ED3325"/>
    <w:rsid w:val="00EE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E87"/>
    <w:pPr>
      <w:ind w:left="720"/>
      <w:contextualSpacing/>
    </w:pPr>
  </w:style>
  <w:style w:type="table" w:styleId="a4">
    <w:name w:val="Table Grid"/>
    <w:basedOn w:val="a1"/>
    <w:uiPriority w:val="59"/>
    <w:rsid w:val="00BC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4F8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54F8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54F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4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F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42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D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18" Type="http://schemas.openxmlformats.org/officeDocument/2006/relationships/image" Target="media/image3.wmf"/><Relationship Id="rId26" Type="http://schemas.openxmlformats.org/officeDocument/2006/relationships/oleObject" Target="embeddings/oleObject4.bin"/><Relationship Id="rId39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3" Type="http://schemas.openxmlformats.org/officeDocument/2006/relationships/styles" Target="styles.xml"/><Relationship Id="rId21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34" Type="http://schemas.openxmlformats.org/officeDocument/2006/relationships/oleObject" Target="embeddings/oleObject6.bin"/><Relationship Id="rId42" Type="http://schemas.openxmlformats.org/officeDocument/2006/relationships/hyperlink" Target="&#8470;2%20&#1055;&#1088;&#1080;&#1083;&#1086;&#1078;&#1077;&#1085;&#1080;&#1077;%20&#1082;%20&#1091;&#1088;&#1086;&#1082;&#1091;%20&#1084;&#1072;&#1090;&#1077;&#1084;&#1072;&#1090;&#1080;&#1082;&#1080;%20&#1074;%206%20&#1082;&#1083;&#1072;&#1089;&#1089;&#1077;.doc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&#1080;&#1089;&#1090;&#1086;&#1088;&#1080;&#1103;%20&#1087;&#1088;&#1086;&#1087;&#1086;&#1088;&#1094;&#1080;&#1081;.ppt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5.wmf"/><Relationship Id="rId33" Type="http://schemas.openxmlformats.org/officeDocument/2006/relationships/image" Target="media/image7.wmf"/><Relationship Id="rId38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29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41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5.bin"/><Relationship Id="rId37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40" Type="http://schemas.openxmlformats.org/officeDocument/2006/relationships/hyperlink" Target="&#8470;3%20%20%20%20&#1055;&#1088;&#1080;&#1083;&#1086;&#1078;&#1077;&#1085;&#1080;&#1103;%20%20&#1082;%20&#1091;&#1088;&#1086;&#1082;&#1091;%20&#1084;&#1072;&#1090;&#1077;&#1084;&#1072;&#1090;&#1080;&#1082;&#1080;%20&#1074;%206%20&#1082;&#1083;&#1072;&#1089;&#1089;&#1077;.docx" TargetMode="External"/><Relationship Id="rId45" Type="http://schemas.openxmlformats.org/officeDocument/2006/relationships/hyperlink" Target="&#1050;&#1088;&#1080;&#1090;&#1077;&#1088;&#1080;&#1080;%20&#1086;&#1094;&#1077;&#1085;&#1080;&#1074;&#1072;&#1085;&#1080;&#1103;%20&#1087;&#1088;&#1077;&#1079;&#1077;&#1085;&#1090;&#1072;&#1094;&#1080;&#108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23" Type="http://schemas.openxmlformats.org/officeDocument/2006/relationships/image" Target="media/image4.wmf"/><Relationship Id="rId28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36" Type="http://schemas.openxmlformats.org/officeDocument/2006/relationships/oleObject" Target="embeddings/oleObject7.bin"/><Relationship Id="rId10" Type="http://schemas.openxmlformats.org/officeDocument/2006/relationships/hyperlink" Target="&#8470;3%20&#1087;&#1088;&#1080;&#1083;&#1086;&#1078;&#1077;&#1085;&#1080;&#1103;%20&#1082;%20&#1091;&#1088;&#1086;&#1082;&#1091;%20&#1074;%206%20&#1082;&#1083;&#1072;&#1089;&#1089;&#1077;.docx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media/image6.wmf"/><Relationship Id="rId44" Type="http://schemas.openxmlformats.org/officeDocument/2006/relationships/hyperlink" Target="&#1050;&#1072;&#1082;%20&#1079;&#1072;&#1087;&#1080;&#1089;&#1099;&#1074;&#1072;&#1083;&#1080;&#1089;&#1100;%20&#1087;&#1088;&#1086;&#1087;&#1086;&#1088;&#1094;&#1080;&#1080;&#1074;%20&#1087;&#1088;&#1086;&#1096;&#1083;&#1086;&#1084;.ppt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14" Type="http://schemas.openxmlformats.org/officeDocument/2006/relationships/hyperlink" Target="&#8470;1%20&#1082;%20&#1091;&#1088;&#1086;&#1082;&#1091;%20&#1084;&#1072;&#1090;&#1077;&#1084;&#1072;&#1090;&#1080;&#1082;&#1080;%20&#1074;%206%20&#1082;&#1083;&#1072;&#1089;&#1089;&#1077;.docx" TargetMode="External"/><Relationship Id="rId22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27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30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35" Type="http://schemas.openxmlformats.org/officeDocument/2006/relationships/image" Target="media/image8.wmf"/><Relationship Id="rId43" Type="http://schemas.openxmlformats.org/officeDocument/2006/relationships/hyperlink" Target="&#1055;&#1088;&#1077;&#1079;&#1077;&#1085;&#1090;&#1072;&#1094;&#1080;&#1103;%20&#1087;&#1088;&#1086;&#1087;&#1086;&#1088;&#1094;&#1080;&#1103;.ppt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CB00-26A6-4A76-95CC-96F0CD42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25</cp:revision>
  <cp:lastPrinted>2011-10-19T19:50:00Z</cp:lastPrinted>
  <dcterms:created xsi:type="dcterms:W3CDTF">2011-03-17T11:10:00Z</dcterms:created>
  <dcterms:modified xsi:type="dcterms:W3CDTF">2011-10-23T20:25:00Z</dcterms:modified>
</cp:coreProperties>
</file>