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BA" w:rsidRPr="00885511" w:rsidRDefault="00A913D6" w:rsidP="00EC4DBA">
      <w:pPr>
        <w:pStyle w:val="3"/>
        <w:rPr>
          <w:sz w:val="36"/>
          <w:szCs w:val="36"/>
          <w:lang w:val="ru-RU"/>
        </w:rPr>
      </w:pPr>
      <w:r w:rsidRPr="00885511">
        <w:rPr>
          <w:sz w:val="36"/>
          <w:szCs w:val="36"/>
          <w:lang w:val="ru-RU"/>
        </w:rPr>
        <w:t xml:space="preserve">  </w:t>
      </w:r>
      <w:r w:rsidR="00885511">
        <w:rPr>
          <w:sz w:val="36"/>
          <w:szCs w:val="36"/>
          <w:lang w:val="ru-RU"/>
        </w:rPr>
        <w:t xml:space="preserve">                    </w:t>
      </w:r>
      <w:r w:rsidRPr="00885511">
        <w:rPr>
          <w:sz w:val="36"/>
          <w:szCs w:val="36"/>
          <w:lang w:val="ru-RU"/>
        </w:rPr>
        <w:t xml:space="preserve"> </w:t>
      </w:r>
      <w:r w:rsidR="00EC4DBA" w:rsidRPr="00885511">
        <w:rPr>
          <w:sz w:val="36"/>
          <w:szCs w:val="36"/>
          <w:lang w:val="ru-RU"/>
        </w:rPr>
        <w:t xml:space="preserve">Как </w:t>
      </w:r>
      <w:r w:rsidR="00885511">
        <w:rPr>
          <w:sz w:val="36"/>
          <w:szCs w:val="36"/>
          <w:lang w:val="ru-RU"/>
        </w:rPr>
        <w:t xml:space="preserve">  </w:t>
      </w:r>
      <w:r w:rsidR="00EC4DBA" w:rsidRPr="00885511">
        <w:rPr>
          <w:sz w:val="36"/>
          <w:szCs w:val="36"/>
          <w:lang w:val="ru-RU"/>
        </w:rPr>
        <w:t xml:space="preserve">решать </w:t>
      </w:r>
      <w:r w:rsidR="00885511">
        <w:rPr>
          <w:sz w:val="36"/>
          <w:szCs w:val="36"/>
          <w:lang w:val="ru-RU"/>
        </w:rPr>
        <w:t xml:space="preserve"> </w:t>
      </w:r>
      <w:r w:rsidR="00EC4DBA" w:rsidRPr="00885511">
        <w:rPr>
          <w:sz w:val="36"/>
          <w:szCs w:val="36"/>
          <w:lang w:val="ru-RU"/>
        </w:rPr>
        <w:t>задачу?</w:t>
      </w:r>
    </w:p>
    <w:p w:rsidR="00EC4DBA" w:rsidRPr="00885511" w:rsidRDefault="00EC4DBA" w:rsidP="002C6DA1">
      <w:pPr>
        <w:rPr>
          <w:lang w:val="ru-RU"/>
        </w:rPr>
      </w:pPr>
    </w:p>
    <w:p w:rsidR="00EC4DBA" w:rsidRPr="00885511" w:rsidRDefault="00EC4DBA" w:rsidP="00885511">
      <w:pPr>
        <w:pStyle w:val="2"/>
        <w:rPr>
          <w:b/>
          <w:i/>
          <w:color w:val="8064A2" w:themeColor="accent4"/>
          <w:sz w:val="28"/>
          <w:szCs w:val="28"/>
          <w:lang w:val="ru-RU"/>
        </w:rPr>
      </w:pPr>
      <w:proofErr w:type="spellStart"/>
      <w:r w:rsidRPr="00885511">
        <w:rPr>
          <w:b/>
          <w:i/>
          <w:color w:val="8064A2" w:themeColor="accent4"/>
          <w:sz w:val="28"/>
          <w:szCs w:val="28"/>
          <w:lang w:val="ru-RU"/>
        </w:rPr>
        <w:t>Гиллер</w:t>
      </w:r>
      <w:proofErr w:type="spellEnd"/>
      <w:r w:rsidRPr="00885511">
        <w:rPr>
          <w:b/>
          <w:i/>
          <w:color w:val="8064A2" w:themeColor="accent4"/>
          <w:sz w:val="28"/>
          <w:szCs w:val="28"/>
          <w:lang w:val="ru-RU"/>
        </w:rPr>
        <w:t xml:space="preserve"> </w:t>
      </w:r>
      <w:r w:rsidR="00885511" w:rsidRPr="00885511">
        <w:rPr>
          <w:b/>
          <w:i/>
          <w:color w:val="8064A2" w:themeColor="accent4"/>
          <w:sz w:val="28"/>
          <w:szCs w:val="28"/>
          <w:lang w:val="ru-RU"/>
        </w:rPr>
        <w:t xml:space="preserve"> </w:t>
      </w:r>
      <w:r w:rsidRPr="00885511">
        <w:rPr>
          <w:b/>
          <w:i/>
          <w:color w:val="8064A2" w:themeColor="accent4"/>
          <w:sz w:val="28"/>
          <w:szCs w:val="28"/>
          <w:lang w:val="ru-RU"/>
        </w:rPr>
        <w:t xml:space="preserve">Оксана </w:t>
      </w:r>
      <w:r w:rsidR="00885511" w:rsidRPr="00885511">
        <w:rPr>
          <w:b/>
          <w:i/>
          <w:color w:val="8064A2" w:themeColor="accent4"/>
          <w:sz w:val="28"/>
          <w:szCs w:val="28"/>
          <w:lang w:val="ru-RU"/>
        </w:rPr>
        <w:t xml:space="preserve"> </w:t>
      </w:r>
      <w:r w:rsidRPr="00885511">
        <w:rPr>
          <w:b/>
          <w:i/>
          <w:color w:val="8064A2" w:themeColor="accent4"/>
          <w:sz w:val="28"/>
          <w:szCs w:val="28"/>
          <w:lang w:val="ru-RU"/>
        </w:rPr>
        <w:t>Марковна,</w:t>
      </w:r>
      <w:r w:rsidR="00885511" w:rsidRPr="00885511">
        <w:rPr>
          <w:b/>
          <w:i/>
          <w:color w:val="8064A2" w:themeColor="accent4"/>
          <w:sz w:val="28"/>
          <w:szCs w:val="28"/>
          <w:lang w:val="ru-RU"/>
        </w:rPr>
        <w:t xml:space="preserve"> </w:t>
      </w:r>
      <w:r w:rsidRPr="00885511">
        <w:rPr>
          <w:b/>
          <w:i/>
          <w:color w:val="8064A2" w:themeColor="accent4"/>
          <w:sz w:val="28"/>
          <w:szCs w:val="28"/>
          <w:lang w:val="ru-RU"/>
        </w:rPr>
        <w:t>учитель математики.</w:t>
      </w:r>
    </w:p>
    <w:p w:rsidR="00EC4DBA" w:rsidRPr="00885511" w:rsidRDefault="00EC4DBA" w:rsidP="002C6DA1">
      <w:pPr>
        <w:rPr>
          <w:lang w:val="ru-RU"/>
        </w:rPr>
      </w:pPr>
    </w:p>
    <w:p w:rsidR="00A913D6" w:rsidRPr="002C6DA1" w:rsidRDefault="00A913D6" w:rsidP="002C6DA1">
      <w:pPr>
        <w:rPr>
          <w:rFonts w:ascii="Times New Roman" w:hAnsi="Times New Roman" w:cs="Times New Roman"/>
          <w:spacing w:val="2"/>
          <w:sz w:val="28"/>
          <w:szCs w:val="28"/>
        </w:rPr>
      </w:pPr>
      <w:r w:rsidRPr="00885511">
        <w:rPr>
          <w:lang w:val="ru-RU"/>
        </w:rPr>
        <w:t xml:space="preserve">  </w:t>
      </w:r>
      <w:r w:rsidR="00C938E9">
        <w:rPr>
          <w:lang w:val="ru-RU"/>
        </w:rPr>
        <w:t xml:space="preserve">     </w:t>
      </w:r>
      <w:r w:rsidR="004B4950" w:rsidRPr="00885511">
        <w:rPr>
          <w:rFonts w:ascii="Times New Roman" w:hAnsi="Times New Roman" w:cs="Times New Roman"/>
          <w:sz w:val="28"/>
          <w:szCs w:val="28"/>
          <w:lang w:val="ru-RU"/>
        </w:rPr>
        <w:t xml:space="preserve">Многие ученики любят решать задачи, но очень немногие умеют их решать. </w:t>
      </w:r>
      <w:r w:rsidR="004B4950" w:rsidRPr="00C938E9">
        <w:rPr>
          <w:rFonts w:ascii="Times New Roman" w:hAnsi="Times New Roman" w:cs="Times New Roman"/>
          <w:sz w:val="28"/>
          <w:szCs w:val="28"/>
          <w:lang w:val="ru-RU"/>
        </w:rPr>
        <w:t>«С чего начать</w:t>
      </w:r>
      <w:proofErr w:type="gramStart"/>
      <w:r w:rsidR="00885511">
        <w:rPr>
          <w:rFonts w:ascii="Times New Roman" w:hAnsi="Times New Roman" w:cs="Times New Roman"/>
          <w:sz w:val="28"/>
          <w:szCs w:val="28"/>
          <w:lang w:val="ru-RU"/>
        </w:rPr>
        <w:t xml:space="preserve"> </w:t>
      </w:r>
      <w:r w:rsidR="004B4950" w:rsidRPr="00C938E9">
        <w:rPr>
          <w:rFonts w:ascii="Times New Roman" w:hAnsi="Times New Roman" w:cs="Times New Roman"/>
          <w:sz w:val="28"/>
          <w:szCs w:val="28"/>
          <w:lang w:val="ru-RU"/>
        </w:rPr>
        <w:t>?</w:t>
      </w:r>
      <w:proofErr w:type="gramEnd"/>
      <w:r w:rsidR="004B4950" w:rsidRPr="00C938E9">
        <w:rPr>
          <w:rFonts w:ascii="Times New Roman" w:hAnsi="Times New Roman" w:cs="Times New Roman"/>
          <w:sz w:val="28"/>
          <w:szCs w:val="28"/>
          <w:lang w:val="ru-RU"/>
        </w:rPr>
        <w:t>»</w:t>
      </w:r>
      <w:r w:rsidR="00885511">
        <w:rPr>
          <w:rFonts w:ascii="Times New Roman" w:hAnsi="Times New Roman" w:cs="Times New Roman"/>
          <w:sz w:val="28"/>
          <w:szCs w:val="28"/>
          <w:lang w:val="ru-RU"/>
        </w:rPr>
        <w:t xml:space="preserve">, </w:t>
      </w:r>
      <w:r w:rsidR="004B4950" w:rsidRPr="00C938E9">
        <w:rPr>
          <w:rFonts w:ascii="Times New Roman" w:hAnsi="Times New Roman" w:cs="Times New Roman"/>
          <w:sz w:val="28"/>
          <w:szCs w:val="28"/>
          <w:lang w:val="ru-RU"/>
        </w:rPr>
        <w:t xml:space="preserve"> думает</w:t>
      </w:r>
      <w:r w:rsidR="00885511">
        <w:rPr>
          <w:rFonts w:ascii="Times New Roman" w:hAnsi="Times New Roman" w:cs="Times New Roman"/>
          <w:sz w:val="28"/>
          <w:szCs w:val="28"/>
          <w:lang w:val="ru-RU"/>
        </w:rPr>
        <w:t xml:space="preserve"> </w:t>
      </w:r>
      <w:r w:rsidR="004B4950" w:rsidRPr="00C938E9">
        <w:rPr>
          <w:rFonts w:ascii="Times New Roman" w:hAnsi="Times New Roman" w:cs="Times New Roman"/>
          <w:sz w:val="28"/>
          <w:szCs w:val="28"/>
          <w:lang w:val="ru-RU"/>
        </w:rPr>
        <w:t xml:space="preserve"> каждый, приступая к решению задачи. </w:t>
      </w:r>
      <w:proofErr w:type="spellStart"/>
      <w:r w:rsidR="004B4950" w:rsidRPr="002C6DA1">
        <w:rPr>
          <w:rFonts w:ascii="Times New Roman" w:hAnsi="Times New Roman" w:cs="Times New Roman"/>
          <w:sz w:val="28"/>
          <w:szCs w:val="28"/>
        </w:rPr>
        <w:t>Это</w:t>
      </w:r>
      <w:proofErr w:type="spellEnd"/>
      <w:r w:rsidR="004B4950" w:rsidRPr="002C6DA1">
        <w:rPr>
          <w:rFonts w:ascii="Times New Roman" w:hAnsi="Times New Roman" w:cs="Times New Roman"/>
          <w:sz w:val="28"/>
          <w:szCs w:val="28"/>
        </w:rPr>
        <w:t xml:space="preserve"> </w:t>
      </w:r>
      <w:proofErr w:type="spellStart"/>
      <w:r w:rsidR="004B4950" w:rsidRPr="002C6DA1">
        <w:rPr>
          <w:rFonts w:ascii="Times New Roman" w:hAnsi="Times New Roman" w:cs="Times New Roman"/>
          <w:sz w:val="28"/>
          <w:szCs w:val="28"/>
        </w:rPr>
        <w:t>очень</w:t>
      </w:r>
      <w:proofErr w:type="spellEnd"/>
      <w:r w:rsidR="004B4950" w:rsidRPr="002C6DA1">
        <w:rPr>
          <w:rFonts w:ascii="Times New Roman" w:hAnsi="Times New Roman" w:cs="Times New Roman"/>
          <w:sz w:val="28"/>
          <w:szCs w:val="28"/>
        </w:rPr>
        <w:t xml:space="preserve"> </w:t>
      </w:r>
      <w:proofErr w:type="spellStart"/>
      <w:r w:rsidR="004B4950" w:rsidRPr="002C6DA1">
        <w:rPr>
          <w:rFonts w:ascii="Times New Roman" w:hAnsi="Times New Roman" w:cs="Times New Roman"/>
          <w:sz w:val="28"/>
          <w:szCs w:val="28"/>
        </w:rPr>
        <w:t>важный</w:t>
      </w:r>
      <w:proofErr w:type="spellEnd"/>
      <w:r w:rsidR="004B4950" w:rsidRPr="002C6DA1">
        <w:rPr>
          <w:rFonts w:ascii="Times New Roman" w:hAnsi="Times New Roman" w:cs="Times New Roman"/>
          <w:sz w:val="28"/>
          <w:szCs w:val="28"/>
        </w:rPr>
        <w:t xml:space="preserve"> вопрос в решении. Недаром говорит мудрая пословица</w:t>
      </w:r>
      <w:proofErr w:type="gramStart"/>
      <w:r w:rsidR="004B4950" w:rsidRPr="002C6DA1">
        <w:rPr>
          <w:rFonts w:ascii="Times New Roman" w:hAnsi="Times New Roman" w:cs="Times New Roman"/>
          <w:sz w:val="28"/>
          <w:szCs w:val="28"/>
        </w:rPr>
        <w:t xml:space="preserve"> :</w:t>
      </w:r>
      <w:proofErr w:type="gramEnd"/>
      <w:r w:rsidR="004B4950" w:rsidRPr="002C6DA1">
        <w:rPr>
          <w:rFonts w:ascii="Times New Roman" w:hAnsi="Times New Roman" w:cs="Times New Roman"/>
          <w:sz w:val="28"/>
          <w:szCs w:val="28"/>
        </w:rPr>
        <w:t xml:space="preserve"> «Лиха беда </w:t>
      </w:r>
      <w:r w:rsidR="004B4950" w:rsidRPr="002C6DA1">
        <w:rPr>
          <w:rFonts w:ascii="Times New Roman" w:hAnsi="Times New Roman" w:cs="Times New Roman"/>
          <w:spacing w:val="2"/>
          <w:sz w:val="28"/>
          <w:szCs w:val="28"/>
        </w:rPr>
        <w:t xml:space="preserve">- начало». Правильное начало решения задачи во многом определяет успех </w:t>
      </w:r>
      <w:r w:rsidR="004B4950" w:rsidRPr="002C6DA1">
        <w:rPr>
          <w:rFonts w:ascii="Times New Roman" w:hAnsi="Times New Roman" w:cs="Times New Roman"/>
          <w:sz w:val="28"/>
          <w:szCs w:val="28"/>
        </w:rPr>
        <w:t xml:space="preserve">в ее решении. Поискам плана решения задачи должен предшествовать </w:t>
      </w:r>
      <w:r w:rsidR="004B4950" w:rsidRPr="002C6DA1">
        <w:rPr>
          <w:rFonts w:ascii="Times New Roman" w:hAnsi="Times New Roman" w:cs="Times New Roman"/>
          <w:spacing w:val="2"/>
          <w:sz w:val="28"/>
          <w:szCs w:val="28"/>
        </w:rPr>
        <w:t xml:space="preserve">более общий этап решения - выбор направления поиска. </w:t>
      </w:r>
    </w:p>
    <w:p w:rsidR="00A913D6" w:rsidRPr="002C6DA1" w:rsidRDefault="00A913D6" w:rsidP="002C6DA1">
      <w:pPr>
        <w:rPr>
          <w:rFonts w:ascii="Times New Roman" w:hAnsi="Times New Roman" w:cs="Times New Roman"/>
          <w:sz w:val="28"/>
          <w:szCs w:val="28"/>
        </w:rPr>
      </w:pPr>
      <w:r w:rsidRPr="002C6DA1">
        <w:rPr>
          <w:rFonts w:ascii="Times New Roman" w:hAnsi="Times New Roman" w:cs="Times New Roman"/>
          <w:spacing w:val="2"/>
          <w:sz w:val="28"/>
          <w:szCs w:val="28"/>
        </w:rPr>
        <w:t xml:space="preserve">      </w:t>
      </w:r>
      <w:r w:rsidR="004B4950" w:rsidRPr="002C6DA1">
        <w:rPr>
          <w:rFonts w:ascii="Times New Roman" w:hAnsi="Times New Roman" w:cs="Times New Roman"/>
          <w:spacing w:val="2"/>
          <w:sz w:val="28"/>
          <w:szCs w:val="28"/>
        </w:rPr>
        <w:t xml:space="preserve">Многие неудачи </w:t>
      </w:r>
      <w:r w:rsidR="004B4950" w:rsidRPr="002C6DA1">
        <w:rPr>
          <w:rFonts w:ascii="Times New Roman" w:hAnsi="Times New Roman" w:cs="Times New Roman"/>
          <w:sz w:val="28"/>
          <w:szCs w:val="28"/>
        </w:rPr>
        <w:t xml:space="preserve">объясняются тем, что начинают решение задачи наугад, на авось, и, хотя </w:t>
      </w:r>
      <w:r w:rsidR="004B4950" w:rsidRPr="002C6DA1">
        <w:rPr>
          <w:rFonts w:ascii="Times New Roman" w:hAnsi="Times New Roman" w:cs="Times New Roman"/>
          <w:spacing w:val="2"/>
          <w:sz w:val="28"/>
          <w:szCs w:val="28"/>
        </w:rPr>
        <w:t xml:space="preserve">решение лежит «на поверхности», слишком много труда и времени </w:t>
      </w:r>
      <w:r w:rsidR="004B4950" w:rsidRPr="002C6DA1">
        <w:rPr>
          <w:rFonts w:ascii="Times New Roman" w:hAnsi="Times New Roman" w:cs="Times New Roman"/>
          <w:sz w:val="28"/>
          <w:szCs w:val="28"/>
        </w:rPr>
        <w:t>затрачиваются на попытки, уводящие в сторону.</w:t>
      </w:r>
      <w:r w:rsidRPr="002C6DA1">
        <w:rPr>
          <w:rFonts w:ascii="Times New Roman" w:hAnsi="Times New Roman" w:cs="Times New Roman"/>
          <w:sz w:val="28"/>
          <w:szCs w:val="28"/>
        </w:rPr>
        <w:t xml:space="preserve"> </w:t>
      </w:r>
    </w:p>
    <w:p w:rsidR="00A913D6" w:rsidRPr="002C6DA1" w:rsidRDefault="00A913D6" w:rsidP="002C6DA1">
      <w:pPr>
        <w:rPr>
          <w:rFonts w:ascii="Times New Roman" w:hAnsi="Times New Roman" w:cs="Times New Roman"/>
          <w:sz w:val="28"/>
          <w:szCs w:val="28"/>
        </w:rPr>
      </w:pPr>
      <w:r w:rsidRPr="002C6DA1">
        <w:rPr>
          <w:rFonts w:ascii="Times New Roman" w:hAnsi="Times New Roman" w:cs="Times New Roman"/>
          <w:sz w:val="28"/>
          <w:szCs w:val="28"/>
        </w:rPr>
        <w:t xml:space="preserve">     </w:t>
      </w:r>
      <w:r w:rsidR="004B4950" w:rsidRPr="002C6DA1">
        <w:rPr>
          <w:rFonts w:ascii="Times New Roman" w:hAnsi="Times New Roman" w:cs="Times New Roman"/>
          <w:sz w:val="28"/>
          <w:szCs w:val="28"/>
        </w:rPr>
        <w:t xml:space="preserve"> </w:t>
      </w:r>
      <w:proofErr w:type="gramStart"/>
      <w:r w:rsidR="004B4950" w:rsidRPr="002C6DA1">
        <w:rPr>
          <w:rFonts w:ascii="Times New Roman" w:hAnsi="Times New Roman" w:cs="Times New Roman"/>
          <w:sz w:val="28"/>
          <w:szCs w:val="28"/>
        </w:rPr>
        <w:t>Представим себе темную комнату</w:t>
      </w:r>
      <w:proofErr w:type="gramEnd"/>
      <w:r w:rsidR="004B4950" w:rsidRPr="002C6DA1">
        <w:rPr>
          <w:rFonts w:ascii="Times New Roman" w:hAnsi="Times New Roman" w:cs="Times New Roman"/>
          <w:sz w:val="28"/>
          <w:szCs w:val="28"/>
        </w:rPr>
        <w:t xml:space="preserve">, из которой нам необходимо выйти с закрытыми глазами. Как мы поведем себя в данной ситуации? Один из нас будет кидаться из стороны в сторону наугад и вряд ли быстро найдет выход. Он может найти окно и принять его за дверь, а может совершенно случайно, волею случая найти </w:t>
      </w:r>
      <w:r w:rsidR="004B4950" w:rsidRPr="002C6DA1">
        <w:rPr>
          <w:rFonts w:ascii="Times New Roman" w:hAnsi="Times New Roman" w:cs="Times New Roman"/>
          <w:spacing w:val="2"/>
          <w:sz w:val="28"/>
          <w:szCs w:val="28"/>
        </w:rPr>
        <w:t>сразу выход, ничего не поняв, как это произошло.</w:t>
      </w:r>
      <w:r w:rsidRPr="002C6DA1">
        <w:rPr>
          <w:rFonts w:ascii="Times New Roman" w:hAnsi="Times New Roman" w:cs="Times New Roman"/>
          <w:sz w:val="28"/>
          <w:szCs w:val="28"/>
        </w:rPr>
        <w:t xml:space="preserve">   </w:t>
      </w:r>
    </w:p>
    <w:p w:rsidR="004B4950" w:rsidRPr="002C6DA1" w:rsidRDefault="00A913D6" w:rsidP="002C6DA1">
      <w:pPr>
        <w:rPr>
          <w:rFonts w:ascii="Times New Roman" w:hAnsi="Times New Roman" w:cs="Times New Roman"/>
          <w:sz w:val="28"/>
          <w:szCs w:val="28"/>
        </w:rPr>
      </w:pPr>
      <w:r w:rsidRPr="002C6DA1">
        <w:rPr>
          <w:rFonts w:ascii="Times New Roman" w:hAnsi="Times New Roman" w:cs="Times New Roman"/>
          <w:sz w:val="28"/>
          <w:szCs w:val="28"/>
        </w:rPr>
        <w:t xml:space="preserve">        </w:t>
      </w:r>
      <w:r w:rsidR="004B4950" w:rsidRPr="002C6DA1">
        <w:rPr>
          <w:rFonts w:ascii="Times New Roman" w:hAnsi="Times New Roman" w:cs="Times New Roman"/>
          <w:sz w:val="28"/>
          <w:szCs w:val="28"/>
        </w:rPr>
        <w:t xml:space="preserve">Другой попытается дойти до стены, ощупав ее руками, найти окно, и, поняв, что это не дверь, двигаться дальше вдоль стены, пока не дойдет до двери. Это верный путь, хотя не самый короткий. Третий остановится и подумает над тем, чем он располагает для отыскания выхода (осязание, движение, слух, запах). Затем он прислушается.  В стороне, где слышится шум, скорее всего дверь или окно. Затем  вдохнет воздух.  Там, откуда ощутим воздушный поток, окно или дверь. Холодный воздух, вероятно, идет от окна, более теплый - от двери в коридор. После такой подготовки он двинется в том направлении, </w:t>
      </w:r>
      <w:r w:rsidR="004B4950" w:rsidRPr="002C6DA1">
        <w:rPr>
          <w:rFonts w:ascii="Times New Roman" w:hAnsi="Times New Roman" w:cs="Times New Roman"/>
          <w:spacing w:val="2"/>
          <w:sz w:val="28"/>
          <w:szCs w:val="28"/>
        </w:rPr>
        <w:t>которое ему покажется наиболее обнадеживающим...</w:t>
      </w:r>
    </w:p>
    <w:p w:rsidR="004B4950" w:rsidRDefault="004B4950" w:rsidP="002C6DA1">
      <w:pPr>
        <w:rPr>
          <w:rFonts w:ascii="Times New Roman" w:hAnsi="Times New Roman" w:cs="Times New Roman"/>
          <w:b/>
          <w:bCs/>
          <w:spacing w:val="2"/>
          <w:sz w:val="28"/>
          <w:szCs w:val="28"/>
        </w:rPr>
      </w:pPr>
      <w:r w:rsidRPr="002C6DA1">
        <w:rPr>
          <w:rFonts w:ascii="Times New Roman" w:hAnsi="Times New Roman" w:cs="Times New Roman"/>
          <w:b/>
          <w:bCs/>
          <w:spacing w:val="2"/>
          <w:sz w:val="28"/>
          <w:szCs w:val="28"/>
        </w:rPr>
        <w:t xml:space="preserve">Советы </w:t>
      </w:r>
      <w:proofErr w:type="gramStart"/>
      <w:r w:rsidRPr="002C6DA1">
        <w:rPr>
          <w:rFonts w:ascii="Times New Roman" w:hAnsi="Times New Roman" w:cs="Times New Roman"/>
          <w:b/>
          <w:bCs/>
          <w:spacing w:val="2"/>
          <w:sz w:val="28"/>
          <w:szCs w:val="28"/>
        </w:rPr>
        <w:t>решающему</w:t>
      </w:r>
      <w:proofErr w:type="gramEnd"/>
      <w:r w:rsidRPr="002C6DA1">
        <w:rPr>
          <w:rFonts w:ascii="Times New Roman" w:hAnsi="Times New Roman" w:cs="Times New Roman"/>
          <w:b/>
          <w:bCs/>
          <w:spacing w:val="2"/>
          <w:sz w:val="28"/>
          <w:szCs w:val="28"/>
        </w:rPr>
        <w:t xml:space="preserve"> задачу:</w:t>
      </w:r>
    </w:p>
    <w:p w:rsidR="002C6DA1" w:rsidRPr="002C6DA1" w:rsidRDefault="002C6DA1" w:rsidP="002C6DA1">
      <w:pPr>
        <w:rPr>
          <w:rFonts w:ascii="Times New Roman" w:hAnsi="Times New Roman" w:cs="Times New Roman"/>
          <w:sz w:val="28"/>
          <w:szCs w:val="28"/>
        </w:rPr>
      </w:pPr>
    </w:p>
    <w:p w:rsidR="004B4950" w:rsidRPr="002C6DA1" w:rsidRDefault="002C6DA1" w:rsidP="002C6DA1">
      <w:pPr>
        <w:rPr>
          <w:rFonts w:ascii="Times New Roman" w:hAnsi="Times New Roman" w:cs="Times New Roman"/>
          <w:spacing w:val="-16"/>
          <w:sz w:val="28"/>
          <w:szCs w:val="28"/>
        </w:rPr>
      </w:pPr>
      <w:r>
        <w:rPr>
          <w:rFonts w:ascii="Times New Roman" w:hAnsi="Times New Roman" w:cs="Times New Roman"/>
          <w:sz w:val="28"/>
          <w:szCs w:val="28"/>
        </w:rPr>
        <w:t>1.</w:t>
      </w:r>
      <w:r w:rsidR="004B4950" w:rsidRPr="002C6DA1">
        <w:rPr>
          <w:rFonts w:ascii="Times New Roman" w:hAnsi="Times New Roman" w:cs="Times New Roman"/>
          <w:sz w:val="28"/>
          <w:szCs w:val="28"/>
        </w:rPr>
        <w:t>Начиная решение задачи, старайся хорошо понять задачу, осмыслить</w:t>
      </w:r>
      <w:r w:rsidR="004B4950" w:rsidRPr="002C6DA1">
        <w:rPr>
          <w:rFonts w:ascii="Times New Roman" w:hAnsi="Times New Roman" w:cs="Times New Roman"/>
          <w:sz w:val="28"/>
          <w:szCs w:val="28"/>
        </w:rPr>
        <w:br/>
        <w:t>ее условие, изучить задачу в целом и в деталях, иллюстрировать</w:t>
      </w:r>
      <w:r w:rsidR="004B4950" w:rsidRPr="002C6DA1">
        <w:rPr>
          <w:rFonts w:ascii="Times New Roman" w:hAnsi="Times New Roman" w:cs="Times New Roman"/>
          <w:sz w:val="28"/>
          <w:szCs w:val="28"/>
        </w:rPr>
        <w:br/>
      </w:r>
      <w:r w:rsidR="004B4950" w:rsidRPr="002C6DA1">
        <w:rPr>
          <w:rFonts w:ascii="Times New Roman" w:hAnsi="Times New Roman" w:cs="Times New Roman"/>
          <w:spacing w:val="2"/>
          <w:sz w:val="28"/>
          <w:szCs w:val="28"/>
        </w:rPr>
        <w:t>задачу грамотным и четким чертежом или схемой.</w:t>
      </w:r>
    </w:p>
    <w:p w:rsidR="004B4950" w:rsidRPr="002C6DA1" w:rsidRDefault="002C6DA1" w:rsidP="002C6DA1">
      <w:pPr>
        <w:rPr>
          <w:rFonts w:ascii="Times New Roman" w:hAnsi="Times New Roman" w:cs="Times New Roman"/>
          <w:spacing w:val="-9"/>
          <w:sz w:val="28"/>
          <w:szCs w:val="28"/>
        </w:rPr>
      </w:pPr>
      <w:r>
        <w:rPr>
          <w:rFonts w:ascii="Times New Roman" w:hAnsi="Times New Roman" w:cs="Times New Roman"/>
          <w:spacing w:val="3"/>
          <w:sz w:val="28"/>
          <w:szCs w:val="28"/>
        </w:rPr>
        <w:t>2.</w:t>
      </w:r>
      <w:r w:rsidR="004B4950" w:rsidRPr="002C6DA1">
        <w:rPr>
          <w:rFonts w:ascii="Times New Roman" w:hAnsi="Times New Roman" w:cs="Times New Roman"/>
          <w:spacing w:val="3"/>
          <w:sz w:val="28"/>
          <w:szCs w:val="28"/>
        </w:rPr>
        <w:t>Изучите цель, поставленную задачей</w:t>
      </w:r>
      <w:proofErr w:type="gramStart"/>
      <w:r w:rsidR="004B4950" w:rsidRPr="002C6DA1">
        <w:rPr>
          <w:rFonts w:ascii="Times New Roman" w:hAnsi="Times New Roman" w:cs="Times New Roman"/>
          <w:spacing w:val="3"/>
          <w:sz w:val="28"/>
          <w:szCs w:val="28"/>
        </w:rPr>
        <w:t xml:space="preserve"> :</w:t>
      </w:r>
      <w:proofErr w:type="gramEnd"/>
      <w:r w:rsidR="004B4950" w:rsidRPr="002C6DA1">
        <w:rPr>
          <w:rFonts w:ascii="Times New Roman" w:hAnsi="Times New Roman" w:cs="Times New Roman"/>
          <w:spacing w:val="3"/>
          <w:sz w:val="28"/>
          <w:szCs w:val="28"/>
        </w:rPr>
        <w:t xml:space="preserve"> «Хорошо понять вопро</w:t>
      </w:r>
      <w:proofErr w:type="gramStart"/>
      <w:r w:rsidR="004B4950" w:rsidRPr="002C6DA1">
        <w:rPr>
          <w:rFonts w:ascii="Times New Roman" w:hAnsi="Times New Roman" w:cs="Times New Roman"/>
          <w:spacing w:val="3"/>
          <w:sz w:val="28"/>
          <w:szCs w:val="28"/>
        </w:rPr>
        <w:t>с-</w:t>
      </w:r>
      <w:proofErr w:type="gramEnd"/>
      <w:r w:rsidR="004B4950" w:rsidRPr="002C6DA1">
        <w:rPr>
          <w:rFonts w:ascii="Times New Roman" w:hAnsi="Times New Roman" w:cs="Times New Roman"/>
          <w:spacing w:val="3"/>
          <w:sz w:val="28"/>
          <w:szCs w:val="28"/>
        </w:rPr>
        <w:br/>
      </w:r>
      <w:r w:rsidR="004B4950" w:rsidRPr="002C6DA1">
        <w:rPr>
          <w:rFonts w:ascii="Times New Roman" w:hAnsi="Times New Roman" w:cs="Times New Roman"/>
          <w:sz w:val="28"/>
          <w:szCs w:val="28"/>
        </w:rPr>
        <w:t>значит уже наполовину ответить на него». Не начинайте решение</w:t>
      </w:r>
      <w:r w:rsidR="004B4950" w:rsidRPr="002C6DA1">
        <w:rPr>
          <w:rFonts w:ascii="Times New Roman" w:hAnsi="Times New Roman" w:cs="Times New Roman"/>
          <w:sz w:val="28"/>
          <w:szCs w:val="28"/>
        </w:rPr>
        <w:br/>
        <w:t>задачи вслепую. Выберите сначала целесообразное направление</w:t>
      </w:r>
      <w:r w:rsidR="004B4950" w:rsidRPr="002C6DA1">
        <w:rPr>
          <w:rFonts w:ascii="Times New Roman" w:hAnsi="Times New Roman" w:cs="Times New Roman"/>
          <w:sz w:val="28"/>
          <w:szCs w:val="28"/>
        </w:rPr>
        <w:br/>
        <w:t>поиска плана решения задачи, руководствуясь целью задачи.</w:t>
      </w:r>
      <w:r w:rsidR="004B4950" w:rsidRPr="002C6DA1">
        <w:rPr>
          <w:rFonts w:ascii="Times New Roman" w:hAnsi="Times New Roman" w:cs="Times New Roman"/>
          <w:sz w:val="28"/>
          <w:szCs w:val="28"/>
        </w:rPr>
        <w:br/>
        <w:t>Высказывая догадку, старайтесь сразу подкрепить ее рассуждениями,</w:t>
      </w:r>
      <w:r w:rsidR="004B4950" w:rsidRPr="002C6DA1">
        <w:rPr>
          <w:rFonts w:ascii="Times New Roman" w:hAnsi="Times New Roman" w:cs="Times New Roman"/>
          <w:sz w:val="28"/>
          <w:szCs w:val="28"/>
        </w:rPr>
        <w:br/>
      </w:r>
      <w:r w:rsidR="004B4950" w:rsidRPr="002C6DA1">
        <w:rPr>
          <w:rFonts w:ascii="Times New Roman" w:hAnsi="Times New Roman" w:cs="Times New Roman"/>
          <w:spacing w:val="2"/>
          <w:sz w:val="28"/>
          <w:szCs w:val="28"/>
        </w:rPr>
        <w:t>догадка должна быть правдоподобной.</w:t>
      </w:r>
    </w:p>
    <w:p w:rsidR="004B4950" w:rsidRPr="002C6DA1" w:rsidRDefault="002C6DA1" w:rsidP="002C6DA1">
      <w:pPr>
        <w:rPr>
          <w:rFonts w:ascii="Times New Roman" w:hAnsi="Times New Roman" w:cs="Times New Roman"/>
          <w:spacing w:val="-14"/>
          <w:sz w:val="28"/>
          <w:szCs w:val="28"/>
        </w:rPr>
      </w:pPr>
      <w:r>
        <w:rPr>
          <w:rFonts w:ascii="Times New Roman" w:hAnsi="Times New Roman" w:cs="Times New Roman"/>
          <w:sz w:val="28"/>
          <w:szCs w:val="28"/>
        </w:rPr>
        <w:t>3.</w:t>
      </w:r>
      <w:r w:rsidR="004B4950" w:rsidRPr="002C6DA1">
        <w:rPr>
          <w:rFonts w:ascii="Times New Roman" w:hAnsi="Times New Roman" w:cs="Times New Roman"/>
          <w:sz w:val="28"/>
          <w:szCs w:val="28"/>
        </w:rPr>
        <w:t>Решайте вместо одной задачи другую, аналогичную данной.</w:t>
      </w:r>
      <w:r w:rsidR="004B4950" w:rsidRPr="002C6DA1">
        <w:rPr>
          <w:rFonts w:ascii="Times New Roman" w:hAnsi="Times New Roman" w:cs="Times New Roman"/>
          <w:sz w:val="28"/>
          <w:szCs w:val="28"/>
        </w:rPr>
        <w:br/>
        <w:t>Составляйте задачи, родственные данной (более или менее общую,</w:t>
      </w:r>
      <w:r w:rsidR="004B4950" w:rsidRPr="002C6DA1">
        <w:rPr>
          <w:rFonts w:ascii="Times New Roman" w:hAnsi="Times New Roman" w:cs="Times New Roman"/>
          <w:sz w:val="28"/>
          <w:szCs w:val="28"/>
        </w:rPr>
        <w:br/>
      </w:r>
      <w:r w:rsidR="004B4950" w:rsidRPr="002C6DA1">
        <w:rPr>
          <w:rFonts w:ascii="Times New Roman" w:hAnsi="Times New Roman" w:cs="Times New Roman"/>
          <w:spacing w:val="2"/>
          <w:sz w:val="28"/>
          <w:szCs w:val="28"/>
        </w:rPr>
        <w:t>чем данная задача), и исследуйте эти задачи.</w:t>
      </w:r>
    </w:p>
    <w:p w:rsidR="004B4950" w:rsidRPr="002C6DA1" w:rsidRDefault="002C6DA1" w:rsidP="002C6DA1">
      <w:pPr>
        <w:rPr>
          <w:rFonts w:ascii="Times New Roman" w:hAnsi="Times New Roman" w:cs="Times New Roman"/>
          <w:spacing w:val="-10"/>
          <w:sz w:val="28"/>
          <w:szCs w:val="28"/>
        </w:rPr>
      </w:pPr>
      <w:r>
        <w:rPr>
          <w:rFonts w:ascii="Times New Roman" w:hAnsi="Times New Roman" w:cs="Times New Roman"/>
          <w:sz w:val="28"/>
          <w:szCs w:val="28"/>
        </w:rPr>
        <w:lastRenderedPageBreak/>
        <w:t>4.</w:t>
      </w:r>
      <w:r w:rsidR="004B4950" w:rsidRPr="002C6DA1">
        <w:rPr>
          <w:rFonts w:ascii="Times New Roman" w:hAnsi="Times New Roman" w:cs="Times New Roman"/>
          <w:sz w:val="28"/>
          <w:szCs w:val="28"/>
        </w:rPr>
        <w:t>Учитесь « шлифовать» решение задачи, коротко и ясно оформляйте</w:t>
      </w:r>
      <w:r w:rsidR="004B4950" w:rsidRPr="002C6DA1">
        <w:rPr>
          <w:rFonts w:ascii="Times New Roman" w:hAnsi="Times New Roman" w:cs="Times New Roman"/>
          <w:sz w:val="28"/>
          <w:szCs w:val="28"/>
        </w:rPr>
        <w:br/>
        <w:t>его. Старайтесь правильно мыслить. Обосновывайте каждый шаг в</w:t>
      </w:r>
      <w:r w:rsidR="004B4950" w:rsidRPr="002C6DA1">
        <w:rPr>
          <w:rFonts w:ascii="Times New Roman" w:hAnsi="Times New Roman" w:cs="Times New Roman"/>
          <w:sz w:val="28"/>
          <w:szCs w:val="28"/>
        </w:rPr>
        <w:br/>
        <w:t>найденном вами решении. Помните, что оформлять решение задачи</w:t>
      </w:r>
      <w:r w:rsidR="004B4950" w:rsidRPr="002C6DA1">
        <w:rPr>
          <w:rFonts w:ascii="Times New Roman" w:hAnsi="Times New Roman" w:cs="Times New Roman"/>
          <w:sz w:val="28"/>
          <w:szCs w:val="28"/>
        </w:rPr>
        <w:br/>
        <w:t>можно по-разному</w:t>
      </w:r>
      <w:proofErr w:type="gramStart"/>
      <w:r w:rsidR="004B4950" w:rsidRPr="002C6DA1">
        <w:rPr>
          <w:rFonts w:ascii="Times New Roman" w:hAnsi="Times New Roman" w:cs="Times New Roman"/>
          <w:sz w:val="28"/>
          <w:szCs w:val="28"/>
        </w:rPr>
        <w:t xml:space="preserve"> :</w:t>
      </w:r>
      <w:proofErr w:type="gramEnd"/>
      <w:r w:rsidR="004B4950" w:rsidRPr="002C6DA1">
        <w:rPr>
          <w:rFonts w:ascii="Times New Roman" w:hAnsi="Times New Roman" w:cs="Times New Roman"/>
          <w:sz w:val="28"/>
          <w:szCs w:val="28"/>
        </w:rPr>
        <w:t xml:space="preserve"> в виде связного рассказа, в виде рисунка или</w:t>
      </w:r>
      <w:r w:rsidR="004B4950" w:rsidRPr="002C6DA1">
        <w:rPr>
          <w:rFonts w:ascii="Times New Roman" w:hAnsi="Times New Roman" w:cs="Times New Roman"/>
          <w:sz w:val="28"/>
          <w:szCs w:val="28"/>
        </w:rPr>
        <w:br/>
        <w:t>схемы, в виде таблицы и т. д. Используйте для сокращения записи и</w:t>
      </w:r>
      <w:r w:rsidR="004B4950" w:rsidRPr="002C6DA1">
        <w:rPr>
          <w:rFonts w:ascii="Times New Roman" w:hAnsi="Times New Roman" w:cs="Times New Roman"/>
          <w:sz w:val="28"/>
          <w:szCs w:val="28"/>
        </w:rPr>
        <w:br/>
      </w:r>
      <w:r w:rsidR="004B4950" w:rsidRPr="002C6DA1">
        <w:rPr>
          <w:rFonts w:ascii="Times New Roman" w:hAnsi="Times New Roman" w:cs="Times New Roman"/>
          <w:spacing w:val="2"/>
          <w:sz w:val="28"/>
          <w:szCs w:val="28"/>
        </w:rPr>
        <w:t>четкости логико-математическую символику.</w:t>
      </w:r>
    </w:p>
    <w:p w:rsidR="004B4950" w:rsidRPr="002C6DA1" w:rsidRDefault="002C6DA1" w:rsidP="002C6DA1">
      <w:pPr>
        <w:rPr>
          <w:rFonts w:ascii="Times New Roman" w:hAnsi="Times New Roman" w:cs="Times New Roman"/>
          <w:spacing w:val="-9"/>
          <w:sz w:val="28"/>
          <w:szCs w:val="28"/>
        </w:rPr>
      </w:pPr>
      <w:r>
        <w:rPr>
          <w:rFonts w:ascii="Times New Roman" w:hAnsi="Times New Roman" w:cs="Times New Roman"/>
          <w:sz w:val="28"/>
          <w:szCs w:val="28"/>
        </w:rPr>
        <w:t>5.</w:t>
      </w:r>
      <w:r w:rsidR="004B4950" w:rsidRPr="002C6DA1">
        <w:rPr>
          <w:rFonts w:ascii="Times New Roman" w:hAnsi="Times New Roman" w:cs="Times New Roman"/>
          <w:sz w:val="28"/>
          <w:szCs w:val="28"/>
        </w:rPr>
        <w:t>Учитесь на задаче. Решив задачу, просмотрите ее решение заново.</w:t>
      </w:r>
      <w:r w:rsidR="004B4950" w:rsidRPr="002C6DA1">
        <w:rPr>
          <w:rFonts w:ascii="Times New Roman" w:hAnsi="Times New Roman" w:cs="Times New Roman"/>
          <w:sz w:val="28"/>
          <w:szCs w:val="28"/>
        </w:rPr>
        <w:br/>
        <w:t>Изучите решение, проконтролируйте имеющиеся выкладки и</w:t>
      </w:r>
      <w:r w:rsidR="004B4950" w:rsidRPr="002C6DA1">
        <w:rPr>
          <w:rFonts w:ascii="Times New Roman" w:hAnsi="Times New Roman" w:cs="Times New Roman"/>
          <w:sz w:val="28"/>
          <w:szCs w:val="28"/>
        </w:rPr>
        <w:br/>
        <w:t>обоснование. Установите то, что полезно запомнить.</w:t>
      </w:r>
    </w:p>
    <w:p w:rsidR="004B4950" w:rsidRPr="002C6DA1" w:rsidRDefault="002C6DA1" w:rsidP="002C6DA1">
      <w:pPr>
        <w:rPr>
          <w:rFonts w:ascii="Times New Roman" w:hAnsi="Times New Roman" w:cs="Times New Roman"/>
          <w:spacing w:val="-7"/>
          <w:sz w:val="28"/>
          <w:szCs w:val="28"/>
        </w:rPr>
      </w:pPr>
      <w:r>
        <w:rPr>
          <w:rFonts w:ascii="Times New Roman" w:hAnsi="Times New Roman" w:cs="Times New Roman"/>
          <w:sz w:val="28"/>
          <w:szCs w:val="28"/>
        </w:rPr>
        <w:t>6.</w:t>
      </w:r>
      <w:r w:rsidR="004B4950" w:rsidRPr="002C6DA1">
        <w:rPr>
          <w:rFonts w:ascii="Times New Roman" w:hAnsi="Times New Roman" w:cs="Times New Roman"/>
          <w:sz w:val="28"/>
          <w:szCs w:val="28"/>
        </w:rPr>
        <w:t>Решение задачи - это ваша небольшая научно-исследовательская</w:t>
      </w:r>
      <w:r w:rsidR="004B4950" w:rsidRPr="002C6DA1">
        <w:rPr>
          <w:rFonts w:ascii="Times New Roman" w:hAnsi="Times New Roman" w:cs="Times New Roman"/>
          <w:sz w:val="28"/>
          <w:szCs w:val="28"/>
        </w:rPr>
        <w:br/>
        <w:t>работа. Изобретайте новые решения и новые задачи, овладевая</w:t>
      </w:r>
      <w:r w:rsidR="004B4950" w:rsidRPr="002C6DA1">
        <w:rPr>
          <w:rFonts w:ascii="Times New Roman" w:hAnsi="Times New Roman" w:cs="Times New Roman"/>
          <w:sz w:val="28"/>
          <w:szCs w:val="28"/>
        </w:rPr>
        <w:br/>
        <w:t>умением работать творчески. Старайтесь подойти к задаче и ее</w:t>
      </w:r>
      <w:r w:rsidR="004B4950" w:rsidRPr="002C6DA1">
        <w:rPr>
          <w:rFonts w:ascii="Times New Roman" w:hAnsi="Times New Roman" w:cs="Times New Roman"/>
          <w:sz w:val="28"/>
          <w:szCs w:val="28"/>
        </w:rPr>
        <w:br/>
        <w:t>решению с разных сторон. Чаще задавайте себе вопрос</w:t>
      </w:r>
      <w:proofErr w:type="gramStart"/>
      <w:r w:rsidR="004B4950" w:rsidRPr="002C6DA1">
        <w:rPr>
          <w:rFonts w:ascii="Times New Roman" w:hAnsi="Times New Roman" w:cs="Times New Roman"/>
          <w:sz w:val="28"/>
          <w:szCs w:val="28"/>
        </w:rPr>
        <w:t xml:space="preserve"> :</w:t>
      </w:r>
      <w:proofErr w:type="gramEnd"/>
      <w:r w:rsidR="004B4950" w:rsidRPr="002C6DA1">
        <w:rPr>
          <w:rFonts w:ascii="Times New Roman" w:hAnsi="Times New Roman" w:cs="Times New Roman"/>
          <w:sz w:val="28"/>
          <w:szCs w:val="28"/>
        </w:rPr>
        <w:t xml:space="preserve"> « А нельзя</w:t>
      </w:r>
      <w:r w:rsidR="004B4950" w:rsidRPr="002C6DA1">
        <w:rPr>
          <w:rFonts w:ascii="Times New Roman" w:hAnsi="Times New Roman" w:cs="Times New Roman"/>
          <w:sz w:val="28"/>
          <w:szCs w:val="28"/>
        </w:rPr>
        <w:br/>
      </w:r>
      <w:r w:rsidR="004B4950" w:rsidRPr="002C6DA1">
        <w:rPr>
          <w:rFonts w:ascii="Times New Roman" w:hAnsi="Times New Roman" w:cs="Times New Roman"/>
          <w:spacing w:val="6"/>
          <w:sz w:val="28"/>
          <w:szCs w:val="28"/>
        </w:rPr>
        <w:t>ли</w:t>
      </w:r>
      <w:proofErr w:type="gramStart"/>
      <w:r w:rsidR="004B4950" w:rsidRPr="002C6DA1">
        <w:rPr>
          <w:rFonts w:ascii="Times New Roman" w:hAnsi="Times New Roman" w:cs="Times New Roman"/>
          <w:spacing w:val="6"/>
          <w:sz w:val="28"/>
          <w:szCs w:val="28"/>
        </w:rPr>
        <w:t>....?»; «</w:t>
      </w:r>
      <w:proofErr w:type="gramEnd"/>
      <w:r w:rsidR="004B4950" w:rsidRPr="002C6DA1">
        <w:rPr>
          <w:rFonts w:ascii="Times New Roman" w:hAnsi="Times New Roman" w:cs="Times New Roman"/>
          <w:spacing w:val="6"/>
          <w:sz w:val="28"/>
          <w:szCs w:val="28"/>
        </w:rPr>
        <w:t>А что, если...?».</w:t>
      </w:r>
    </w:p>
    <w:p w:rsidR="007603DA" w:rsidRPr="002C6DA1" w:rsidRDefault="007603DA" w:rsidP="002C6DA1">
      <w:pPr>
        <w:rPr>
          <w:rFonts w:ascii="Times New Roman" w:hAnsi="Times New Roman" w:cs="Times New Roman"/>
          <w:spacing w:val="-7"/>
          <w:sz w:val="28"/>
          <w:szCs w:val="28"/>
        </w:rPr>
      </w:pPr>
    </w:p>
    <w:p w:rsidR="007603DA" w:rsidRPr="002C6DA1" w:rsidRDefault="007603DA" w:rsidP="002C6DA1">
      <w:pPr>
        <w:rPr>
          <w:rFonts w:ascii="Times New Roman" w:hAnsi="Times New Roman" w:cs="Times New Roman"/>
          <w:sz w:val="28"/>
          <w:szCs w:val="28"/>
        </w:rPr>
      </w:pPr>
      <w:r w:rsidRPr="002C6DA1">
        <w:rPr>
          <w:rFonts w:ascii="Times New Roman" w:hAnsi="Times New Roman" w:cs="Times New Roman"/>
          <w:spacing w:val="-3"/>
          <w:sz w:val="28"/>
          <w:szCs w:val="28"/>
        </w:rPr>
        <w:t>Давайте рассмотрим одну очень интересную задачу (5, 6 класс</w:t>
      </w:r>
      <w:proofErr w:type="gramStart"/>
      <w:r w:rsidRPr="002C6DA1">
        <w:rPr>
          <w:rFonts w:ascii="Times New Roman" w:hAnsi="Times New Roman" w:cs="Times New Roman"/>
          <w:spacing w:val="-3"/>
          <w:sz w:val="28"/>
          <w:szCs w:val="28"/>
        </w:rPr>
        <w:t>). :</w:t>
      </w:r>
      <w:proofErr w:type="gramEnd"/>
    </w:p>
    <w:p w:rsidR="007603DA" w:rsidRPr="002C6DA1" w:rsidRDefault="007603DA" w:rsidP="002C6DA1">
      <w:pPr>
        <w:rPr>
          <w:rFonts w:ascii="Times New Roman" w:hAnsi="Times New Roman" w:cs="Times New Roman"/>
          <w:b/>
          <w:i/>
          <w:sz w:val="28"/>
          <w:szCs w:val="28"/>
        </w:rPr>
      </w:pPr>
      <w:r w:rsidRPr="002C6DA1">
        <w:rPr>
          <w:rFonts w:ascii="Times New Roman" w:hAnsi="Times New Roman" w:cs="Times New Roman"/>
          <w:sz w:val="28"/>
          <w:szCs w:val="28"/>
        </w:rPr>
        <w:tab/>
      </w:r>
      <w:r w:rsidRPr="002C6DA1">
        <w:rPr>
          <w:rFonts w:ascii="Times New Roman" w:hAnsi="Times New Roman" w:cs="Times New Roman"/>
          <w:b/>
          <w:i/>
          <w:spacing w:val="-4"/>
          <w:sz w:val="28"/>
          <w:szCs w:val="28"/>
        </w:rPr>
        <w:t>Найти прямоугольник, длины сторон которого выражаются натуральными</w:t>
      </w:r>
      <w:r w:rsidRPr="002C6DA1">
        <w:rPr>
          <w:rFonts w:ascii="Times New Roman" w:hAnsi="Times New Roman" w:cs="Times New Roman"/>
          <w:b/>
          <w:i/>
          <w:sz w:val="28"/>
          <w:szCs w:val="28"/>
        </w:rPr>
        <w:tab/>
      </w:r>
      <w:r w:rsidRPr="002C6DA1">
        <w:rPr>
          <w:rFonts w:ascii="Times New Roman" w:hAnsi="Times New Roman" w:cs="Times New Roman"/>
          <w:b/>
          <w:i/>
          <w:spacing w:val="-3"/>
          <w:sz w:val="28"/>
          <w:szCs w:val="28"/>
        </w:rPr>
        <w:t>числами, а площадь численно равна периметру.</w:t>
      </w:r>
    </w:p>
    <w:p w:rsidR="007603DA" w:rsidRPr="00885511" w:rsidRDefault="007603DA" w:rsidP="002C6DA1">
      <w:pPr>
        <w:rPr>
          <w:rFonts w:ascii="Times New Roman" w:hAnsi="Times New Roman" w:cs="Times New Roman"/>
          <w:sz w:val="28"/>
          <w:szCs w:val="28"/>
          <w:lang w:val="ru-RU"/>
        </w:rPr>
      </w:pPr>
      <w:r w:rsidRPr="002C6DA1">
        <w:rPr>
          <w:rFonts w:ascii="Times New Roman" w:hAnsi="Times New Roman" w:cs="Times New Roman"/>
          <w:sz w:val="28"/>
          <w:szCs w:val="28"/>
        </w:rPr>
        <w:tab/>
      </w:r>
      <w:r w:rsidRPr="00885511">
        <w:rPr>
          <w:rFonts w:ascii="Times New Roman" w:hAnsi="Times New Roman" w:cs="Times New Roman"/>
          <w:spacing w:val="-4"/>
          <w:sz w:val="28"/>
          <w:szCs w:val="28"/>
          <w:lang w:val="ru-RU"/>
        </w:rPr>
        <w:t xml:space="preserve">Все мы прекрасно знаем, что от того, как подана задача, зависит интерес </w:t>
      </w:r>
      <w:r w:rsidR="00885511">
        <w:rPr>
          <w:rFonts w:ascii="Times New Roman" w:hAnsi="Times New Roman" w:cs="Times New Roman"/>
          <w:spacing w:val="-4"/>
          <w:sz w:val="28"/>
          <w:szCs w:val="28"/>
          <w:lang w:val="ru-RU"/>
        </w:rPr>
        <w:t xml:space="preserve">          к</w:t>
      </w:r>
      <w:r w:rsidR="00885511">
        <w:rPr>
          <w:rFonts w:ascii="Times New Roman" w:hAnsi="Times New Roman" w:cs="Times New Roman"/>
          <w:sz w:val="28"/>
          <w:szCs w:val="28"/>
          <w:lang w:val="ru-RU"/>
        </w:rPr>
        <w:t xml:space="preserve"> </w:t>
      </w:r>
      <w:r w:rsidRPr="00885511">
        <w:rPr>
          <w:rFonts w:ascii="Times New Roman" w:hAnsi="Times New Roman" w:cs="Times New Roman"/>
          <w:spacing w:val="-4"/>
          <w:sz w:val="28"/>
          <w:szCs w:val="28"/>
          <w:lang w:val="ru-RU"/>
        </w:rPr>
        <w:t>ней наших учеников. Предлагаем такой вариант: текст задачи не читаем; мы</w:t>
      </w:r>
    </w:p>
    <w:p w:rsidR="007603DA" w:rsidRPr="002C6DA1" w:rsidRDefault="002C6DA1" w:rsidP="002C4037">
      <w:pPr>
        <w:ind w:firstLine="0"/>
        <w:rPr>
          <w:rFonts w:ascii="Times New Roman" w:hAnsi="Times New Roman" w:cs="Times New Roman"/>
          <w:sz w:val="28"/>
          <w:szCs w:val="28"/>
        </w:rPr>
      </w:pPr>
      <w:r w:rsidRPr="00885511">
        <w:rPr>
          <w:rFonts w:ascii="Times New Roman" w:hAnsi="Times New Roman" w:cs="Times New Roman"/>
          <w:sz w:val="28"/>
          <w:szCs w:val="28"/>
          <w:lang w:val="ru-RU"/>
        </w:rPr>
        <w:t xml:space="preserve"> </w:t>
      </w:r>
      <w:proofErr w:type="spellStart"/>
      <w:proofErr w:type="gramStart"/>
      <w:r w:rsidR="007603DA" w:rsidRPr="002C6DA1">
        <w:rPr>
          <w:rFonts w:ascii="Times New Roman" w:hAnsi="Times New Roman" w:cs="Times New Roman"/>
          <w:spacing w:val="-4"/>
          <w:sz w:val="28"/>
          <w:szCs w:val="28"/>
        </w:rPr>
        <w:t>будем</w:t>
      </w:r>
      <w:proofErr w:type="spellEnd"/>
      <w:proofErr w:type="gramEnd"/>
      <w:r w:rsidR="007603DA" w:rsidRPr="002C6DA1">
        <w:rPr>
          <w:rFonts w:ascii="Times New Roman" w:hAnsi="Times New Roman" w:cs="Times New Roman"/>
          <w:spacing w:val="-4"/>
          <w:sz w:val="28"/>
          <w:szCs w:val="28"/>
        </w:rPr>
        <w:t xml:space="preserve"> </w:t>
      </w:r>
      <w:proofErr w:type="spellStart"/>
      <w:r w:rsidR="007603DA" w:rsidRPr="002C6DA1">
        <w:rPr>
          <w:rFonts w:ascii="Times New Roman" w:hAnsi="Times New Roman" w:cs="Times New Roman"/>
          <w:spacing w:val="-4"/>
          <w:sz w:val="28"/>
          <w:szCs w:val="28"/>
        </w:rPr>
        <w:t>подводить</w:t>
      </w:r>
      <w:proofErr w:type="spellEnd"/>
      <w:r w:rsidR="007603DA" w:rsidRPr="002C6DA1">
        <w:rPr>
          <w:rFonts w:ascii="Times New Roman" w:hAnsi="Times New Roman" w:cs="Times New Roman"/>
          <w:spacing w:val="-4"/>
          <w:sz w:val="28"/>
          <w:szCs w:val="28"/>
        </w:rPr>
        <w:t xml:space="preserve"> к нему. Пусть учащиеся изобразят три прямоугольника </w:t>
      </w:r>
      <w:proofErr w:type="gramStart"/>
      <w:r w:rsidR="007603DA" w:rsidRPr="002C6DA1">
        <w:rPr>
          <w:rFonts w:ascii="Times New Roman" w:hAnsi="Times New Roman" w:cs="Times New Roman"/>
          <w:spacing w:val="-4"/>
          <w:sz w:val="28"/>
          <w:szCs w:val="28"/>
        </w:rPr>
        <w:t>с</w:t>
      </w:r>
      <w:proofErr w:type="gramEnd"/>
    </w:p>
    <w:p w:rsidR="007603DA" w:rsidRPr="002C6DA1" w:rsidRDefault="007603DA" w:rsidP="002C4037">
      <w:pPr>
        <w:ind w:firstLine="0"/>
        <w:rPr>
          <w:rFonts w:ascii="Times New Roman" w:hAnsi="Times New Roman" w:cs="Times New Roman"/>
          <w:sz w:val="28"/>
          <w:szCs w:val="28"/>
        </w:rPr>
      </w:pPr>
      <w:r w:rsidRPr="002C4037">
        <w:rPr>
          <w:rFonts w:ascii="Times New Roman" w:hAnsi="Times New Roman" w:cs="Times New Roman"/>
          <w:spacing w:val="-3"/>
          <w:sz w:val="28"/>
          <w:szCs w:val="28"/>
          <w:lang w:val="ru-RU"/>
        </w:rPr>
        <w:t xml:space="preserve">длинами сторон 1) 4 ед. и 6 ед.; 2) 4 ед. и </w:t>
      </w:r>
      <w:proofErr w:type="gramStart"/>
      <w:r w:rsidRPr="002C4037">
        <w:rPr>
          <w:rFonts w:ascii="Times New Roman" w:hAnsi="Times New Roman" w:cs="Times New Roman"/>
          <w:spacing w:val="-3"/>
          <w:sz w:val="28"/>
          <w:szCs w:val="28"/>
          <w:lang w:val="ru-RU"/>
        </w:rPr>
        <w:t>З</w:t>
      </w:r>
      <w:proofErr w:type="gramEnd"/>
      <w:r w:rsidRPr="002C4037">
        <w:rPr>
          <w:rFonts w:ascii="Times New Roman" w:hAnsi="Times New Roman" w:cs="Times New Roman"/>
          <w:spacing w:val="-3"/>
          <w:sz w:val="28"/>
          <w:szCs w:val="28"/>
          <w:lang w:val="ru-RU"/>
        </w:rPr>
        <w:t xml:space="preserve"> ед. ; 3) 2 ед. и 2 ед. </w:t>
      </w:r>
      <w:proofErr w:type="spellStart"/>
      <w:r w:rsidRPr="002C6DA1">
        <w:rPr>
          <w:rFonts w:ascii="Times New Roman" w:hAnsi="Times New Roman" w:cs="Times New Roman"/>
          <w:spacing w:val="-3"/>
          <w:sz w:val="28"/>
          <w:szCs w:val="28"/>
        </w:rPr>
        <w:t>Ученики</w:t>
      </w:r>
      <w:proofErr w:type="spellEnd"/>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t>выполняют чертежи в тетради, а учитель - на доске.</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Предлагаем в каждом случае сравнить численные значения площади и</w:t>
      </w:r>
    </w:p>
    <w:p w:rsidR="007603DA" w:rsidRPr="002C6DA1" w:rsidRDefault="007603DA" w:rsidP="002C4037">
      <w:pPr>
        <w:ind w:firstLine="0"/>
        <w:rPr>
          <w:rFonts w:ascii="Times New Roman" w:hAnsi="Times New Roman" w:cs="Times New Roman"/>
          <w:sz w:val="28"/>
          <w:szCs w:val="28"/>
        </w:rPr>
      </w:pPr>
      <w:proofErr w:type="spellStart"/>
      <w:proofErr w:type="gramStart"/>
      <w:r w:rsidRPr="002C6DA1">
        <w:rPr>
          <w:rFonts w:ascii="Times New Roman" w:hAnsi="Times New Roman" w:cs="Times New Roman"/>
          <w:spacing w:val="-4"/>
          <w:sz w:val="28"/>
          <w:szCs w:val="28"/>
        </w:rPr>
        <w:t>периметра</w:t>
      </w:r>
      <w:proofErr w:type="spellEnd"/>
      <w:proofErr w:type="gramEnd"/>
      <w:r w:rsidRPr="002C6DA1">
        <w:rPr>
          <w:rFonts w:ascii="Times New Roman" w:hAnsi="Times New Roman" w:cs="Times New Roman"/>
          <w:spacing w:val="-4"/>
          <w:sz w:val="28"/>
          <w:szCs w:val="28"/>
        </w:rPr>
        <w:t xml:space="preserve"> прямоугольника. Учащиеся сообщают: в случае </w:t>
      </w:r>
      <w:r w:rsidRPr="002C6DA1">
        <w:rPr>
          <w:rFonts w:ascii="Times New Roman" w:hAnsi="Times New Roman" w:cs="Times New Roman"/>
          <w:b/>
          <w:bCs/>
          <w:spacing w:val="-4"/>
          <w:sz w:val="28"/>
          <w:szCs w:val="28"/>
        </w:rPr>
        <w:t xml:space="preserve">1) </w:t>
      </w:r>
      <w:proofErr w:type="gramStart"/>
      <w:r w:rsidRPr="002C6DA1">
        <w:rPr>
          <w:rFonts w:ascii="Times New Roman" w:hAnsi="Times New Roman" w:cs="Times New Roman"/>
          <w:spacing w:val="-4"/>
          <w:sz w:val="28"/>
          <w:szCs w:val="28"/>
        </w:rPr>
        <w:t>численное</w:t>
      </w:r>
      <w:proofErr w:type="gramEnd"/>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значение площади прямоугольника больше численного значения его</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 xml:space="preserve">периметра; в случае </w:t>
      </w:r>
      <w:r w:rsidRPr="002C4037">
        <w:rPr>
          <w:rFonts w:ascii="Times New Roman" w:hAnsi="Times New Roman" w:cs="Times New Roman"/>
          <w:b/>
          <w:bCs/>
          <w:spacing w:val="-4"/>
          <w:sz w:val="28"/>
          <w:szCs w:val="28"/>
          <w:lang w:val="ru-RU"/>
        </w:rPr>
        <w:t xml:space="preserve">2) </w:t>
      </w:r>
      <w:r w:rsidRPr="002C4037">
        <w:rPr>
          <w:rFonts w:ascii="Times New Roman" w:hAnsi="Times New Roman" w:cs="Times New Roman"/>
          <w:spacing w:val="-4"/>
          <w:sz w:val="28"/>
          <w:szCs w:val="28"/>
          <w:lang w:val="ru-RU"/>
        </w:rPr>
        <w:t xml:space="preserve">площадь меньше периметра; в случае </w:t>
      </w:r>
      <w:r w:rsidRPr="002C4037">
        <w:rPr>
          <w:rFonts w:ascii="Times New Roman" w:hAnsi="Times New Roman" w:cs="Times New Roman"/>
          <w:b/>
          <w:bCs/>
          <w:spacing w:val="-4"/>
          <w:sz w:val="28"/>
          <w:szCs w:val="28"/>
          <w:lang w:val="ru-RU"/>
        </w:rPr>
        <w:t xml:space="preserve">3) </w:t>
      </w:r>
      <w:r w:rsidRPr="002C4037">
        <w:rPr>
          <w:rFonts w:ascii="Times New Roman" w:hAnsi="Times New Roman" w:cs="Times New Roman"/>
          <w:spacing w:val="-4"/>
          <w:sz w:val="28"/>
          <w:szCs w:val="28"/>
          <w:lang w:val="ru-RU"/>
        </w:rPr>
        <w:t>площадь</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5"/>
          <w:sz w:val="28"/>
          <w:szCs w:val="28"/>
          <w:lang w:val="ru-RU"/>
        </w:rPr>
        <w:t>меньше периметра.</w:t>
      </w:r>
    </w:p>
    <w:p w:rsidR="007603DA" w:rsidRPr="002C4037" w:rsidRDefault="007603DA" w:rsidP="002C6DA1">
      <w:pPr>
        <w:rPr>
          <w:rFonts w:ascii="Times New Roman" w:hAnsi="Times New Roman" w:cs="Times New Roman"/>
          <w:sz w:val="28"/>
          <w:szCs w:val="28"/>
          <w:lang w:val="ru-RU"/>
        </w:rPr>
      </w:pP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Предлагаем выяснить, существуют ли такие прямоугольники, стороны</w:t>
      </w:r>
    </w:p>
    <w:p w:rsidR="007603DA" w:rsidRPr="002C4037" w:rsidRDefault="007603DA" w:rsidP="002C4037">
      <w:pPr>
        <w:ind w:firstLine="0"/>
        <w:rPr>
          <w:rFonts w:ascii="Times New Roman" w:hAnsi="Times New Roman" w:cs="Times New Roman"/>
          <w:sz w:val="28"/>
          <w:szCs w:val="28"/>
          <w:lang w:val="ru-RU"/>
        </w:rPr>
      </w:pPr>
      <w:proofErr w:type="gramStart"/>
      <w:r w:rsidRPr="002C4037">
        <w:rPr>
          <w:rFonts w:ascii="Times New Roman" w:hAnsi="Times New Roman" w:cs="Times New Roman"/>
          <w:spacing w:val="-4"/>
          <w:sz w:val="28"/>
          <w:szCs w:val="28"/>
          <w:lang w:val="ru-RU"/>
        </w:rPr>
        <w:t>которых</w:t>
      </w:r>
      <w:proofErr w:type="gramEnd"/>
      <w:r w:rsidRPr="002C4037">
        <w:rPr>
          <w:rFonts w:ascii="Times New Roman" w:hAnsi="Times New Roman" w:cs="Times New Roman"/>
          <w:spacing w:val="-4"/>
          <w:sz w:val="28"/>
          <w:szCs w:val="28"/>
          <w:lang w:val="ru-RU"/>
        </w:rPr>
        <w:t xml:space="preserve"> выражены натуральными числами, а площадь численно равна</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6"/>
          <w:sz w:val="28"/>
          <w:szCs w:val="28"/>
          <w:lang w:val="ru-RU"/>
        </w:rPr>
        <w:t>периметру.</w:t>
      </w:r>
    </w:p>
    <w:p w:rsidR="002C6DA1" w:rsidRPr="002C4037" w:rsidRDefault="007603DA" w:rsidP="002C4037">
      <w:pPr>
        <w:ind w:firstLine="0"/>
        <w:rPr>
          <w:rFonts w:ascii="Times New Roman" w:hAnsi="Times New Roman" w:cs="Times New Roman"/>
          <w:spacing w:val="-4"/>
          <w:sz w:val="28"/>
          <w:szCs w:val="28"/>
          <w:lang w:val="ru-RU"/>
        </w:rPr>
      </w:pPr>
      <w:r w:rsidRPr="002C4037">
        <w:rPr>
          <w:rFonts w:ascii="Times New Roman" w:hAnsi="Times New Roman" w:cs="Times New Roman"/>
          <w:spacing w:val="-4"/>
          <w:sz w:val="28"/>
          <w:szCs w:val="28"/>
          <w:lang w:val="ru-RU"/>
        </w:rPr>
        <w:t xml:space="preserve">Задача подана. </w:t>
      </w:r>
    </w:p>
    <w:p w:rsidR="002C4037" w:rsidRDefault="007603DA" w:rsidP="002C4037">
      <w:pPr>
        <w:rPr>
          <w:rFonts w:ascii="Times New Roman" w:hAnsi="Times New Roman" w:cs="Times New Roman"/>
          <w:sz w:val="28"/>
          <w:szCs w:val="28"/>
          <w:lang w:val="ru-RU"/>
        </w:rPr>
      </w:pPr>
      <w:r w:rsidRPr="002C4037">
        <w:rPr>
          <w:rFonts w:ascii="Times New Roman" w:hAnsi="Times New Roman" w:cs="Times New Roman"/>
          <w:b/>
          <w:bCs/>
          <w:spacing w:val="-4"/>
          <w:sz w:val="28"/>
          <w:szCs w:val="28"/>
          <w:lang w:val="ru-RU"/>
        </w:rPr>
        <w:t>Как будем решать задачу: с учеником или за ученика?</w:t>
      </w:r>
    </w:p>
    <w:p w:rsidR="007603DA" w:rsidRPr="002C4037" w:rsidRDefault="002C6DA1"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 xml:space="preserve">  </w:t>
      </w:r>
      <w:r w:rsidR="007603DA" w:rsidRPr="002C4037">
        <w:rPr>
          <w:rFonts w:ascii="Times New Roman" w:hAnsi="Times New Roman" w:cs="Times New Roman"/>
          <w:spacing w:val="-4"/>
          <w:sz w:val="28"/>
          <w:szCs w:val="28"/>
          <w:lang w:val="ru-RU"/>
        </w:rPr>
        <w:t xml:space="preserve">Предлагаем такой вариант: учитель ставит вопросы так тонко и </w:t>
      </w:r>
      <w:proofErr w:type="gramStart"/>
      <w:r w:rsidR="007603DA" w:rsidRPr="002C4037">
        <w:rPr>
          <w:rFonts w:ascii="Times New Roman" w:hAnsi="Times New Roman" w:cs="Times New Roman"/>
          <w:spacing w:val="-4"/>
          <w:sz w:val="28"/>
          <w:szCs w:val="28"/>
          <w:lang w:val="ru-RU"/>
        </w:rPr>
        <w:t>в</w:t>
      </w:r>
      <w:proofErr w:type="gramEnd"/>
      <w:r w:rsidR="007603DA" w:rsidRPr="002C4037">
        <w:rPr>
          <w:rFonts w:ascii="Times New Roman" w:hAnsi="Times New Roman" w:cs="Times New Roman"/>
          <w:spacing w:val="-4"/>
          <w:sz w:val="28"/>
          <w:szCs w:val="28"/>
          <w:lang w:val="ru-RU"/>
        </w:rPr>
        <w:t xml:space="preserve"> такой</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последовательности, что ученик не просто запоминает предлагаемое</w:t>
      </w:r>
    </w:p>
    <w:p w:rsidR="007603DA" w:rsidRPr="002C6DA1" w:rsidRDefault="007603DA" w:rsidP="002C4037">
      <w:pPr>
        <w:ind w:firstLine="0"/>
        <w:rPr>
          <w:rFonts w:ascii="Times New Roman" w:hAnsi="Times New Roman" w:cs="Times New Roman"/>
          <w:sz w:val="28"/>
          <w:szCs w:val="28"/>
        </w:rPr>
      </w:pPr>
      <w:r w:rsidRPr="002C4037">
        <w:rPr>
          <w:rFonts w:ascii="Times New Roman" w:hAnsi="Times New Roman" w:cs="Times New Roman"/>
          <w:spacing w:val="-4"/>
          <w:sz w:val="28"/>
          <w:szCs w:val="28"/>
          <w:lang w:val="ru-RU"/>
        </w:rPr>
        <w:t xml:space="preserve">решение, а сам находит его. </w:t>
      </w:r>
      <w:proofErr w:type="spellStart"/>
      <w:r w:rsidRPr="002C6DA1">
        <w:rPr>
          <w:rFonts w:ascii="Times New Roman" w:hAnsi="Times New Roman" w:cs="Times New Roman"/>
          <w:spacing w:val="-4"/>
          <w:sz w:val="28"/>
          <w:szCs w:val="28"/>
        </w:rPr>
        <w:t>Давая</w:t>
      </w:r>
      <w:proofErr w:type="spellEnd"/>
      <w:r w:rsidRPr="002C6DA1">
        <w:rPr>
          <w:rFonts w:ascii="Times New Roman" w:hAnsi="Times New Roman" w:cs="Times New Roman"/>
          <w:spacing w:val="-4"/>
          <w:sz w:val="28"/>
          <w:szCs w:val="28"/>
        </w:rPr>
        <w:t xml:space="preserve"> советы, учитель при этом разъясняет,</w:t>
      </w:r>
    </w:p>
    <w:p w:rsidR="007603DA" w:rsidRPr="002C6DA1" w:rsidRDefault="007603DA" w:rsidP="002C4037">
      <w:pPr>
        <w:ind w:firstLine="0"/>
        <w:rPr>
          <w:rFonts w:ascii="Times New Roman" w:hAnsi="Times New Roman" w:cs="Times New Roman"/>
          <w:sz w:val="28"/>
          <w:szCs w:val="28"/>
        </w:rPr>
      </w:pPr>
      <w:proofErr w:type="spellStart"/>
      <w:proofErr w:type="gramStart"/>
      <w:r w:rsidRPr="002C6DA1">
        <w:rPr>
          <w:rFonts w:ascii="Times New Roman" w:hAnsi="Times New Roman" w:cs="Times New Roman"/>
          <w:spacing w:val="-4"/>
          <w:sz w:val="28"/>
          <w:szCs w:val="28"/>
        </w:rPr>
        <w:t>почему</w:t>
      </w:r>
      <w:proofErr w:type="spellEnd"/>
      <w:proofErr w:type="gramEnd"/>
      <w:r w:rsidRPr="002C6DA1">
        <w:rPr>
          <w:rFonts w:ascii="Times New Roman" w:hAnsi="Times New Roman" w:cs="Times New Roman"/>
          <w:spacing w:val="-4"/>
          <w:sz w:val="28"/>
          <w:szCs w:val="28"/>
        </w:rPr>
        <w:t xml:space="preserve"> </w:t>
      </w:r>
      <w:proofErr w:type="spellStart"/>
      <w:r w:rsidRPr="002C6DA1">
        <w:rPr>
          <w:rFonts w:ascii="Times New Roman" w:hAnsi="Times New Roman" w:cs="Times New Roman"/>
          <w:spacing w:val="-4"/>
          <w:sz w:val="28"/>
          <w:szCs w:val="28"/>
        </w:rPr>
        <w:t>разумно</w:t>
      </w:r>
      <w:proofErr w:type="spellEnd"/>
      <w:r w:rsidRPr="002C6DA1">
        <w:rPr>
          <w:rFonts w:ascii="Times New Roman" w:hAnsi="Times New Roman" w:cs="Times New Roman"/>
          <w:spacing w:val="-4"/>
          <w:sz w:val="28"/>
          <w:szCs w:val="28"/>
        </w:rPr>
        <w:t xml:space="preserve"> </w:t>
      </w:r>
      <w:proofErr w:type="spellStart"/>
      <w:r w:rsidRPr="002C6DA1">
        <w:rPr>
          <w:rFonts w:ascii="Times New Roman" w:hAnsi="Times New Roman" w:cs="Times New Roman"/>
          <w:spacing w:val="-4"/>
          <w:sz w:val="28"/>
          <w:szCs w:val="28"/>
        </w:rPr>
        <w:t>так</w:t>
      </w:r>
      <w:proofErr w:type="spellEnd"/>
      <w:r w:rsidRPr="002C6DA1">
        <w:rPr>
          <w:rFonts w:ascii="Times New Roman" w:hAnsi="Times New Roman" w:cs="Times New Roman"/>
          <w:spacing w:val="-4"/>
          <w:sz w:val="28"/>
          <w:szCs w:val="28"/>
        </w:rPr>
        <w:t xml:space="preserve"> поступить. При таком подходе учитель решает задачу</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вместе с учеником, а не за ученика, учит поиску решения, умению рассуждать</w:t>
      </w:r>
    </w:p>
    <w:p w:rsid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z w:val="28"/>
          <w:szCs w:val="28"/>
          <w:lang w:val="ru-RU"/>
        </w:rPr>
        <w:t>и доказывать.</w:t>
      </w:r>
    </w:p>
    <w:p w:rsidR="007603DA" w:rsidRPr="002C4037" w:rsidRDefault="002C6DA1" w:rsidP="002C4037">
      <w:pPr>
        <w:ind w:firstLine="0"/>
        <w:rPr>
          <w:rFonts w:ascii="Times New Roman" w:hAnsi="Times New Roman" w:cs="Times New Roman"/>
          <w:sz w:val="28"/>
          <w:szCs w:val="28"/>
          <w:lang w:val="ru-RU"/>
        </w:rPr>
      </w:pPr>
      <w:r w:rsidRPr="002C4037">
        <w:rPr>
          <w:rFonts w:ascii="Times New Roman" w:hAnsi="Times New Roman" w:cs="Times New Roman"/>
          <w:spacing w:val="-5"/>
          <w:sz w:val="28"/>
          <w:szCs w:val="28"/>
          <w:lang w:val="ru-RU"/>
        </w:rPr>
        <w:t xml:space="preserve">   </w:t>
      </w:r>
      <w:r w:rsidR="007603DA" w:rsidRPr="002C4037">
        <w:rPr>
          <w:rFonts w:ascii="Times New Roman" w:hAnsi="Times New Roman" w:cs="Times New Roman"/>
          <w:spacing w:val="-5"/>
          <w:sz w:val="28"/>
          <w:szCs w:val="28"/>
          <w:lang w:val="ru-RU"/>
        </w:rPr>
        <w:t>Начинаем беседу.</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 Как будем решать задачу?</w:t>
      </w:r>
    </w:p>
    <w:p w:rsidR="007603DA" w:rsidRPr="002C4037" w:rsidRDefault="00C969DE"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 xml:space="preserve">   </w:t>
      </w:r>
      <w:r w:rsidR="007603DA" w:rsidRPr="002C4037">
        <w:rPr>
          <w:rFonts w:ascii="Times New Roman" w:hAnsi="Times New Roman" w:cs="Times New Roman"/>
          <w:spacing w:val="-4"/>
          <w:sz w:val="28"/>
          <w:szCs w:val="28"/>
          <w:lang w:val="ru-RU"/>
        </w:rPr>
        <w:t>Постановка такого вопроса свидетельствует о нашем уважении к ученикам, к</w:t>
      </w:r>
      <w:r w:rsidR="002C6DA1" w:rsidRPr="002C4037">
        <w:rPr>
          <w:rFonts w:ascii="Times New Roman" w:hAnsi="Times New Roman" w:cs="Times New Roman"/>
          <w:spacing w:val="-4"/>
          <w:sz w:val="28"/>
          <w:szCs w:val="28"/>
          <w:lang w:val="ru-RU"/>
        </w:rPr>
        <w:t xml:space="preserve"> </w:t>
      </w:r>
      <w:r w:rsidR="007603DA" w:rsidRPr="002C4037">
        <w:rPr>
          <w:rFonts w:ascii="Times New Roman" w:hAnsi="Times New Roman" w:cs="Times New Roman"/>
          <w:spacing w:val="-5"/>
          <w:sz w:val="28"/>
          <w:szCs w:val="28"/>
          <w:lang w:val="ru-RU"/>
        </w:rPr>
        <w:t>их знаниям.</w:t>
      </w:r>
    </w:p>
    <w:p w:rsidR="007603DA" w:rsidRPr="002C6DA1" w:rsidRDefault="00C969DE" w:rsidP="002C6DA1">
      <w:pPr>
        <w:rPr>
          <w:rFonts w:ascii="Times New Roman" w:hAnsi="Times New Roman" w:cs="Times New Roman"/>
          <w:sz w:val="28"/>
          <w:szCs w:val="28"/>
        </w:rPr>
      </w:pPr>
      <w:r w:rsidRPr="002C4037">
        <w:rPr>
          <w:rFonts w:ascii="Times New Roman" w:hAnsi="Times New Roman" w:cs="Times New Roman"/>
          <w:spacing w:val="-3"/>
          <w:sz w:val="28"/>
          <w:szCs w:val="28"/>
          <w:lang w:val="ru-RU"/>
        </w:rPr>
        <w:lastRenderedPageBreak/>
        <w:t xml:space="preserve">   </w:t>
      </w:r>
      <w:r w:rsidR="007603DA" w:rsidRPr="002C4037">
        <w:rPr>
          <w:rFonts w:ascii="Times New Roman" w:hAnsi="Times New Roman" w:cs="Times New Roman"/>
          <w:spacing w:val="-3"/>
          <w:sz w:val="28"/>
          <w:szCs w:val="28"/>
          <w:lang w:val="ru-RU"/>
        </w:rPr>
        <w:t>Допустим худшее</w:t>
      </w:r>
      <w:proofErr w:type="gramStart"/>
      <w:r w:rsidR="007603DA" w:rsidRPr="002C4037">
        <w:rPr>
          <w:rFonts w:ascii="Times New Roman" w:hAnsi="Times New Roman" w:cs="Times New Roman"/>
          <w:spacing w:val="-3"/>
          <w:sz w:val="28"/>
          <w:szCs w:val="28"/>
          <w:lang w:val="ru-RU"/>
        </w:rPr>
        <w:t xml:space="preserve"> :</w:t>
      </w:r>
      <w:proofErr w:type="gramEnd"/>
      <w:r w:rsidR="007603DA" w:rsidRPr="002C4037">
        <w:rPr>
          <w:rFonts w:ascii="Times New Roman" w:hAnsi="Times New Roman" w:cs="Times New Roman"/>
          <w:spacing w:val="-3"/>
          <w:sz w:val="28"/>
          <w:szCs w:val="28"/>
          <w:lang w:val="ru-RU"/>
        </w:rPr>
        <w:t xml:space="preserve"> никто из учеников не смог выдвинуть версии, ведущей к</w:t>
      </w:r>
      <w:r w:rsidR="002C4037">
        <w:rPr>
          <w:rFonts w:ascii="Times New Roman" w:hAnsi="Times New Roman" w:cs="Times New Roman"/>
          <w:spacing w:val="-3"/>
          <w:sz w:val="28"/>
          <w:szCs w:val="28"/>
          <w:lang w:val="ru-RU"/>
        </w:rPr>
        <w:t xml:space="preserve"> </w:t>
      </w:r>
      <w:r w:rsidR="002C4037">
        <w:rPr>
          <w:rFonts w:ascii="Times New Roman" w:hAnsi="Times New Roman" w:cs="Times New Roman"/>
          <w:spacing w:val="-4"/>
          <w:sz w:val="28"/>
          <w:szCs w:val="28"/>
          <w:lang w:val="ru-RU"/>
        </w:rPr>
        <w:t>р</w:t>
      </w:r>
      <w:r w:rsidR="007603DA" w:rsidRPr="002C4037">
        <w:rPr>
          <w:rFonts w:ascii="Times New Roman" w:hAnsi="Times New Roman" w:cs="Times New Roman"/>
          <w:spacing w:val="-4"/>
          <w:sz w:val="28"/>
          <w:szCs w:val="28"/>
          <w:lang w:val="ru-RU"/>
        </w:rPr>
        <w:t xml:space="preserve">ешению задачи. </w:t>
      </w:r>
      <w:proofErr w:type="spellStart"/>
      <w:r w:rsidR="007603DA" w:rsidRPr="002C6DA1">
        <w:rPr>
          <w:rFonts w:ascii="Times New Roman" w:hAnsi="Times New Roman" w:cs="Times New Roman"/>
          <w:spacing w:val="-4"/>
          <w:sz w:val="28"/>
          <w:szCs w:val="28"/>
        </w:rPr>
        <w:t>Наш</w:t>
      </w:r>
      <w:proofErr w:type="spellEnd"/>
      <w:r w:rsidR="007603DA" w:rsidRPr="002C6DA1">
        <w:rPr>
          <w:rFonts w:ascii="Times New Roman" w:hAnsi="Times New Roman" w:cs="Times New Roman"/>
          <w:spacing w:val="-4"/>
          <w:sz w:val="28"/>
          <w:szCs w:val="28"/>
        </w:rPr>
        <w:t xml:space="preserve"> </w:t>
      </w:r>
      <w:proofErr w:type="spellStart"/>
      <w:r w:rsidR="007603DA" w:rsidRPr="002C6DA1">
        <w:rPr>
          <w:rFonts w:ascii="Times New Roman" w:hAnsi="Times New Roman" w:cs="Times New Roman"/>
          <w:spacing w:val="-4"/>
          <w:sz w:val="28"/>
          <w:szCs w:val="28"/>
        </w:rPr>
        <w:t>вопрос</w:t>
      </w:r>
      <w:proofErr w:type="spellEnd"/>
      <w:r w:rsidR="007603DA" w:rsidRPr="002C6DA1">
        <w:rPr>
          <w:rFonts w:ascii="Times New Roman" w:hAnsi="Times New Roman" w:cs="Times New Roman"/>
          <w:spacing w:val="-4"/>
          <w:sz w:val="28"/>
          <w:szCs w:val="28"/>
        </w:rPr>
        <w:t xml:space="preserve"> </w:t>
      </w:r>
      <w:proofErr w:type="spellStart"/>
      <w:r w:rsidR="007603DA" w:rsidRPr="002C6DA1">
        <w:rPr>
          <w:rFonts w:ascii="Times New Roman" w:hAnsi="Times New Roman" w:cs="Times New Roman"/>
          <w:spacing w:val="-4"/>
          <w:sz w:val="28"/>
          <w:szCs w:val="28"/>
        </w:rPr>
        <w:t>остался</w:t>
      </w:r>
      <w:proofErr w:type="spellEnd"/>
      <w:r w:rsidR="007603DA" w:rsidRPr="002C6DA1">
        <w:rPr>
          <w:rFonts w:ascii="Times New Roman" w:hAnsi="Times New Roman" w:cs="Times New Roman"/>
          <w:spacing w:val="-4"/>
          <w:sz w:val="28"/>
          <w:szCs w:val="28"/>
        </w:rPr>
        <w:t xml:space="preserve"> без ответа. Тогда надо поставить</w:t>
      </w:r>
      <w:r w:rsidR="007603DA" w:rsidRPr="002C6DA1">
        <w:rPr>
          <w:rFonts w:ascii="Times New Roman" w:hAnsi="Times New Roman" w:cs="Times New Roman"/>
          <w:sz w:val="28"/>
          <w:szCs w:val="28"/>
        </w:rPr>
        <w:tab/>
      </w:r>
      <w:r w:rsidR="007603DA" w:rsidRPr="002C6DA1">
        <w:rPr>
          <w:rFonts w:ascii="Times New Roman" w:hAnsi="Times New Roman" w:cs="Times New Roman"/>
          <w:spacing w:val="-4"/>
          <w:sz w:val="28"/>
          <w:szCs w:val="28"/>
        </w:rPr>
        <w:t>более узкие вопросы. Например:</w:t>
      </w:r>
    </w:p>
    <w:p w:rsidR="007603DA" w:rsidRPr="002C6DA1" w:rsidRDefault="007603DA" w:rsidP="002C4037">
      <w:pPr>
        <w:ind w:firstLine="0"/>
        <w:rPr>
          <w:rFonts w:ascii="Times New Roman" w:hAnsi="Times New Roman" w:cs="Times New Roman"/>
          <w:sz w:val="28"/>
          <w:szCs w:val="28"/>
        </w:rPr>
      </w:pPr>
      <w:r w:rsidRPr="002C4037">
        <w:rPr>
          <w:rFonts w:ascii="Times New Roman" w:hAnsi="Times New Roman" w:cs="Times New Roman"/>
          <w:spacing w:val="-4"/>
          <w:sz w:val="28"/>
          <w:szCs w:val="28"/>
          <w:lang w:val="ru-RU"/>
        </w:rPr>
        <w:t xml:space="preserve">- Длины сторон прямоугольника выражаются натуральными числами. </w:t>
      </w:r>
      <w:proofErr w:type="spellStart"/>
      <w:r w:rsidRPr="002C6DA1">
        <w:rPr>
          <w:rFonts w:ascii="Times New Roman" w:hAnsi="Times New Roman" w:cs="Times New Roman"/>
          <w:spacing w:val="-4"/>
          <w:sz w:val="28"/>
          <w:szCs w:val="28"/>
        </w:rPr>
        <w:t>Что</w:t>
      </w:r>
      <w:proofErr w:type="spellEnd"/>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t>показывает в этом случае периметр?</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 Периметр показывает тогда, сколько единичных отрезков содержат стороны</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2"/>
          <w:sz w:val="28"/>
          <w:szCs w:val="28"/>
          <w:lang w:val="ru-RU"/>
        </w:rPr>
        <w:t>прямоугольника, взятые вместе</w:t>
      </w:r>
      <w:proofErr w:type="gramStart"/>
      <w:r w:rsidRPr="002C4037">
        <w:rPr>
          <w:rFonts w:ascii="Times New Roman" w:hAnsi="Times New Roman" w:cs="Times New Roman"/>
          <w:spacing w:val="-2"/>
          <w:sz w:val="28"/>
          <w:szCs w:val="28"/>
          <w:lang w:val="ru-RU"/>
        </w:rPr>
        <w:t xml:space="preserve"> !</w:t>
      </w:r>
      <w:proofErr w:type="gramEnd"/>
      <w:r w:rsidRPr="002C4037">
        <w:rPr>
          <w:rFonts w:ascii="Times New Roman" w:hAnsi="Times New Roman" w:cs="Times New Roman"/>
          <w:spacing w:val="-2"/>
          <w:sz w:val="28"/>
          <w:szCs w:val="28"/>
          <w:lang w:val="ru-RU"/>
        </w:rPr>
        <w:t xml:space="preserve"> - говорят ученики.</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 Что показывает площадь прямоугольника с целочисленными сторонами?</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t>- Площадь в этом случае показывает, сколько единичных квадратов</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t>содержится в прямоугольнике, - получим ответ.</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t>- Как, учитывая ваши ответы, можно иначе сформулировать задачу?</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4"/>
          <w:sz w:val="28"/>
          <w:szCs w:val="28"/>
          <w:lang w:val="ru-RU"/>
        </w:rPr>
        <w:t>- Нам надо найти такие прямоугольники с целочисленными сторонами, у</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5"/>
          <w:sz w:val="28"/>
          <w:szCs w:val="28"/>
          <w:lang w:val="ru-RU"/>
        </w:rPr>
        <w:t>которых число содержащихся в них единичных квадратов равно числу</w:t>
      </w:r>
      <w:r w:rsidR="002C4037">
        <w:rPr>
          <w:rFonts w:ascii="Times New Roman" w:hAnsi="Times New Roman" w:cs="Times New Roman"/>
          <w:spacing w:val="-5"/>
          <w:sz w:val="28"/>
          <w:szCs w:val="28"/>
          <w:lang w:val="ru-RU"/>
        </w:rPr>
        <w:t xml:space="preserve"> </w:t>
      </w:r>
      <w:r w:rsidRPr="002C4037">
        <w:rPr>
          <w:rFonts w:ascii="Times New Roman" w:hAnsi="Times New Roman" w:cs="Times New Roman"/>
          <w:spacing w:val="-3"/>
          <w:sz w:val="28"/>
          <w:szCs w:val="28"/>
          <w:lang w:val="ru-RU"/>
        </w:rPr>
        <w:t>единичных отрезков на всех сторонах вместе.</w:t>
      </w:r>
    </w:p>
    <w:p w:rsidR="007603DA" w:rsidRPr="002C4037" w:rsidRDefault="007603DA" w:rsidP="002C4037">
      <w:pPr>
        <w:ind w:firstLine="0"/>
        <w:rPr>
          <w:rFonts w:ascii="Times New Roman" w:hAnsi="Times New Roman" w:cs="Times New Roman"/>
          <w:sz w:val="28"/>
          <w:szCs w:val="28"/>
          <w:lang w:val="ru-RU"/>
        </w:rPr>
      </w:pPr>
      <w:r w:rsidRPr="002C4037">
        <w:rPr>
          <w:rFonts w:ascii="Times New Roman" w:hAnsi="Times New Roman" w:cs="Times New Roman"/>
          <w:spacing w:val="-5"/>
          <w:sz w:val="28"/>
          <w:szCs w:val="28"/>
          <w:lang w:val="ru-RU"/>
        </w:rPr>
        <w:t xml:space="preserve">- Давайте на нашем чертеже разобьем прямоугольники на единичные </w:t>
      </w:r>
      <w:r w:rsidRPr="002C4037">
        <w:rPr>
          <w:rFonts w:ascii="Times New Roman" w:hAnsi="Times New Roman" w:cs="Times New Roman"/>
          <w:spacing w:val="-4"/>
          <w:sz w:val="28"/>
          <w:szCs w:val="28"/>
          <w:lang w:val="ru-RU"/>
        </w:rPr>
        <w:t>квадраты и подумаем, что получается.</w:t>
      </w:r>
    </w:p>
    <w:p w:rsidR="007603DA" w:rsidRPr="002C6DA1" w:rsidRDefault="002C6DA1" w:rsidP="002C6DA1">
      <w:pPr>
        <w:rPr>
          <w:rFonts w:ascii="Times New Roman" w:hAnsi="Times New Roman" w:cs="Times New Roman"/>
          <w:spacing w:val="-4"/>
          <w:sz w:val="28"/>
          <w:szCs w:val="28"/>
        </w:rPr>
      </w:pPr>
      <w:r w:rsidRPr="002C4037">
        <w:rPr>
          <w:rFonts w:ascii="Times New Roman" w:hAnsi="Times New Roman" w:cs="Times New Roman"/>
          <w:spacing w:val="-4"/>
          <w:sz w:val="28"/>
          <w:szCs w:val="28"/>
          <w:lang w:val="ru-RU"/>
        </w:rPr>
        <w:t xml:space="preserve">   </w:t>
      </w:r>
      <w:r w:rsidR="007603DA" w:rsidRPr="002C6DA1">
        <w:rPr>
          <w:rFonts w:ascii="Times New Roman" w:hAnsi="Times New Roman" w:cs="Times New Roman"/>
          <w:spacing w:val="-4"/>
          <w:sz w:val="28"/>
          <w:szCs w:val="28"/>
        </w:rPr>
        <w:t>Предположим, что идею решения и после этого никто не предлагает</w:t>
      </w:r>
    </w:p>
    <w:p w:rsidR="007603DA" w:rsidRPr="002C6DA1" w:rsidRDefault="007603DA" w:rsidP="002C6DA1">
      <w:pPr>
        <w:rPr>
          <w:rFonts w:ascii="Times New Roman" w:hAnsi="Times New Roman" w:cs="Times New Roman"/>
          <w:sz w:val="28"/>
          <w:szCs w:val="28"/>
        </w:rPr>
      </w:pPr>
    </w:p>
    <w:p w:rsidR="00493C4E" w:rsidRPr="00493C4E" w:rsidRDefault="00493C4E" w:rsidP="00493C4E">
      <w:pPr>
        <w:rPr>
          <w:rFonts w:ascii="Times New Roman" w:hAnsi="Times New Roman" w:cs="Times New Roman"/>
          <w:sz w:val="28"/>
          <w:szCs w:val="28"/>
        </w:rPr>
      </w:pPr>
      <w:proofErr w:type="gramStart"/>
      <w:r w:rsidRPr="00493C4E">
        <w:rPr>
          <w:rFonts w:ascii="Times New Roman" w:hAnsi="Times New Roman" w:cs="Times New Roman"/>
          <w:sz w:val="28"/>
          <w:szCs w:val="28"/>
        </w:rPr>
        <w:t>Помогаем, проговаривая условие задачи, несколько видоизменяя ее.</w:t>
      </w:r>
      <w:proofErr w:type="gramEnd"/>
    </w:p>
    <w:p w:rsidR="00493C4E" w:rsidRPr="002C4037" w:rsidRDefault="002C4037" w:rsidP="002C4037">
      <w:pPr>
        <w:ind w:firstLine="0"/>
        <w:rPr>
          <w:rFonts w:ascii="Times New Roman" w:hAnsi="Times New Roman" w:cs="Times New Roman"/>
          <w:sz w:val="28"/>
          <w:szCs w:val="28"/>
          <w:lang w:val="ru-RU"/>
        </w:rPr>
      </w:pPr>
      <w:r>
        <w:rPr>
          <w:rFonts w:ascii="Times New Roman" w:hAnsi="Times New Roman" w:cs="Times New Roman"/>
          <w:sz w:val="28"/>
          <w:szCs w:val="28"/>
          <w:lang w:val="ru-RU"/>
        </w:rPr>
        <w:t>-</w:t>
      </w:r>
      <w:r w:rsidR="00493C4E" w:rsidRPr="002C4037">
        <w:rPr>
          <w:rFonts w:ascii="Times New Roman" w:hAnsi="Times New Roman" w:cs="Times New Roman"/>
          <w:spacing w:val="-5"/>
          <w:sz w:val="28"/>
          <w:szCs w:val="28"/>
          <w:lang w:val="ru-RU"/>
        </w:rPr>
        <w:t xml:space="preserve">Единичных квадратов в искомом прямоугольнике должно быть столько же, </w:t>
      </w:r>
      <w:r w:rsidR="00493C4E" w:rsidRPr="002C4037">
        <w:rPr>
          <w:rFonts w:ascii="Times New Roman" w:hAnsi="Times New Roman" w:cs="Times New Roman"/>
          <w:sz w:val="28"/>
          <w:szCs w:val="28"/>
          <w:lang w:val="ru-RU"/>
        </w:rPr>
        <w:t>сколько единичных отрезков на сторонах.</w:t>
      </w:r>
    </w:p>
    <w:p w:rsidR="00493C4E" w:rsidRPr="00493C4E" w:rsidRDefault="00493C4E" w:rsidP="00493C4E">
      <w:pPr>
        <w:rPr>
          <w:rFonts w:ascii="Times New Roman" w:hAnsi="Times New Roman" w:cs="Times New Roman"/>
          <w:sz w:val="28"/>
          <w:szCs w:val="28"/>
        </w:rPr>
      </w:pPr>
      <w:r w:rsidRPr="002C4037">
        <w:rPr>
          <w:rFonts w:ascii="Times New Roman" w:hAnsi="Times New Roman" w:cs="Times New Roman"/>
          <w:spacing w:val="-5"/>
          <w:sz w:val="28"/>
          <w:szCs w:val="28"/>
          <w:lang w:val="ru-RU"/>
        </w:rPr>
        <w:t xml:space="preserve">   </w:t>
      </w:r>
      <w:proofErr w:type="spellStart"/>
      <w:proofErr w:type="gramStart"/>
      <w:r w:rsidRPr="00493C4E">
        <w:rPr>
          <w:rFonts w:ascii="Times New Roman" w:hAnsi="Times New Roman" w:cs="Times New Roman"/>
          <w:spacing w:val="-5"/>
          <w:sz w:val="28"/>
          <w:szCs w:val="28"/>
        </w:rPr>
        <w:t>Предлагаем</w:t>
      </w:r>
      <w:proofErr w:type="spellEnd"/>
      <w:r w:rsidRPr="00493C4E">
        <w:rPr>
          <w:rFonts w:ascii="Times New Roman" w:hAnsi="Times New Roman" w:cs="Times New Roman"/>
          <w:spacing w:val="-5"/>
          <w:sz w:val="28"/>
          <w:szCs w:val="28"/>
        </w:rPr>
        <w:t xml:space="preserve"> </w:t>
      </w:r>
      <w:proofErr w:type="spellStart"/>
      <w:r w:rsidRPr="00493C4E">
        <w:rPr>
          <w:rFonts w:ascii="Times New Roman" w:hAnsi="Times New Roman" w:cs="Times New Roman"/>
          <w:spacing w:val="-5"/>
          <w:sz w:val="28"/>
          <w:szCs w:val="28"/>
        </w:rPr>
        <w:t>ученикам</w:t>
      </w:r>
      <w:proofErr w:type="spellEnd"/>
      <w:r w:rsidRPr="00493C4E">
        <w:rPr>
          <w:rFonts w:ascii="Times New Roman" w:hAnsi="Times New Roman" w:cs="Times New Roman"/>
          <w:spacing w:val="-5"/>
          <w:sz w:val="28"/>
          <w:szCs w:val="28"/>
        </w:rPr>
        <w:t xml:space="preserve"> </w:t>
      </w:r>
      <w:proofErr w:type="spellStart"/>
      <w:r w:rsidRPr="00493C4E">
        <w:rPr>
          <w:rFonts w:ascii="Times New Roman" w:hAnsi="Times New Roman" w:cs="Times New Roman"/>
          <w:spacing w:val="-5"/>
          <w:sz w:val="28"/>
          <w:szCs w:val="28"/>
        </w:rPr>
        <w:t>поставить</w:t>
      </w:r>
      <w:proofErr w:type="spellEnd"/>
      <w:r w:rsidRPr="00493C4E">
        <w:rPr>
          <w:rFonts w:ascii="Times New Roman" w:hAnsi="Times New Roman" w:cs="Times New Roman"/>
          <w:spacing w:val="-5"/>
          <w:sz w:val="28"/>
          <w:szCs w:val="28"/>
        </w:rPr>
        <w:t xml:space="preserve"> в соответствие единичному отрезку квадрат </w:t>
      </w:r>
      <w:r w:rsidRPr="00493C4E">
        <w:rPr>
          <w:rFonts w:ascii="Times New Roman" w:hAnsi="Times New Roman" w:cs="Times New Roman"/>
          <w:sz w:val="28"/>
          <w:szCs w:val="28"/>
        </w:rPr>
        <w:t>стороной которого является отрезок.</w:t>
      </w:r>
      <w:proofErr w:type="gramEnd"/>
      <w:r w:rsidRPr="00493C4E">
        <w:rPr>
          <w:rFonts w:ascii="Times New Roman" w:hAnsi="Times New Roman" w:cs="Times New Roman"/>
          <w:sz w:val="28"/>
          <w:szCs w:val="28"/>
        </w:rPr>
        <w:t xml:space="preserve"> Мы пронумеруем единичные отрезки. </w:t>
      </w:r>
      <w:r w:rsidRPr="00493C4E">
        <w:rPr>
          <w:rFonts w:ascii="Times New Roman" w:hAnsi="Times New Roman" w:cs="Times New Roman"/>
          <w:spacing w:val="-5"/>
          <w:sz w:val="28"/>
          <w:szCs w:val="28"/>
        </w:rPr>
        <w:t xml:space="preserve">Аналогично ставим в соответствие квадраты другим единичным отрезкам. В </w:t>
      </w:r>
      <w:r w:rsidRPr="00493C4E">
        <w:rPr>
          <w:rFonts w:ascii="Times New Roman" w:hAnsi="Times New Roman" w:cs="Times New Roman"/>
          <w:sz w:val="28"/>
          <w:szCs w:val="28"/>
        </w:rPr>
        <w:t xml:space="preserve">процессе выполнения этой работы кто-нибудь заметит, что четырем единичным отрезкам, отложенным от вершин прямоугольника, не хватило </w:t>
      </w:r>
      <w:r w:rsidRPr="00493C4E">
        <w:rPr>
          <w:rFonts w:ascii="Times New Roman" w:hAnsi="Times New Roman" w:cs="Times New Roman"/>
          <w:spacing w:val="-5"/>
          <w:sz w:val="28"/>
          <w:szCs w:val="28"/>
        </w:rPr>
        <w:t xml:space="preserve">прилежащим к ним квадратов. Отмеченные на чертеже единичные квадраты </w:t>
      </w:r>
      <w:r w:rsidRPr="00493C4E">
        <w:rPr>
          <w:rFonts w:ascii="Times New Roman" w:hAnsi="Times New Roman" w:cs="Times New Roman"/>
          <w:spacing w:val="-3"/>
          <w:sz w:val="28"/>
          <w:szCs w:val="28"/>
        </w:rPr>
        <w:t>образуют рамку прямоугольника. Задаем вопрос:</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z w:val="28"/>
          <w:szCs w:val="28"/>
          <w:lang w:val="ru-RU"/>
        </w:rPr>
        <w:t>-</w:t>
      </w:r>
      <w:r w:rsidRPr="002C4037">
        <w:rPr>
          <w:rFonts w:ascii="Times New Roman" w:hAnsi="Times New Roman" w:cs="Times New Roman"/>
          <w:spacing w:val="-5"/>
          <w:sz w:val="28"/>
          <w:szCs w:val="28"/>
          <w:lang w:val="ru-RU"/>
        </w:rPr>
        <w:t>Каково соотношение между числом единичных отрезков на сторонах</w:t>
      </w:r>
      <w:r w:rsidRPr="002C4037">
        <w:rPr>
          <w:rFonts w:ascii="Times New Roman" w:hAnsi="Times New Roman" w:cs="Times New Roman"/>
          <w:spacing w:val="-5"/>
          <w:sz w:val="28"/>
          <w:szCs w:val="28"/>
          <w:lang w:val="ru-RU"/>
        </w:rPr>
        <w:br/>
      </w:r>
      <w:r w:rsidRPr="002C4037">
        <w:rPr>
          <w:rFonts w:ascii="Times New Roman" w:hAnsi="Times New Roman" w:cs="Times New Roman"/>
          <w:spacing w:val="-3"/>
          <w:sz w:val="28"/>
          <w:szCs w:val="28"/>
          <w:lang w:val="ru-RU"/>
        </w:rPr>
        <w:t>прямоугольника и числом квадратов рамки?</w:t>
      </w:r>
    </w:p>
    <w:p w:rsidR="00493C4E" w:rsidRPr="00493C4E" w:rsidRDefault="00493C4E" w:rsidP="00493C4E">
      <w:pPr>
        <w:rPr>
          <w:rFonts w:ascii="Times New Roman" w:hAnsi="Times New Roman" w:cs="Times New Roman"/>
          <w:sz w:val="28"/>
          <w:szCs w:val="28"/>
        </w:rPr>
      </w:pPr>
      <w:proofErr w:type="spellStart"/>
      <w:r w:rsidRPr="00493C4E">
        <w:rPr>
          <w:rFonts w:ascii="Times New Roman" w:hAnsi="Times New Roman" w:cs="Times New Roman"/>
          <w:spacing w:val="-5"/>
          <w:sz w:val="28"/>
          <w:szCs w:val="28"/>
        </w:rPr>
        <w:t>Вот</w:t>
      </w:r>
      <w:proofErr w:type="spellEnd"/>
      <w:r w:rsidRPr="00493C4E">
        <w:rPr>
          <w:rFonts w:ascii="Times New Roman" w:hAnsi="Times New Roman" w:cs="Times New Roman"/>
          <w:spacing w:val="-5"/>
          <w:sz w:val="28"/>
          <w:szCs w:val="28"/>
        </w:rPr>
        <w:t xml:space="preserve"> </w:t>
      </w:r>
      <w:proofErr w:type="spellStart"/>
      <w:r w:rsidRPr="00493C4E">
        <w:rPr>
          <w:rFonts w:ascii="Times New Roman" w:hAnsi="Times New Roman" w:cs="Times New Roman"/>
          <w:spacing w:val="-5"/>
          <w:sz w:val="28"/>
          <w:szCs w:val="28"/>
        </w:rPr>
        <w:t>ответ</w:t>
      </w:r>
      <w:proofErr w:type="spellEnd"/>
      <w:r w:rsidRPr="00493C4E">
        <w:rPr>
          <w:rFonts w:ascii="Times New Roman" w:hAnsi="Times New Roman" w:cs="Times New Roman"/>
          <w:spacing w:val="-5"/>
          <w:sz w:val="28"/>
          <w:szCs w:val="28"/>
        </w:rPr>
        <w:t xml:space="preserve"> учеников:</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z w:val="28"/>
          <w:szCs w:val="28"/>
          <w:lang w:val="ru-RU"/>
        </w:rPr>
        <w:t xml:space="preserve">  - Число единичных отрезков на сторонах на 4 больше, чем число квадратов </w:t>
      </w:r>
      <w:r w:rsidRPr="002C4037">
        <w:rPr>
          <w:rFonts w:ascii="Times New Roman" w:hAnsi="Times New Roman" w:cs="Times New Roman"/>
          <w:spacing w:val="6"/>
          <w:sz w:val="28"/>
          <w:szCs w:val="28"/>
          <w:lang w:val="ru-RU"/>
        </w:rPr>
        <w:t xml:space="preserve"> рамки.</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2"/>
          <w:sz w:val="28"/>
          <w:szCs w:val="28"/>
          <w:lang w:val="ru-RU"/>
        </w:rPr>
        <w:t xml:space="preserve"> - Итак, при каком условии число единичных отрезков на сторонах</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t xml:space="preserve"> прямоугольника будет равным числу квадратов всего прямоугольника?</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t xml:space="preserve">  - Это равенство будет при условии, если внутри рамки прямоугольника</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t xml:space="preserve"> окажутся ровно 4 </w:t>
      </w:r>
      <w:proofErr w:type="gramStart"/>
      <w:r w:rsidRPr="002C4037">
        <w:rPr>
          <w:rFonts w:ascii="Times New Roman" w:hAnsi="Times New Roman" w:cs="Times New Roman"/>
          <w:spacing w:val="-3"/>
          <w:sz w:val="28"/>
          <w:szCs w:val="28"/>
          <w:lang w:val="ru-RU"/>
        </w:rPr>
        <w:t>единичных</w:t>
      </w:r>
      <w:proofErr w:type="gramEnd"/>
      <w:r w:rsidRPr="002C4037">
        <w:rPr>
          <w:rFonts w:ascii="Times New Roman" w:hAnsi="Times New Roman" w:cs="Times New Roman"/>
          <w:spacing w:val="-3"/>
          <w:sz w:val="28"/>
          <w:szCs w:val="28"/>
          <w:lang w:val="ru-RU"/>
        </w:rPr>
        <w:t xml:space="preserve"> квадрата, - отвечают ученики.</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t xml:space="preserve">  - Как же найти прямоугольники с целочисленными сторонами, у которых </w:t>
      </w:r>
      <w:r w:rsidRPr="00493C4E">
        <w:rPr>
          <w:rFonts w:ascii="Times New Roman" w:hAnsi="Times New Roman" w:cs="Times New Roman"/>
          <w:spacing w:val="-2"/>
          <w:sz w:val="28"/>
          <w:szCs w:val="28"/>
        </w:rPr>
        <w:t>I</w:t>
      </w:r>
      <w:r w:rsidRPr="002C4037">
        <w:rPr>
          <w:rFonts w:ascii="Times New Roman" w:hAnsi="Times New Roman" w:cs="Times New Roman"/>
          <w:spacing w:val="-2"/>
          <w:sz w:val="28"/>
          <w:szCs w:val="28"/>
          <w:lang w:val="ru-RU"/>
        </w:rPr>
        <w:t xml:space="preserve">  периметр равен численно их площади?</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2"/>
          <w:sz w:val="28"/>
          <w:szCs w:val="28"/>
          <w:lang w:val="ru-RU"/>
        </w:rPr>
        <w:t xml:space="preserve"> Надо дать время на обдумывание ответа на этот вопрос.</w:t>
      </w:r>
    </w:p>
    <w:p w:rsidR="00493C4E" w:rsidRPr="002C4037" w:rsidRDefault="00493C4E" w:rsidP="00493C4E">
      <w:pPr>
        <w:rPr>
          <w:rFonts w:ascii="Times New Roman" w:hAnsi="Times New Roman" w:cs="Times New Roman"/>
          <w:sz w:val="28"/>
          <w:szCs w:val="28"/>
          <w:lang w:val="ru-RU"/>
        </w:rPr>
      </w:pPr>
      <w:r w:rsidRPr="002C4037">
        <w:rPr>
          <w:rFonts w:ascii="Times New Roman" w:hAnsi="Times New Roman" w:cs="Times New Roman"/>
          <w:sz w:val="28"/>
          <w:szCs w:val="28"/>
          <w:lang w:val="ru-RU"/>
        </w:rPr>
        <w:t xml:space="preserve"> </w:t>
      </w:r>
      <w:proofErr w:type="gramStart"/>
      <w:r w:rsidRPr="002C4037">
        <w:rPr>
          <w:rFonts w:ascii="Times New Roman" w:hAnsi="Times New Roman" w:cs="Times New Roman"/>
          <w:sz w:val="28"/>
          <w:szCs w:val="28"/>
          <w:lang w:val="ru-RU"/>
        </w:rPr>
        <w:t>Кто-то</w:t>
      </w:r>
      <w:proofErr w:type="gramEnd"/>
      <w:r w:rsidRPr="002C4037">
        <w:rPr>
          <w:rFonts w:ascii="Times New Roman" w:hAnsi="Times New Roman" w:cs="Times New Roman"/>
          <w:sz w:val="28"/>
          <w:szCs w:val="28"/>
          <w:lang w:val="ru-RU"/>
        </w:rPr>
        <w:t xml:space="preserve"> в конце концов заметит, что часть прямоугольника, расположенная</w:t>
      </w:r>
    </w:p>
    <w:p w:rsidR="00493C4E" w:rsidRPr="00493C4E" w:rsidRDefault="00493C4E" w:rsidP="002C4037">
      <w:pPr>
        <w:ind w:firstLine="0"/>
        <w:rPr>
          <w:rFonts w:ascii="Times New Roman" w:hAnsi="Times New Roman" w:cs="Times New Roman"/>
          <w:sz w:val="28"/>
          <w:szCs w:val="28"/>
        </w:rPr>
      </w:pPr>
      <w:r w:rsidRPr="002C4037">
        <w:rPr>
          <w:rFonts w:ascii="Times New Roman" w:hAnsi="Times New Roman" w:cs="Times New Roman"/>
          <w:sz w:val="28"/>
          <w:szCs w:val="28"/>
          <w:lang w:val="ru-RU"/>
        </w:rPr>
        <w:t xml:space="preserve"> внутри его рамки, имеет форму прямоугольника. </w:t>
      </w:r>
      <w:proofErr w:type="spellStart"/>
      <w:r w:rsidRPr="00493C4E">
        <w:rPr>
          <w:rFonts w:ascii="Times New Roman" w:hAnsi="Times New Roman" w:cs="Times New Roman"/>
          <w:sz w:val="28"/>
          <w:szCs w:val="28"/>
        </w:rPr>
        <w:t>Этот</w:t>
      </w:r>
      <w:proofErr w:type="spellEnd"/>
      <w:r w:rsidRPr="00493C4E">
        <w:rPr>
          <w:rFonts w:ascii="Times New Roman" w:hAnsi="Times New Roman" w:cs="Times New Roman"/>
          <w:sz w:val="28"/>
          <w:szCs w:val="28"/>
        </w:rPr>
        <w:t xml:space="preserve"> </w:t>
      </w:r>
      <w:proofErr w:type="spellStart"/>
      <w:r w:rsidRPr="00493C4E">
        <w:rPr>
          <w:rFonts w:ascii="Times New Roman" w:hAnsi="Times New Roman" w:cs="Times New Roman"/>
          <w:sz w:val="28"/>
          <w:szCs w:val="28"/>
        </w:rPr>
        <w:t>внутренний</w:t>
      </w:r>
      <w:proofErr w:type="spellEnd"/>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z w:val="28"/>
          <w:szCs w:val="28"/>
          <w:lang w:val="ru-RU"/>
        </w:rPr>
        <w:t>прямоугольник должен состоять из четырех единичных квадратов. Вот если</w:t>
      </w:r>
    </w:p>
    <w:p w:rsidR="00493C4E" w:rsidRPr="002C4037" w:rsidRDefault="00493C4E" w:rsidP="002C4037">
      <w:pPr>
        <w:ind w:firstLine="0"/>
        <w:rPr>
          <w:rFonts w:ascii="Times New Roman" w:hAnsi="Times New Roman" w:cs="Times New Roman"/>
          <w:sz w:val="28"/>
          <w:szCs w:val="28"/>
          <w:lang w:val="ru-RU"/>
        </w:rPr>
      </w:pPr>
      <w:proofErr w:type="gramStart"/>
      <w:r w:rsidRPr="002C4037">
        <w:rPr>
          <w:rFonts w:ascii="Times New Roman" w:hAnsi="Times New Roman" w:cs="Times New Roman"/>
          <w:spacing w:val="-3"/>
          <w:sz w:val="28"/>
          <w:szCs w:val="28"/>
          <w:lang w:val="ru-RU"/>
        </w:rPr>
        <w:t>бы</w:t>
      </w:r>
      <w:proofErr w:type="gramEnd"/>
      <w:r w:rsidRPr="002C4037">
        <w:rPr>
          <w:rFonts w:ascii="Times New Roman" w:hAnsi="Times New Roman" w:cs="Times New Roman"/>
          <w:spacing w:val="-3"/>
          <w:sz w:val="28"/>
          <w:szCs w:val="28"/>
          <w:lang w:val="ru-RU"/>
        </w:rPr>
        <w:t xml:space="preserve"> этот внутренний прямоугольник найти, то осталось бы сделать его</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3"/>
          <w:sz w:val="28"/>
          <w:szCs w:val="28"/>
          <w:lang w:val="ru-RU"/>
        </w:rPr>
        <w:lastRenderedPageBreak/>
        <w:t>обрамление из единичных квадратов (построить рамку из квадратов) - и</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z w:val="28"/>
          <w:szCs w:val="28"/>
          <w:lang w:val="ru-RU"/>
        </w:rPr>
        <w:t>искомый прямоугольник найден.</w:t>
      </w:r>
    </w:p>
    <w:p w:rsidR="00493C4E" w:rsidRPr="002C4037" w:rsidRDefault="00493C4E" w:rsidP="00493C4E">
      <w:pPr>
        <w:rPr>
          <w:rFonts w:ascii="Times New Roman" w:hAnsi="Times New Roman" w:cs="Times New Roman"/>
          <w:sz w:val="28"/>
          <w:szCs w:val="28"/>
          <w:lang w:val="ru-RU"/>
        </w:rPr>
      </w:pP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2"/>
          <w:sz w:val="28"/>
          <w:szCs w:val="28"/>
          <w:lang w:val="ru-RU"/>
        </w:rPr>
        <w:t>- Из четырех квадратов можно образовать такой прямоугольник, -</w:t>
      </w:r>
      <w:r w:rsidRPr="00493C4E">
        <w:rPr>
          <w:rFonts w:ascii="Times New Roman" w:hAnsi="Times New Roman" w:cs="Times New Roman"/>
          <w:sz w:val="28"/>
          <w:szCs w:val="28"/>
        </w:rPr>
        <w:t>I</w:t>
      </w:r>
      <w:r w:rsidRPr="002C4037">
        <w:rPr>
          <w:rFonts w:ascii="Times New Roman" w:hAnsi="Times New Roman" w:cs="Times New Roman"/>
          <w:sz w:val="28"/>
          <w:szCs w:val="28"/>
          <w:lang w:val="ru-RU"/>
        </w:rPr>
        <w:t xml:space="preserve"> догадываются дети.</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2"/>
          <w:sz w:val="28"/>
          <w:szCs w:val="28"/>
          <w:lang w:val="ru-RU"/>
        </w:rPr>
        <w:t xml:space="preserve"> - Сколько прямоугольников можно составить из четырех квадратов?</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z w:val="28"/>
          <w:szCs w:val="28"/>
          <w:lang w:val="ru-RU"/>
        </w:rPr>
        <w:t>- Только два прямоугольника</w:t>
      </w:r>
      <w:proofErr w:type="gramStart"/>
      <w:r w:rsidRPr="002C4037">
        <w:rPr>
          <w:rFonts w:ascii="Times New Roman" w:hAnsi="Times New Roman" w:cs="Times New Roman"/>
          <w:sz w:val="28"/>
          <w:szCs w:val="28"/>
          <w:lang w:val="ru-RU"/>
        </w:rPr>
        <w:t xml:space="preserve"> :</w:t>
      </w:r>
      <w:proofErr w:type="gramEnd"/>
      <w:r w:rsidRPr="002C4037">
        <w:rPr>
          <w:rFonts w:ascii="Times New Roman" w:hAnsi="Times New Roman" w:cs="Times New Roman"/>
          <w:sz w:val="28"/>
          <w:szCs w:val="28"/>
          <w:lang w:val="ru-RU"/>
        </w:rPr>
        <w:t xml:space="preserve"> с длинами сторон 1 и 4; с длинами сторон 2 и</w:t>
      </w:r>
      <w:r w:rsidR="002C4037">
        <w:rPr>
          <w:rFonts w:ascii="Times New Roman" w:hAnsi="Times New Roman" w:cs="Times New Roman"/>
          <w:sz w:val="28"/>
          <w:szCs w:val="28"/>
          <w:lang w:val="ru-RU"/>
        </w:rPr>
        <w:t xml:space="preserve"> </w:t>
      </w:r>
      <w:r w:rsidRPr="002C4037">
        <w:rPr>
          <w:rFonts w:ascii="Times New Roman" w:hAnsi="Times New Roman" w:cs="Times New Roman"/>
          <w:spacing w:val="-3"/>
          <w:sz w:val="28"/>
          <w:szCs w:val="28"/>
          <w:lang w:val="ru-RU"/>
        </w:rPr>
        <w:t xml:space="preserve">2. </w:t>
      </w:r>
      <w:r w:rsidR="002C4037">
        <w:rPr>
          <w:rFonts w:ascii="Times New Roman" w:hAnsi="Times New Roman" w:cs="Times New Roman"/>
          <w:spacing w:val="-3"/>
          <w:sz w:val="28"/>
          <w:szCs w:val="28"/>
          <w:lang w:val="ru-RU"/>
        </w:rPr>
        <w:t xml:space="preserve"> </w:t>
      </w:r>
      <w:r w:rsidRPr="002C4037">
        <w:rPr>
          <w:rFonts w:ascii="Times New Roman" w:hAnsi="Times New Roman" w:cs="Times New Roman"/>
          <w:spacing w:val="-3"/>
          <w:sz w:val="28"/>
          <w:szCs w:val="28"/>
          <w:lang w:val="ru-RU"/>
        </w:rPr>
        <w:t>Т.к. мы знаем, что площадь прямоугольника равна произведению его</w:t>
      </w:r>
    </w:p>
    <w:p w:rsidR="00493C4E" w:rsidRPr="00493C4E" w:rsidRDefault="00493C4E" w:rsidP="002C4037">
      <w:pPr>
        <w:ind w:firstLine="0"/>
        <w:rPr>
          <w:rFonts w:ascii="Times New Roman" w:hAnsi="Times New Roman" w:cs="Times New Roman"/>
          <w:sz w:val="28"/>
          <w:szCs w:val="28"/>
        </w:rPr>
      </w:pPr>
      <w:proofErr w:type="spellStart"/>
      <w:proofErr w:type="gramStart"/>
      <w:r w:rsidRPr="00493C4E">
        <w:rPr>
          <w:rFonts w:ascii="Times New Roman" w:hAnsi="Times New Roman" w:cs="Times New Roman"/>
          <w:spacing w:val="-3"/>
          <w:sz w:val="28"/>
          <w:szCs w:val="28"/>
        </w:rPr>
        <w:t>длины</w:t>
      </w:r>
      <w:proofErr w:type="spellEnd"/>
      <w:proofErr w:type="gramEnd"/>
      <w:r w:rsidRPr="00493C4E">
        <w:rPr>
          <w:rFonts w:ascii="Times New Roman" w:hAnsi="Times New Roman" w:cs="Times New Roman"/>
          <w:spacing w:val="-3"/>
          <w:sz w:val="28"/>
          <w:szCs w:val="28"/>
        </w:rPr>
        <w:t xml:space="preserve"> </w:t>
      </w:r>
      <w:proofErr w:type="spellStart"/>
      <w:r w:rsidRPr="00493C4E">
        <w:rPr>
          <w:rFonts w:ascii="Times New Roman" w:hAnsi="Times New Roman" w:cs="Times New Roman"/>
          <w:spacing w:val="-3"/>
          <w:sz w:val="28"/>
          <w:szCs w:val="28"/>
        </w:rPr>
        <w:t>на</w:t>
      </w:r>
      <w:proofErr w:type="spellEnd"/>
      <w:r w:rsidRPr="00493C4E">
        <w:rPr>
          <w:rFonts w:ascii="Times New Roman" w:hAnsi="Times New Roman" w:cs="Times New Roman"/>
          <w:spacing w:val="-3"/>
          <w:sz w:val="28"/>
          <w:szCs w:val="28"/>
        </w:rPr>
        <w:t xml:space="preserve"> ширину. Но число 4 можно представить в виде произведения</w:t>
      </w:r>
    </w:p>
    <w:p w:rsidR="00493C4E" w:rsidRPr="00493C4E" w:rsidRDefault="00493C4E" w:rsidP="002C4037">
      <w:pPr>
        <w:ind w:firstLine="0"/>
        <w:rPr>
          <w:rFonts w:ascii="Times New Roman" w:hAnsi="Times New Roman" w:cs="Times New Roman"/>
          <w:sz w:val="28"/>
          <w:szCs w:val="28"/>
        </w:rPr>
      </w:pPr>
      <w:proofErr w:type="spellStart"/>
      <w:proofErr w:type="gramStart"/>
      <w:r w:rsidRPr="00493C4E">
        <w:rPr>
          <w:rFonts w:ascii="Times New Roman" w:hAnsi="Times New Roman" w:cs="Times New Roman"/>
          <w:sz w:val="28"/>
          <w:szCs w:val="28"/>
        </w:rPr>
        <w:t>только</w:t>
      </w:r>
      <w:proofErr w:type="spellEnd"/>
      <w:proofErr w:type="gramEnd"/>
      <w:r w:rsidRPr="00493C4E">
        <w:rPr>
          <w:rFonts w:ascii="Times New Roman" w:hAnsi="Times New Roman" w:cs="Times New Roman"/>
          <w:sz w:val="28"/>
          <w:szCs w:val="28"/>
        </w:rPr>
        <w:t xml:space="preserve"> </w:t>
      </w:r>
      <w:proofErr w:type="spellStart"/>
      <w:r w:rsidRPr="00493C4E">
        <w:rPr>
          <w:rFonts w:ascii="Times New Roman" w:hAnsi="Times New Roman" w:cs="Times New Roman"/>
          <w:sz w:val="28"/>
          <w:szCs w:val="28"/>
        </w:rPr>
        <w:t>двумя</w:t>
      </w:r>
      <w:proofErr w:type="spellEnd"/>
      <w:r w:rsidRPr="00493C4E">
        <w:rPr>
          <w:rFonts w:ascii="Times New Roman" w:hAnsi="Times New Roman" w:cs="Times New Roman"/>
          <w:sz w:val="28"/>
          <w:szCs w:val="28"/>
        </w:rPr>
        <w:t xml:space="preserve"> способами.</w:t>
      </w:r>
    </w:p>
    <w:p w:rsidR="00493C4E" w:rsidRPr="002C4037" w:rsidRDefault="00493C4E" w:rsidP="00493C4E">
      <w:pPr>
        <w:rPr>
          <w:rFonts w:ascii="Times New Roman" w:hAnsi="Times New Roman" w:cs="Times New Roman"/>
          <w:sz w:val="28"/>
          <w:szCs w:val="28"/>
          <w:lang w:val="ru-RU"/>
        </w:rPr>
      </w:pPr>
      <w:r w:rsidRPr="002C4037">
        <w:rPr>
          <w:rFonts w:ascii="Times New Roman" w:hAnsi="Times New Roman" w:cs="Times New Roman"/>
          <w:sz w:val="28"/>
          <w:szCs w:val="28"/>
          <w:lang w:val="ru-RU"/>
        </w:rPr>
        <w:t>Предлагаем далее ученикам самостоятельно построить прямоугольники с     целочисленными сторонами, периметры которых численно равны их</w:t>
      </w:r>
    </w:p>
    <w:p w:rsidR="00493C4E" w:rsidRPr="00493C4E" w:rsidRDefault="00493C4E" w:rsidP="002C4037">
      <w:pPr>
        <w:ind w:firstLine="0"/>
        <w:rPr>
          <w:rFonts w:ascii="Times New Roman" w:hAnsi="Times New Roman" w:cs="Times New Roman"/>
          <w:sz w:val="28"/>
          <w:szCs w:val="28"/>
        </w:rPr>
      </w:pPr>
      <w:proofErr w:type="spellStart"/>
      <w:proofErr w:type="gramStart"/>
      <w:r w:rsidRPr="00493C4E">
        <w:rPr>
          <w:rFonts w:ascii="Times New Roman" w:hAnsi="Times New Roman" w:cs="Times New Roman"/>
          <w:sz w:val="28"/>
          <w:szCs w:val="28"/>
        </w:rPr>
        <w:t>площади</w:t>
      </w:r>
      <w:proofErr w:type="spellEnd"/>
      <w:proofErr w:type="gramEnd"/>
      <w:r w:rsidRPr="00493C4E">
        <w:rPr>
          <w:rFonts w:ascii="Times New Roman" w:hAnsi="Times New Roman" w:cs="Times New Roman"/>
          <w:sz w:val="28"/>
          <w:szCs w:val="28"/>
        </w:rPr>
        <w:t xml:space="preserve">. Итак, искомыми прямоугольниками являются два: со сторонами </w:t>
      </w:r>
      <w:r w:rsidRPr="00493C4E">
        <w:rPr>
          <w:rFonts w:ascii="Times New Roman" w:hAnsi="Times New Roman" w:cs="Times New Roman"/>
          <w:b/>
          <w:sz w:val="28"/>
          <w:szCs w:val="28"/>
        </w:rPr>
        <w:t xml:space="preserve">3 и </w:t>
      </w:r>
      <w:r>
        <w:rPr>
          <w:rFonts w:ascii="Times New Roman" w:hAnsi="Times New Roman" w:cs="Times New Roman"/>
          <w:sz w:val="28"/>
          <w:szCs w:val="28"/>
        </w:rPr>
        <w:t xml:space="preserve"> </w:t>
      </w:r>
      <w:r w:rsidRPr="00493C4E">
        <w:rPr>
          <w:rFonts w:ascii="Times New Roman" w:hAnsi="Times New Roman" w:cs="Times New Roman"/>
          <w:b/>
          <w:bCs/>
          <w:sz w:val="28"/>
          <w:szCs w:val="28"/>
        </w:rPr>
        <w:t xml:space="preserve">6 единиц и 4 и 4 единицы. </w:t>
      </w:r>
      <w:r w:rsidRPr="00493C4E">
        <w:rPr>
          <w:rFonts w:ascii="Times New Roman" w:hAnsi="Times New Roman" w:cs="Times New Roman"/>
          <w:sz w:val="28"/>
          <w:szCs w:val="28"/>
        </w:rPr>
        <w:t>Но задача еще не решена. Мы нашли метод</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z w:val="28"/>
          <w:szCs w:val="28"/>
          <w:lang w:val="ru-RU"/>
        </w:rPr>
        <w:t>решения для случая, когда прилежащие к сторонам прямоугольника</w:t>
      </w:r>
    </w:p>
    <w:p w:rsidR="00493C4E" w:rsidRPr="00493C4E" w:rsidRDefault="00493C4E" w:rsidP="002C4037">
      <w:pPr>
        <w:ind w:firstLine="0"/>
        <w:rPr>
          <w:rFonts w:ascii="Times New Roman" w:hAnsi="Times New Roman" w:cs="Times New Roman"/>
          <w:sz w:val="28"/>
          <w:szCs w:val="28"/>
        </w:rPr>
      </w:pPr>
      <w:proofErr w:type="spellStart"/>
      <w:proofErr w:type="gramStart"/>
      <w:r w:rsidRPr="00493C4E">
        <w:rPr>
          <w:rFonts w:ascii="Times New Roman" w:hAnsi="Times New Roman" w:cs="Times New Roman"/>
          <w:sz w:val="28"/>
          <w:szCs w:val="28"/>
        </w:rPr>
        <w:t>квадраты</w:t>
      </w:r>
      <w:proofErr w:type="spellEnd"/>
      <w:proofErr w:type="gramEnd"/>
      <w:r w:rsidRPr="00493C4E">
        <w:rPr>
          <w:rFonts w:ascii="Times New Roman" w:hAnsi="Times New Roman" w:cs="Times New Roman"/>
          <w:sz w:val="28"/>
          <w:szCs w:val="28"/>
        </w:rPr>
        <w:t xml:space="preserve"> </w:t>
      </w:r>
      <w:proofErr w:type="spellStart"/>
      <w:r w:rsidRPr="00493C4E">
        <w:rPr>
          <w:rFonts w:ascii="Times New Roman" w:hAnsi="Times New Roman" w:cs="Times New Roman"/>
          <w:sz w:val="28"/>
          <w:szCs w:val="28"/>
        </w:rPr>
        <w:t>образуют</w:t>
      </w:r>
      <w:proofErr w:type="spellEnd"/>
      <w:r w:rsidRPr="00493C4E">
        <w:rPr>
          <w:rFonts w:ascii="Times New Roman" w:hAnsi="Times New Roman" w:cs="Times New Roman"/>
          <w:sz w:val="28"/>
          <w:szCs w:val="28"/>
        </w:rPr>
        <w:t xml:space="preserve"> рамку. Но всегда ли это так? Оказывается, нет.</w:t>
      </w:r>
    </w:p>
    <w:p w:rsidR="00493C4E" w:rsidRPr="00493C4E" w:rsidRDefault="00493C4E" w:rsidP="00493C4E">
      <w:pPr>
        <w:rPr>
          <w:rFonts w:ascii="Times New Roman" w:hAnsi="Times New Roman" w:cs="Times New Roman"/>
          <w:sz w:val="28"/>
          <w:szCs w:val="28"/>
        </w:rPr>
      </w:pPr>
      <w:r w:rsidRPr="00493C4E">
        <w:rPr>
          <w:rFonts w:ascii="Times New Roman" w:hAnsi="Times New Roman" w:cs="Times New Roman"/>
          <w:sz w:val="28"/>
          <w:szCs w:val="28"/>
        </w:rPr>
        <w:tab/>
        <w:t>Подумайте, для каких прямоугольников с целочисленными сторонами рамка</w:t>
      </w:r>
      <w:r>
        <w:rPr>
          <w:rFonts w:ascii="Times New Roman" w:hAnsi="Times New Roman" w:cs="Times New Roman"/>
          <w:sz w:val="28"/>
          <w:szCs w:val="28"/>
        </w:rPr>
        <w:t xml:space="preserve"> </w:t>
      </w:r>
      <w:r w:rsidRPr="00493C4E">
        <w:rPr>
          <w:rFonts w:ascii="Times New Roman" w:hAnsi="Times New Roman" w:cs="Times New Roman"/>
          <w:spacing w:val="-3"/>
          <w:sz w:val="28"/>
          <w:szCs w:val="28"/>
        </w:rPr>
        <w:t>из единичных квадратов, прилежащих к сторонам, не образуется.</w:t>
      </w:r>
    </w:p>
    <w:p w:rsidR="00493C4E" w:rsidRPr="00493C4E" w:rsidRDefault="00493C4E" w:rsidP="00493C4E">
      <w:pPr>
        <w:rPr>
          <w:rFonts w:ascii="Times New Roman" w:hAnsi="Times New Roman" w:cs="Times New Roman"/>
          <w:sz w:val="28"/>
          <w:szCs w:val="28"/>
        </w:rPr>
      </w:pPr>
      <w:r w:rsidRPr="00493C4E">
        <w:rPr>
          <w:rFonts w:ascii="Times New Roman" w:hAnsi="Times New Roman" w:cs="Times New Roman"/>
          <w:sz w:val="28"/>
          <w:szCs w:val="28"/>
        </w:rPr>
        <w:t xml:space="preserve"> </w:t>
      </w:r>
    </w:p>
    <w:p w:rsidR="00493C4E" w:rsidRPr="00493C4E" w:rsidRDefault="00167298" w:rsidP="00493C4E">
      <w:pPr>
        <w:rPr>
          <w:rFonts w:ascii="Times New Roman" w:hAnsi="Times New Roman" w:cs="Times New Roman"/>
          <w:sz w:val="28"/>
          <w:szCs w:val="28"/>
        </w:rPr>
      </w:pPr>
      <w:r>
        <w:rPr>
          <w:rFonts w:ascii="Times New Roman" w:hAnsi="Times New Roman" w:cs="Times New Roman"/>
          <w:spacing w:val="-2"/>
          <w:sz w:val="28"/>
          <w:szCs w:val="28"/>
        </w:rPr>
        <w:t>1.</w:t>
      </w:r>
      <w:r w:rsidR="00493C4E" w:rsidRPr="00493C4E">
        <w:rPr>
          <w:rFonts w:ascii="Times New Roman" w:hAnsi="Times New Roman" w:cs="Times New Roman"/>
          <w:spacing w:val="-2"/>
          <w:sz w:val="28"/>
          <w:szCs w:val="28"/>
        </w:rPr>
        <w:t xml:space="preserve">   В случае прямоугольника, хотя бы одна из сторон которого равна 1,</w:t>
      </w:r>
      <w:r w:rsidR="00493C4E" w:rsidRPr="00493C4E">
        <w:rPr>
          <w:rFonts w:ascii="Times New Roman" w:hAnsi="Times New Roman" w:cs="Times New Roman"/>
          <w:spacing w:val="-2"/>
          <w:sz w:val="28"/>
          <w:szCs w:val="28"/>
        </w:rPr>
        <w:br/>
      </w:r>
      <w:r w:rsidR="00493C4E" w:rsidRPr="00493C4E">
        <w:rPr>
          <w:rFonts w:ascii="Times New Roman" w:hAnsi="Times New Roman" w:cs="Times New Roman"/>
          <w:sz w:val="28"/>
          <w:szCs w:val="28"/>
        </w:rPr>
        <w:t>говорить о рамке из единичных квадратов не приходится. Тогда ее</w:t>
      </w:r>
    </w:p>
    <w:p w:rsidR="00493C4E"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pacing w:val="-5"/>
          <w:sz w:val="28"/>
          <w:szCs w:val="28"/>
          <w:lang w:val="ru-RU"/>
        </w:rPr>
        <w:t>нет. На занятиях факультатива можно предложить ребятам доказать,</w:t>
      </w:r>
    </w:p>
    <w:p w:rsidR="00224DA6" w:rsidRPr="002C4037" w:rsidRDefault="00493C4E" w:rsidP="002C4037">
      <w:pPr>
        <w:ind w:firstLine="0"/>
        <w:rPr>
          <w:rFonts w:ascii="Times New Roman" w:hAnsi="Times New Roman" w:cs="Times New Roman"/>
          <w:sz w:val="28"/>
          <w:szCs w:val="28"/>
          <w:lang w:val="ru-RU"/>
        </w:rPr>
      </w:pPr>
      <w:r w:rsidRPr="002C4037">
        <w:rPr>
          <w:rFonts w:ascii="Times New Roman" w:hAnsi="Times New Roman" w:cs="Times New Roman"/>
          <w:sz w:val="28"/>
          <w:szCs w:val="28"/>
          <w:lang w:val="ru-RU"/>
        </w:rPr>
        <w:t>что если длина одной из сторон прямоугольника равна 1, а дли</w:t>
      </w:r>
      <w:r w:rsidR="00224DA6" w:rsidRPr="002C4037">
        <w:rPr>
          <w:rFonts w:ascii="Times New Roman" w:hAnsi="Times New Roman" w:cs="Times New Roman"/>
          <w:sz w:val="28"/>
          <w:szCs w:val="28"/>
          <w:lang w:val="ru-RU"/>
        </w:rPr>
        <w:t>на</w:t>
      </w:r>
      <w:r w:rsidR="00167298" w:rsidRPr="002C4037">
        <w:rPr>
          <w:rFonts w:ascii="Times New Roman" w:hAnsi="Times New Roman" w:cs="Times New Roman"/>
          <w:sz w:val="28"/>
          <w:szCs w:val="28"/>
          <w:lang w:val="ru-RU"/>
        </w:rPr>
        <w:t xml:space="preserve"> </w:t>
      </w:r>
    </w:p>
    <w:p w:rsidR="00167298" w:rsidRPr="00167298" w:rsidRDefault="00167298" w:rsidP="002C4037">
      <w:pPr>
        <w:ind w:firstLine="0"/>
        <w:rPr>
          <w:rFonts w:ascii="Times New Roman" w:hAnsi="Times New Roman" w:cs="Times New Roman"/>
          <w:sz w:val="28"/>
          <w:szCs w:val="28"/>
        </w:rPr>
      </w:pPr>
      <w:r w:rsidRPr="00C938E9">
        <w:rPr>
          <w:rFonts w:ascii="Times New Roman" w:hAnsi="Times New Roman" w:cs="Times New Roman"/>
          <w:sz w:val="28"/>
          <w:szCs w:val="28"/>
          <w:lang w:val="ru-RU"/>
        </w:rPr>
        <w:t xml:space="preserve">другой равна а, то разность между числами, выражающими периметр и площадь, </w:t>
      </w:r>
      <w:proofErr w:type="gramStart"/>
      <w:r w:rsidRPr="00C938E9">
        <w:rPr>
          <w:rFonts w:ascii="Times New Roman" w:hAnsi="Times New Roman" w:cs="Times New Roman"/>
          <w:sz w:val="28"/>
          <w:szCs w:val="28"/>
          <w:lang w:val="ru-RU"/>
        </w:rPr>
        <w:t>равна</w:t>
      </w:r>
      <w:proofErr w:type="gramEnd"/>
      <w:r w:rsidRPr="00C938E9">
        <w:rPr>
          <w:rFonts w:ascii="Times New Roman" w:hAnsi="Times New Roman" w:cs="Times New Roman"/>
          <w:sz w:val="28"/>
          <w:szCs w:val="28"/>
          <w:lang w:val="ru-RU"/>
        </w:rPr>
        <w:t xml:space="preserve"> а + 2. </w:t>
      </w:r>
      <w:proofErr w:type="spellStart"/>
      <w:r w:rsidRPr="00167298">
        <w:rPr>
          <w:rFonts w:ascii="Times New Roman" w:hAnsi="Times New Roman" w:cs="Times New Roman"/>
          <w:sz w:val="28"/>
          <w:szCs w:val="28"/>
        </w:rPr>
        <w:t>Для</w:t>
      </w:r>
      <w:proofErr w:type="spellEnd"/>
      <w:r w:rsidRPr="00167298">
        <w:rPr>
          <w:rFonts w:ascii="Times New Roman" w:hAnsi="Times New Roman" w:cs="Times New Roman"/>
          <w:sz w:val="28"/>
          <w:szCs w:val="28"/>
        </w:rPr>
        <w:t xml:space="preserve"> </w:t>
      </w:r>
      <w:proofErr w:type="spellStart"/>
      <w:r w:rsidRPr="00167298">
        <w:rPr>
          <w:rFonts w:ascii="Times New Roman" w:hAnsi="Times New Roman" w:cs="Times New Roman"/>
          <w:sz w:val="28"/>
          <w:szCs w:val="28"/>
        </w:rPr>
        <w:t>единичного</w:t>
      </w:r>
      <w:proofErr w:type="spellEnd"/>
      <w:r w:rsidRPr="00167298">
        <w:rPr>
          <w:rFonts w:ascii="Times New Roman" w:hAnsi="Times New Roman" w:cs="Times New Roman"/>
          <w:sz w:val="28"/>
          <w:szCs w:val="28"/>
        </w:rPr>
        <w:t xml:space="preserve"> </w:t>
      </w:r>
      <w:proofErr w:type="spellStart"/>
      <w:r w:rsidRPr="00167298">
        <w:rPr>
          <w:rFonts w:ascii="Times New Roman" w:hAnsi="Times New Roman" w:cs="Times New Roman"/>
          <w:sz w:val="28"/>
          <w:szCs w:val="28"/>
        </w:rPr>
        <w:t>квадрата</w:t>
      </w:r>
      <w:proofErr w:type="spellEnd"/>
      <w:r w:rsidRPr="00167298">
        <w:rPr>
          <w:rFonts w:ascii="Times New Roman" w:hAnsi="Times New Roman" w:cs="Times New Roman"/>
          <w:sz w:val="28"/>
          <w:szCs w:val="28"/>
        </w:rPr>
        <w:t xml:space="preserve"> эта разность равна </w:t>
      </w:r>
      <w:r w:rsidRPr="00167298">
        <w:rPr>
          <w:rFonts w:ascii="Times New Roman" w:hAnsi="Times New Roman" w:cs="Times New Roman"/>
          <w:spacing w:val="21"/>
          <w:sz w:val="28"/>
          <w:szCs w:val="28"/>
        </w:rPr>
        <w:t>1+2</w:t>
      </w:r>
      <w:r w:rsidRPr="00167298">
        <w:rPr>
          <w:rFonts w:ascii="Times New Roman" w:hAnsi="Times New Roman" w:cs="Times New Roman"/>
          <w:sz w:val="28"/>
          <w:szCs w:val="28"/>
        </w:rPr>
        <w:t xml:space="preserve"> = 3. Для прямоугольника со сторонами 1 и 2 число, выражающее </w:t>
      </w:r>
      <w:r w:rsidRPr="00167298">
        <w:rPr>
          <w:rFonts w:ascii="Times New Roman" w:hAnsi="Times New Roman" w:cs="Times New Roman"/>
          <w:spacing w:val="-4"/>
          <w:sz w:val="28"/>
          <w:szCs w:val="28"/>
        </w:rPr>
        <w:t xml:space="preserve">периметр, больше числа, выражающего площадь на 2 + 2 = 4 и т. д. Другими словами, для прямоугольника, хотя бы одна из сторон которого равна 1, число, выражающее периметр, по крайней </w:t>
      </w:r>
      <w:proofErr w:type="gramStart"/>
      <w:r w:rsidRPr="00167298">
        <w:rPr>
          <w:rFonts w:ascii="Times New Roman" w:hAnsi="Times New Roman" w:cs="Times New Roman"/>
          <w:spacing w:val="-4"/>
          <w:sz w:val="28"/>
          <w:szCs w:val="28"/>
        </w:rPr>
        <w:t>мере</w:t>
      </w:r>
      <w:proofErr w:type="gramEnd"/>
      <w:r w:rsidRPr="00167298">
        <w:rPr>
          <w:rFonts w:ascii="Times New Roman" w:hAnsi="Times New Roman" w:cs="Times New Roman"/>
          <w:spacing w:val="-4"/>
          <w:sz w:val="28"/>
          <w:szCs w:val="28"/>
        </w:rPr>
        <w:t xml:space="preserve"> на 3 больше числа, выражающего площадь.</w:t>
      </w:r>
    </w:p>
    <w:p w:rsidR="00167298" w:rsidRPr="00167298" w:rsidRDefault="00167298" w:rsidP="00167298">
      <w:pPr>
        <w:rPr>
          <w:rFonts w:ascii="Times New Roman" w:hAnsi="Times New Roman" w:cs="Times New Roman"/>
          <w:sz w:val="28"/>
          <w:szCs w:val="28"/>
        </w:rPr>
      </w:pPr>
      <w:r w:rsidRPr="00167298">
        <w:rPr>
          <w:rFonts w:ascii="Times New Roman" w:hAnsi="Times New Roman" w:cs="Times New Roman"/>
          <w:spacing w:val="-3"/>
          <w:sz w:val="28"/>
          <w:szCs w:val="28"/>
        </w:rPr>
        <w:t xml:space="preserve">2.  </w:t>
      </w:r>
      <w:r>
        <w:rPr>
          <w:rFonts w:ascii="Times New Roman" w:hAnsi="Times New Roman" w:cs="Times New Roman"/>
          <w:spacing w:val="-3"/>
          <w:sz w:val="28"/>
          <w:szCs w:val="28"/>
        </w:rPr>
        <w:t xml:space="preserve">    </w:t>
      </w:r>
      <w:r w:rsidRPr="00167298">
        <w:rPr>
          <w:rFonts w:ascii="Times New Roman" w:hAnsi="Times New Roman" w:cs="Times New Roman"/>
          <w:spacing w:val="-3"/>
          <w:sz w:val="28"/>
          <w:szCs w:val="28"/>
        </w:rPr>
        <w:t xml:space="preserve"> Пусть у прямоугольника с целочисленными сторонами нет стороны, </w:t>
      </w:r>
      <w:r w:rsidRPr="00167298">
        <w:rPr>
          <w:rFonts w:ascii="Times New Roman" w:hAnsi="Times New Roman" w:cs="Times New Roman"/>
          <w:sz w:val="28"/>
          <w:szCs w:val="28"/>
        </w:rPr>
        <w:t xml:space="preserve">равной 1. В случае, когда одна из сторон равна 2, можно считать, что </w:t>
      </w:r>
      <w:r w:rsidRPr="00167298">
        <w:rPr>
          <w:rFonts w:ascii="Times New Roman" w:hAnsi="Times New Roman" w:cs="Times New Roman"/>
          <w:spacing w:val="-4"/>
          <w:sz w:val="28"/>
          <w:szCs w:val="28"/>
        </w:rPr>
        <w:t xml:space="preserve">рамка, составленная из пограничных единичных квадратов, существует. Только эта рамка полностью заполнила прямоугольник, </w:t>
      </w:r>
      <w:r w:rsidRPr="00167298">
        <w:rPr>
          <w:rFonts w:ascii="Times New Roman" w:hAnsi="Times New Roman" w:cs="Times New Roman"/>
          <w:spacing w:val="-3"/>
          <w:sz w:val="28"/>
          <w:szCs w:val="28"/>
        </w:rPr>
        <w:t xml:space="preserve">единичных квадратов внутри рамки нет. В этом случае подходят </w:t>
      </w:r>
      <w:r w:rsidRPr="00167298">
        <w:rPr>
          <w:rFonts w:ascii="Times New Roman" w:hAnsi="Times New Roman" w:cs="Times New Roman"/>
          <w:spacing w:val="-4"/>
          <w:sz w:val="28"/>
          <w:szCs w:val="28"/>
        </w:rPr>
        <w:t>ранее приведенные рассуждения. Во всех таких прямоугольниках число, выражающее периметр, больше на 4 числа, выражающего площадь прямоугольника. Когда любая из сторон прямоугольника больше 2, то внутри пограничной рамки из единичных квадратов имеется хотя бы один единичный квадрат. Для такого случая мы установили существование ровно двух прямоугольников.</w:t>
      </w:r>
    </w:p>
    <w:p w:rsidR="00167298" w:rsidRDefault="00167298" w:rsidP="00167298">
      <w:pPr>
        <w:rPr>
          <w:rFonts w:ascii="Times New Roman" w:hAnsi="Times New Roman" w:cs="Times New Roman"/>
          <w:sz w:val="28"/>
          <w:szCs w:val="28"/>
        </w:rPr>
      </w:pPr>
      <w:r w:rsidRPr="00167298">
        <w:rPr>
          <w:rFonts w:ascii="Times New Roman" w:hAnsi="Times New Roman" w:cs="Times New Roman"/>
          <w:spacing w:val="-2"/>
          <w:sz w:val="28"/>
          <w:szCs w:val="28"/>
        </w:rPr>
        <w:t>Теперь подводим итог. Прямоугольники со сторонами</w:t>
      </w:r>
      <w:proofErr w:type="gramStart"/>
      <w:r w:rsidRPr="00167298">
        <w:rPr>
          <w:rFonts w:ascii="Times New Roman" w:hAnsi="Times New Roman" w:cs="Times New Roman"/>
          <w:spacing w:val="-2"/>
          <w:sz w:val="28"/>
          <w:szCs w:val="28"/>
        </w:rPr>
        <w:t xml:space="preserve"> :</w:t>
      </w:r>
      <w:proofErr w:type="gramEnd"/>
      <w:r w:rsidRPr="00167298">
        <w:rPr>
          <w:rFonts w:ascii="Times New Roman" w:hAnsi="Times New Roman" w:cs="Times New Roman"/>
          <w:spacing w:val="-2"/>
          <w:sz w:val="28"/>
          <w:szCs w:val="28"/>
        </w:rPr>
        <w:t xml:space="preserve"> 1) </w:t>
      </w:r>
      <w:proofErr w:type="spellStart"/>
      <w:r w:rsidRPr="00167298">
        <w:rPr>
          <w:rFonts w:ascii="Times New Roman" w:hAnsi="Times New Roman" w:cs="Times New Roman"/>
          <w:spacing w:val="-2"/>
          <w:sz w:val="28"/>
          <w:szCs w:val="28"/>
        </w:rPr>
        <w:t>Зи</w:t>
      </w:r>
      <w:proofErr w:type="spellEnd"/>
      <w:r w:rsidRPr="00167298">
        <w:rPr>
          <w:rFonts w:ascii="Times New Roman" w:hAnsi="Times New Roman" w:cs="Times New Roman"/>
          <w:spacing w:val="-2"/>
          <w:sz w:val="28"/>
          <w:szCs w:val="28"/>
        </w:rPr>
        <w:t xml:space="preserve"> 6 ; 2) 4 и 4 -</w:t>
      </w:r>
      <w:r w:rsidRPr="00167298">
        <w:rPr>
          <w:rFonts w:ascii="Times New Roman" w:hAnsi="Times New Roman" w:cs="Times New Roman"/>
          <w:spacing w:val="-4"/>
          <w:sz w:val="28"/>
          <w:szCs w:val="28"/>
        </w:rPr>
        <w:t xml:space="preserve">удовлетворяют условию задачи. Среди прямоугольников, в которых можно </w:t>
      </w:r>
      <w:r w:rsidRPr="00167298">
        <w:rPr>
          <w:rFonts w:ascii="Times New Roman" w:hAnsi="Times New Roman" w:cs="Times New Roman"/>
          <w:spacing w:val="-3"/>
          <w:sz w:val="28"/>
          <w:szCs w:val="28"/>
        </w:rPr>
        <w:t xml:space="preserve">выделить рамку из единичных пограничных квадратов, других искомых прямоугольников нет. Среди прямоугольников без рамки таких, у которых </w:t>
      </w:r>
      <w:r w:rsidRPr="00167298">
        <w:rPr>
          <w:rFonts w:ascii="Times New Roman" w:hAnsi="Times New Roman" w:cs="Times New Roman"/>
          <w:sz w:val="28"/>
          <w:szCs w:val="28"/>
        </w:rPr>
        <w:t>числа, выражающие периметр и площадь, были бы равными, не существует.</w:t>
      </w:r>
    </w:p>
    <w:p w:rsidR="00167298" w:rsidRDefault="00167298" w:rsidP="00167298">
      <w:pPr>
        <w:rPr>
          <w:rFonts w:ascii="Times New Roman" w:hAnsi="Times New Roman" w:cs="Times New Roman"/>
          <w:color w:val="000000"/>
          <w:spacing w:val="-5"/>
          <w:sz w:val="28"/>
          <w:szCs w:val="28"/>
        </w:rPr>
      </w:pPr>
      <w:r>
        <w:rPr>
          <w:rFonts w:ascii="Times New Roman" w:hAnsi="Times New Roman" w:cs="Times New Roman"/>
          <w:sz w:val="28"/>
          <w:szCs w:val="28"/>
        </w:rPr>
        <w:lastRenderedPageBreak/>
        <w:t xml:space="preserve">           </w:t>
      </w:r>
      <w:r w:rsidRPr="002B4A33">
        <w:rPr>
          <w:rFonts w:ascii="Times New Roman" w:hAnsi="Times New Roman" w:cs="Times New Roman"/>
          <w:color w:val="000000"/>
          <w:spacing w:val="-5"/>
          <w:sz w:val="28"/>
          <w:szCs w:val="28"/>
        </w:rPr>
        <w:t>Следовательно,</w:t>
      </w:r>
      <w:r>
        <w:rPr>
          <w:rFonts w:ascii="Times New Roman" w:hAnsi="Times New Roman" w:cs="Times New Roman"/>
          <w:color w:val="000000"/>
          <w:spacing w:val="-5"/>
          <w:sz w:val="28"/>
          <w:szCs w:val="28"/>
        </w:rPr>
        <w:t xml:space="preserve">  ис</w:t>
      </w:r>
      <w:r w:rsidRPr="002B4A33">
        <w:rPr>
          <w:rFonts w:ascii="Times New Roman" w:hAnsi="Times New Roman" w:cs="Times New Roman"/>
          <w:b/>
          <w:bCs/>
          <w:color w:val="000000"/>
          <w:spacing w:val="-5"/>
          <w:sz w:val="28"/>
          <w:szCs w:val="28"/>
        </w:rPr>
        <w:t>комыми прямоугольниками являются только два найденных прямоугольника со сторонами</w:t>
      </w:r>
      <w:proofErr w:type="gramStart"/>
      <w:r w:rsidRPr="002B4A33">
        <w:rPr>
          <w:rFonts w:ascii="Times New Roman" w:hAnsi="Times New Roman" w:cs="Times New Roman"/>
          <w:b/>
          <w:bCs/>
          <w:color w:val="000000"/>
          <w:spacing w:val="-5"/>
          <w:sz w:val="28"/>
          <w:szCs w:val="28"/>
        </w:rPr>
        <w:t xml:space="preserve"> :</w:t>
      </w:r>
      <w:proofErr w:type="gramEnd"/>
      <w:r w:rsidRPr="002B4A33">
        <w:rPr>
          <w:rFonts w:ascii="Times New Roman" w:hAnsi="Times New Roman" w:cs="Times New Roman"/>
          <w:b/>
          <w:bCs/>
          <w:color w:val="000000"/>
          <w:spacing w:val="-5"/>
          <w:sz w:val="28"/>
          <w:szCs w:val="28"/>
        </w:rPr>
        <w:t xml:space="preserve"> 1) 3 и 6 ; 2) 4 и 4. </w:t>
      </w:r>
      <w:r w:rsidRPr="002B4A33">
        <w:rPr>
          <w:rFonts w:ascii="Times New Roman" w:hAnsi="Times New Roman" w:cs="Times New Roman"/>
          <w:color w:val="000000"/>
          <w:spacing w:val="-5"/>
          <w:sz w:val="28"/>
          <w:szCs w:val="28"/>
        </w:rPr>
        <w:t>Теперь задача решена.</w:t>
      </w:r>
    </w:p>
    <w:p w:rsidR="00167298" w:rsidRPr="002B4A33" w:rsidRDefault="00167298" w:rsidP="00167298">
      <w:pPr>
        <w:ind w:firstLine="0"/>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Pr="002B4A33">
        <w:rPr>
          <w:rFonts w:ascii="Times New Roman" w:hAnsi="Times New Roman" w:cs="Times New Roman"/>
          <w:color w:val="000000"/>
          <w:spacing w:val="-4"/>
          <w:sz w:val="28"/>
          <w:szCs w:val="28"/>
        </w:rPr>
        <w:t xml:space="preserve">Итак, решение каждой задачи можно разделить на четыре основных этапа: </w:t>
      </w:r>
      <w:r w:rsidRPr="002B4A33">
        <w:rPr>
          <w:rFonts w:ascii="Times New Roman" w:hAnsi="Times New Roman" w:cs="Times New Roman"/>
          <w:color w:val="000000"/>
          <w:spacing w:val="-5"/>
          <w:sz w:val="28"/>
          <w:szCs w:val="28"/>
        </w:rPr>
        <w:t xml:space="preserve">изучение условия и цели задачи, поиск плана решения задачи, оформление </w:t>
      </w:r>
      <w:r w:rsidRPr="002B4A33">
        <w:rPr>
          <w:rFonts w:ascii="Times New Roman" w:hAnsi="Times New Roman" w:cs="Times New Roman"/>
          <w:color w:val="000000"/>
          <w:spacing w:val="-4"/>
          <w:sz w:val="28"/>
          <w:szCs w:val="28"/>
        </w:rPr>
        <w:t xml:space="preserve">найденного решения, критический анализ результата решения и отбор </w:t>
      </w:r>
      <w:r w:rsidRPr="002B4A33">
        <w:rPr>
          <w:rFonts w:ascii="Times New Roman" w:hAnsi="Times New Roman" w:cs="Times New Roman"/>
          <w:color w:val="000000"/>
          <w:spacing w:val="-5"/>
          <w:sz w:val="28"/>
          <w:szCs w:val="28"/>
        </w:rPr>
        <w:t>полезной информации.</w:t>
      </w:r>
    </w:p>
    <w:p w:rsidR="00167298" w:rsidRPr="002B4A33" w:rsidRDefault="00167298" w:rsidP="00167298">
      <w:pPr>
        <w:shd w:val="clear" w:color="auto" w:fill="FFFFFF"/>
        <w:spacing w:line="360" w:lineRule="auto"/>
        <w:ind w:firstLine="3912"/>
        <w:jc w:val="both"/>
        <w:rPr>
          <w:rFonts w:ascii="Times New Roman" w:hAnsi="Times New Roman" w:cs="Times New Roman"/>
          <w:sz w:val="28"/>
          <w:szCs w:val="28"/>
        </w:rPr>
      </w:pPr>
    </w:p>
    <w:p w:rsidR="00167298" w:rsidRPr="002B4A33" w:rsidRDefault="00167298" w:rsidP="00167298">
      <w:pPr>
        <w:shd w:val="clear" w:color="auto" w:fill="FFFFFF"/>
        <w:spacing w:line="360" w:lineRule="auto"/>
        <w:ind w:firstLine="3912"/>
        <w:jc w:val="both"/>
        <w:rPr>
          <w:rFonts w:ascii="Times New Roman" w:hAnsi="Times New Roman" w:cs="Times New Roman"/>
          <w:sz w:val="28"/>
          <w:szCs w:val="28"/>
        </w:rPr>
      </w:pPr>
      <w:proofErr w:type="gramStart"/>
      <w:r w:rsidRPr="002B4A33">
        <w:rPr>
          <w:rFonts w:ascii="Times New Roman" w:hAnsi="Times New Roman" w:cs="Times New Roman"/>
          <w:b/>
          <w:bCs/>
          <w:color w:val="000000"/>
          <w:spacing w:val="-2"/>
          <w:sz w:val="28"/>
          <w:szCs w:val="28"/>
        </w:rPr>
        <w:t>[©Издательский дом "Первое сентября"</w:t>
      </w:r>
      <w:proofErr w:type="gramEnd"/>
    </w:p>
    <w:p w:rsidR="00167298" w:rsidRPr="002B4A33" w:rsidRDefault="00167298" w:rsidP="00167298">
      <w:pPr>
        <w:shd w:val="clear" w:color="auto" w:fill="FFFFFF"/>
        <w:spacing w:line="360" w:lineRule="auto"/>
        <w:ind w:right="442" w:firstLine="3912"/>
        <w:jc w:val="both"/>
        <w:rPr>
          <w:rFonts w:ascii="Times New Roman" w:hAnsi="Times New Roman" w:cs="Times New Roman"/>
          <w:sz w:val="28"/>
          <w:szCs w:val="28"/>
        </w:rPr>
      </w:pPr>
      <w:proofErr w:type="gramStart"/>
      <w:r w:rsidRPr="002B4A33">
        <w:rPr>
          <w:rFonts w:ascii="Times New Roman" w:hAnsi="Times New Roman" w:cs="Times New Roman"/>
          <w:color w:val="000000"/>
          <w:spacing w:val="-4"/>
          <w:sz w:val="28"/>
          <w:szCs w:val="28"/>
        </w:rPr>
        <w:t xml:space="preserve">[Адрес: 121165, Москва, ул. Киевская, 24, "Первое сентября", Оргкомитет фестиваля "Открытый урок" </w:t>
      </w:r>
      <w:r w:rsidRPr="002B4A33">
        <w:rPr>
          <w:rFonts w:ascii="Times New Roman" w:hAnsi="Times New Roman" w:cs="Times New Roman"/>
          <w:color w:val="000000"/>
          <w:spacing w:val="-5"/>
          <w:sz w:val="28"/>
          <w:szCs w:val="28"/>
        </w:rPr>
        <w:t>(Телефон для справок: (095) 249-31-38.</w:t>
      </w:r>
      <w:proofErr w:type="gramEnd"/>
      <w:r w:rsidRPr="002B4A33">
        <w:rPr>
          <w:rFonts w:ascii="Times New Roman" w:hAnsi="Times New Roman" w:cs="Times New Roman"/>
          <w:color w:val="000000"/>
          <w:spacing w:val="-5"/>
          <w:sz w:val="28"/>
          <w:szCs w:val="28"/>
        </w:rPr>
        <w:t xml:space="preserve"> </w:t>
      </w:r>
      <w:proofErr w:type="spellStart"/>
      <w:r w:rsidRPr="002B4A33">
        <w:rPr>
          <w:rFonts w:ascii="Times New Roman" w:hAnsi="Times New Roman" w:cs="Times New Roman"/>
          <w:color w:val="000000"/>
          <w:spacing w:val="-5"/>
          <w:sz w:val="28"/>
          <w:szCs w:val="28"/>
        </w:rPr>
        <w:t>Е-таН</w:t>
      </w:r>
      <w:proofErr w:type="spellEnd"/>
      <w:r w:rsidRPr="002B4A33">
        <w:rPr>
          <w:rFonts w:ascii="Times New Roman" w:hAnsi="Times New Roman" w:cs="Times New Roman"/>
          <w:color w:val="000000"/>
          <w:spacing w:val="-5"/>
          <w:sz w:val="28"/>
          <w:szCs w:val="28"/>
        </w:rPr>
        <w:t xml:space="preserve">: </w:t>
      </w:r>
      <w:r w:rsidRPr="002B4A33">
        <w:rPr>
          <w:rFonts w:ascii="Times New Roman" w:hAnsi="Times New Roman" w:cs="Times New Roman"/>
          <w:color w:val="000000"/>
          <w:spacing w:val="-5"/>
          <w:sz w:val="28"/>
          <w:szCs w:val="28"/>
          <w:u w:val="single"/>
        </w:rPr>
        <w:t>Гезйуа1@15ер1етЬег</w:t>
      </w:r>
      <w:proofErr w:type="gramStart"/>
      <w:r w:rsidRPr="002B4A33">
        <w:rPr>
          <w:rFonts w:ascii="Times New Roman" w:hAnsi="Times New Roman" w:cs="Times New Roman"/>
          <w:color w:val="000000"/>
          <w:spacing w:val="-5"/>
          <w:sz w:val="28"/>
          <w:szCs w:val="28"/>
          <w:u w:val="single"/>
        </w:rPr>
        <w:t>.г</w:t>
      </w:r>
      <w:proofErr w:type="gramEnd"/>
      <w:r w:rsidRPr="002B4A33">
        <w:rPr>
          <w:rFonts w:ascii="Times New Roman" w:hAnsi="Times New Roman" w:cs="Times New Roman"/>
          <w:color w:val="000000"/>
          <w:spacing w:val="-5"/>
          <w:sz w:val="28"/>
          <w:szCs w:val="28"/>
          <w:u w:val="single"/>
        </w:rPr>
        <w:t>и</w:t>
      </w:r>
    </w:p>
    <w:p w:rsidR="00224DA6" w:rsidRPr="00493C4E" w:rsidRDefault="00224DA6" w:rsidP="00167298">
      <w:pPr>
        <w:spacing w:line="360" w:lineRule="auto"/>
        <w:ind w:firstLine="3912"/>
        <w:jc w:val="both"/>
        <w:rPr>
          <w:rFonts w:ascii="Times New Roman" w:hAnsi="Times New Roman" w:cs="Times New Roman"/>
          <w:sz w:val="28"/>
          <w:szCs w:val="28"/>
        </w:rPr>
      </w:pPr>
    </w:p>
    <w:sectPr w:rsidR="00224DA6" w:rsidRPr="00493C4E" w:rsidSect="00561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B4A04"/>
    <w:multiLevelType w:val="singleLevel"/>
    <w:tmpl w:val="66A0641C"/>
    <w:lvl w:ilvl="0">
      <w:start w:val="1"/>
      <w:numFmt w:val="decimal"/>
      <w:lvlText w:val="%1."/>
      <w:legacy w:legacy="1" w:legacySpace="0" w:legacyIndent="370"/>
      <w:lvlJc w:val="left"/>
      <w:pPr>
        <w:ind w:left="0" w:firstLine="0"/>
      </w:pPr>
      <w:rPr>
        <w:rFonts w:ascii="Arial" w:hAnsi="Arial" w:cs="Arial"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1006Y9Pahxlv9vXFyT8MQv1exhg=" w:salt="9y9ZtvmuwB8hdzZ4u1geRA=="/>
  <w:defaultTabStop w:val="708"/>
  <w:characterSpacingControl w:val="doNotCompress"/>
  <w:compat>
    <w:useFELayout/>
  </w:compat>
  <w:rsids>
    <w:rsidRoot w:val="004B4950"/>
    <w:rsid w:val="00167298"/>
    <w:rsid w:val="001A4DE0"/>
    <w:rsid w:val="001F61B6"/>
    <w:rsid w:val="00224DA6"/>
    <w:rsid w:val="002C4037"/>
    <w:rsid w:val="002C6DA1"/>
    <w:rsid w:val="00493C4E"/>
    <w:rsid w:val="004B4950"/>
    <w:rsid w:val="00561353"/>
    <w:rsid w:val="007603DA"/>
    <w:rsid w:val="008500A7"/>
    <w:rsid w:val="00885511"/>
    <w:rsid w:val="00A913D6"/>
    <w:rsid w:val="00C938E9"/>
    <w:rsid w:val="00C969DE"/>
    <w:rsid w:val="00EC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11"/>
  </w:style>
  <w:style w:type="paragraph" w:styleId="1">
    <w:name w:val="heading 1"/>
    <w:basedOn w:val="a"/>
    <w:next w:val="a"/>
    <w:link w:val="10"/>
    <w:uiPriority w:val="9"/>
    <w:qFormat/>
    <w:rsid w:val="0088551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88551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88551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88551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885511"/>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885511"/>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88551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88551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88551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511"/>
    <w:pPr>
      <w:ind w:left="720"/>
      <w:contextualSpacing/>
    </w:pPr>
  </w:style>
  <w:style w:type="character" w:customStyle="1" w:styleId="10">
    <w:name w:val="Заголовок 1 Знак"/>
    <w:basedOn w:val="a0"/>
    <w:link w:val="1"/>
    <w:uiPriority w:val="9"/>
    <w:rsid w:val="00885511"/>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885511"/>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885511"/>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885511"/>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885511"/>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885511"/>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885511"/>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885511"/>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885511"/>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885511"/>
    <w:rPr>
      <w:b/>
      <w:bCs/>
      <w:sz w:val="18"/>
      <w:szCs w:val="18"/>
    </w:rPr>
  </w:style>
  <w:style w:type="paragraph" w:styleId="a5">
    <w:name w:val="Title"/>
    <w:basedOn w:val="a"/>
    <w:next w:val="a"/>
    <w:link w:val="a6"/>
    <w:uiPriority w:val="10"/>
    <w:qFormat/>
    <w:rsid w:val="0088551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885511"/>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885511"/>
    <w:pPr>
      <w:spacing w:before="200" w:after="900"/>
      <w:ind w:firstLine="0"/>
      <w:jc w:val="right"/>
    </w:pPr>
    <w:rPr>
      <w:i/>
      <w:iCs/>
      <w:sz w:val="24"/>
      <w:szCs w:val="24"/>
    </w:rPr>
  </w:style>
  <w:style w:type="character" w:customStyle="1" w:styleId="a8">
    <w:name w:val="Подзаголовок Знак"/>
    <w:basedOn w:val="a0"/>
    <w:link w:val="a7"/>
    <w:uiPriority w:val="11"/>
    <w:rsid w:val="00885511"/>
    <w:rPr>
      <w:rFonts w:asciiTheme="minorHAnsi"/>
      <w:i/>
      <w:iCs/>
      <w:sz w:val="24"/>
      <w:szCs w:val="24"/>
    </w:rPr>
  </w:style>
  <w:style w:type="character" w:styleId="a9">
    <w:name w:val="Strong"/>
    <w:basedOn w:val="a0"/>
    <w:uiPriority w:val="22"/>
    <w:qFormat/>
    <w:rsid w:val="00885511"/>
    <w:rPr>
      <w:b/>
      <w:bCs/>
      <w:spacing w:val="0"/>
    </w:rPr>
  </w:style>
  <w:style w:type="character" w:styleId="aa">
    <w:name w:val="Emphasis"/>
    <w:uiPriority w:val="20"/>
    <w:qFormat/>
    <w:rsid w:val="00885511"/>
    <w:rPr>
      <w:b/>
      <w:bCs/>
      <w:i/>
      <w:iCs/>
      <w:color w:val="5A5A5A" w:themeColor="text1" w:themeTint="A5"/>
    </w:rPr>
  </w:style>
  <w:style w:type="paragraph" w:styleId="ab">
    <w:name w:val="No Spacing"/>
    <w:basedOn w:val="a"/>
    <w:link w:val="ac"/>
    <w:uiPriority w:val="1"/>
    <w:qFormat/>
    <w:rsid w:val="00885511"/>
    <w:pPr>
      <w:ind w:firstLine="0"/>
    </w:pPr>
  </w:style>
  <w:style w:type="character" w:customStyle="1" w:styleId="ac">
    <w:name w:val="Без интервала Знак"/>
    <w:basedOn w:val="a0"/>
    <w:link w:val="ab"/>
    <w:uiPriority w:val="1"/>
    <w:rsid w:val="00885511"/>
  </w:style>
  <w:style w:type="paragraph" w:styleId="21">
    <w:name w:val="Quote"/>
    <w:basedOn w:val="a"/>
    <w:next w:val="a"/>
    <w:link w:val="22"/>
    <w:uiPriority w:val="29"/>
    <w:qFormat/>
    <w:rsid w:val="00885511"/>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885511"/>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88551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885511"/>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885511"/>
    <w:rPr>
      <w:i/>
      <w:iCs/>
      <w:color w:val="5A5A5A" w:themeColor="text1" w:themeTint="A5"/>
    </w:rPr>
  </w:style>
  <w:style w:type="character" w:styleId="af0">
    <w:name w:val="Intense Emphasis"/>
    <w:uiPriority w:val="21"/>
    <w:qFormat/>
    <w:rsid w:val="00885511"/>
    <w:rPr>
      <w:b/>
      <w:bCs/>
      <w:i/>
      <w:iCs/>
      <w:color w:val="4F81BD" w:themeColor="accent1"/>
      <w:sz w:val="22"/>
      <w:szCs w:val="22"/>
    </w:rPr>
  </w:style>
  <w:style w:type="character" w:styleId="af1">
    <w:name w:val="Subtle Reference"/>
    <w:uiPriority w:val="31"/>
    <w:qFormat/>
    <w:rsid w:val="00885511"/>
    <w:rPr>
      <w:color w:val="auto"/>
      <w:u w:val="single" w:color="9BBB59" w:themeColor="accent3"/>
    </w:rPr>
  </w:style>
  <w:style w:type="character" w:styleId="af2">
    <w:name w:val="Intense Reference"/>
    <w:basedOn w:val="a0"/>
    <w:uiPriority w:val="32"/>
    <w:qFormat/>
    <w:rsid w:val="00885511"/>
    <w:rPr>
      <w:b/>
      <w:bCs/>
      <w:color w:val="76923C" w:themeColor="accent3" w:themeShade="BF"/>
      <w:u w:val="single" w:color="9BBB59" w:themeColor="accent3"/>
    </w:rPr>
  </w:style>
  <w:style w:type="character" w:styleId="af3">
    <w:name w:val="Book Title"/>
    <w:basedOn w:val="a0"/>
    <w:uiPriority w:val="33"/>
    <w:qFormat/>
    <w:rsid w:val="00885511"/>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885511"/>
    <w:pPr>
      <w:outlineLvl w:val="9"/>
    </w:pPr>
  </w:style>
</w:styles>
</file>

<file path=word/webSettings.xml><?xml version="1.0" encoding="utf-8"?>
<w:webSettings xmlns:r="http://schemas.openxmlformats.org/officeDocument/2006/relationships" xmlns:w="http://schemas.openxmlformats.org/wordprocessingml/2006/main">
  <w:divs>
    <w:div w:id="8838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AD9E39-7257-4844-93AD-CB35875B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1585</Words>
  <Characters>9039</Characters>
  <Application>Microsoft Office Word</Application>
  <DocSecurity>8</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2010-03-13T17:54:00Z</dcterms:created>
  <dcterms:modified xsi:type="dcterms:W3CDTF">2010-03-13T20:15:00Z</dcterms:modified>
</cp:coreProperties>
</file>