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C2" w:rsidRDefault="00540946" w:rsidP="00540946">
      <w:pPr>
        <w:spacing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A71EE">
        <w:rPr>
          <w:rFonts w:ascii="Times New Roman" w:hAnsi="Times New Roman"/>
          <w:b/>
          <w:color w:val="0070C0"/>
          <w:sz w:val="36"/>
          <w:szCs w:val="36"/>
        </w:rPr>
        <w:t xml:space="preserve">Примерные </w:t>
      </w:r>
      <w:r w:rsidR="00BC4297" w:rsidRPr="00EA71EE">
        <w:rPr>
          <w:rFonts w:ascii="Times New Roman" w:hAnsi="Times New Roman"/>
          <w:b/>
          <w:color w:val="0070C0"/>
          <w:sz w:val="36"/>
          <w:szCs w:val="36"/>
        </w:rPr>
        <w:t>т</w:t>
      </w:r>
      <w:r w:rsidRPr="00EA71EE">
        <w:rPr>
          <w:rFonts w:ascii="Times New Roman" w:hAnsi="Times New Roman"/>
          <w:b/>
          <w:color w:val="0070C0"/>
          <w:sz w:val="36"/>
          <w:szCs w:val="36"/>
        </w:rPr>
        <w:t xml:space="preserve">емы </w:t>
      </w:r>
      <w:r w:rsidR="006178F6">
        <w:rPr>
          <w:rFonts w:ascii="Times New Roman" w:hAnsi="Times New Roman"/>
          <w:b/>
          <w:color w:val="0070C0"/>
          <w:sz w:val="36"/>
          <w:szCs w:val="36"/>
        </w:rPr>
        <w:t xml:space="preserve">для </w:t>
      </w:r>
      <w:r w:rsidR="00BC4297" w:rsidRPr="00EA71EE">
        <w:rPr>
          <w:rFonts w:ascii="Times New Roman" w:hAnsi="Times New Roman"/>
          <w:b/>
          <w:color w:val="0070C0"/>
          <w:sz w:val="36"/>
          <w:szCs w:val="36"/>
        </w:rPr>
        <w:t>самостоятельной работы</w:t>
      </w:r>
      <w:r w:rsidRPr="00EA71EE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BC4297" w:rsidRPr="00EA71EE" w:rsidRDefault="00540946" w:rsidP="00540946">
      <w:pPr>
        <w:spacing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A71EE">
        <w:rPr>
          <w:rFonts w:ascii="Times New Roman" w:hAnsi="Times New Roman"/>
          <w:b/>
          <w:color w:val="0070C0"/>
          <w:sz w:val="36"/>
          <w:szCs w:val="36"/>
        </w:rPr>
        <w:t>по баскетболу</w:t>
      </w:r>
      <w:r w:rsidR="009A36BA">
        <w:rPr>
          <w:rFonts w:ascii="Times New Roman" w:hAnsi="Times New Roman"/>
          <w:b/>
          <w:color w:val="0070C0"/>
          <w:sz w:val="36"/>
          <w:szCs w:val="36"/>
        </w:rPr>
        <w:t>.</w:t>
      </w:r>
      <w:r w:rsidR="00BC4297" w:rsidRPr="00EA71EE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EA71EE" w:rsidRDefault="00EA71EE" w:rsidP="00EA71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A71EE">
        <w:rPr>
          <w:rFonts w:ascii="Times New Roman" w:hAnsi="Times New Roman"/>
          <w:sz w:val="24"/>
          <w:szCs w:val="24"/>
        </w:rPr>
        <w:t xml:space="preserve">Учитель: Кожевникова </w:t>
      </w:r>
      <w:r>
        <w:rPr>
          <w:rFonts w:ascii="Times New Roman" w:hAnsi="Times New Roman"/>
          <w:sz w:val="24"/>
          <w:szCs w:val="24"/>
        </w:rPr>
        <w:t xml:space="preserve">Светлана Викторовна. Общеобразовательное учреждение </w:t>
      </w:r>
    </w:p>
    <w:p w:rsidR="00EA71EE" w:rsidRDefault="00EA71EE" w:rsidP="00EA71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 31. Хабаровский край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Комсомольск-на-Амуре  </w:t>
      </w:r>
    </w:p>
    <w:p w:rsidR="000067AA" w:rsidRPr="00EA71EE" w:rsidRDefault="00EA71EE" w:rsidP="00EA71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681017 ул. Бульвар – Юности  д14.кор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кв.19</w:t>
      </w:r>
    </w:p>
    <w:p w:rsidR="000067AA" w:rsidRPr="00540946" w:rsidRDefault="000067AA" w:rsidP="00EA71EE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и развитие баскетбола.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положение баскетбола в РФ.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Деятельность профессиональных баскетбольных клубов.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Выдающиеся спортсмены-баскетболисты.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представления об игре: характеристика и правила игры.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техники игры.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и тактика игры.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подготовка баскетболиста.</w:t>
      </w:r>
    </w:p>
    <w:p w:rsidR="00BC4297" w:rsidRPr="00F67561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подготовка баскетболиста.</w:t>
      </w:r>
    </w:p>
    <w:p w:rsidR="00BC4297" w:rsidRPr="00F67561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Тактическая подготовка баскетболиста.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психической подготовки игроков-баскетболистов.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индивидуальными и групповыми действиями в баскетболе.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Врачебно-педагогический  контроль в баскетболе.</w:t>
      </w:r>
    </w:p>
    <w:p w:rsidR="00BC4297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Травматизм и его профилактика во время занятий баскетболом.</w:t>
      </w:r>
    </w:p>
    <w:p w:rsidR="00BC4297" w:rsidRDefault="009A36BA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Информационное обеспечение  </w:t>
      </w:r>
      <w:r w:rsidR="00BC4297">
        <w:rPr>
          <w:rFonts w:ascii="Times New Roman" w:hAnsi="Times New Roman"/>
          <w:sz w:val="28"/>
          <w:szCs w:val="28"/>
        </w:rPr>
        <w:t>соревновательного процесса в баскетболе.</w:t>
      </w:r>
    </w:p>
    <w:p w:rsidR="00BC4297" w:rsidRPr="00FE4490" w:rsidRDefault="00BC4297" w:rsidP="00BC429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</w:t>
      </w:r>
      <w:r w:rsidR="009A3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 xml:space="preserve">КТ в </w:t>
      </w:r>
      <w:r w:rsidR="009A3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оцессе подготовки баскетболистов.</w:t>
      </w:r>
    </w:p>
    <w:p w:rsidR="00062CF5" w:rsidRDefault="006178F6"/>
    <w:sectPr w:rsidR="00062CF5" w:rsidSect="00D0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D1B"/>
    <w:multiLevelType w:val="hybridMultilevel"/>
    <w:tmpl w:val="EBF234D0"/>
    <w:lvl w:ilvl="0" w:tplc="47BA3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297"/>
    <w:rsid w:val="000067AA"/>
    <w:rsid w:val="001C46EB"/>
    <w:rsid w:val="00540946"/>
    <w:rsid w:val="00562074"/>
    <w:rsid w:val="006178F6"/>
    <w:rsid w:val="009A36BA"/>
    <w:rsid w:val="00A521DB"/>
    <w:rsid w:val="00BC4297"/>
    <w:rsid w:val="00CF05C2"/>
    <w:rsid w:val="00D04633"/>
    <w:rsid w:val="00EA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5</cp:revision>
  <dcterms:created xsi:type="dcterms:W3CDTF">2011-11-19T07:17:00Z</dcterms:created>
  <dcterms:modified xsi:type="dcterms:W3CDTF">2011-11-19T07:51:00Z</dcterms:modified>
</cp:coreProperties>
</file>