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C3" w:rsidRPr="00B646F4" w:rsidRDefault="00B646F4" w:rsidP="00B64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6F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646F4" w:rsidRPr="00B646F4" w:rsidRDefault="00B646F4" w:rsidP="00B64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675"/>
        <w:gridCol w:w="3119"/>
        <w:gridCol w:w="5812"/>
        <w:gridCol w:w="3248"/>
        <w:gridCol w:w="1713"/>
      </w:tblGrid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812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248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Лето в произведениях художников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Начальные сведения о рисунке, живописи, иллюстрации, узоре, палитре.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i/>
                <w:sz w:val="28"/>
                <w:szCs w:val="28"/>
              </w:rPr>
            </w:pPr>
            <w:r w:rsidRPr="00E07146">
              <w:rPr>
                <w:i/>
                <w:sz w:val="28"/>
                <w:szCs w:val="28"/>
              </w:rPr>
              <w:t>Расширять кругозор учащихся: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об основных цветах спектра; </w:t>
            </w:r>
          </w:p>
          <w:p w:rsidR="007811C3" w:rsidRPr="00E07146" w:rsidRDefault="007811C3" w:rsidP="00954CB1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основные жанры и виды искусств; </w:t>
            </w:r>
          </w:p>
          <w:p w:rsidR="007811C3" w:rsidRPr="00E07146" w:rsidRDefault="007811C3" w:rsidP="00954CB1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художественные росписи по дереву, фарфору, глине; </w:t>
            </w:r>
          </w:p>
          <w:p w:rsidR="007811C3" w:rsidRPr="00E07146" w:rsidRDefault="007811C3" w:rsidP="00954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работы акварелью и гуашью; </w:t>
            </w:r>
          </w:p>
          <w:p w:rsidR="007811C3" w:rsidRPr="00E07146" w:rsidRDefault="007811C3" w:rsidP="00954CB1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07146">
              <w:rPr>
                <w:bCs/>
                <w:sz w:val="28"/>
                <w:szCs w:val="28"/>
              </w:rPr>
              <w:t>высказывать простейшие суждения о картинах.</w:t>
            </w:r>
          </w:p>
          <w:p w:rsidR="007811C3" w:rsidRDefault="007811C3" w:rsidP="00954CB1">
            <w:pPr>
              <w:pStyle w:val="Default"/>
              <w:rPr>
                <w:bCs/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bCs/>
                <w:sz w:val="28"/>
                <w:szCs w:val="28"/>
              </w:rPr>
            </w:pPr>
          </w:p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Формировать умение составлять композиции по рисункам. </w:t>
            </w:r>
          </w:p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Познакомить с ролью художественных произведений.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Формировать у учащихся умение подбирать тематические рисунки.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Правильно подбирать цвета.</w:t>
            </w:r>
          </w:p>
        </w:tc>
        <w:tc>
          <w:tcPr>
            <w:tcW w:w="3248" w:type="dxa"/>
            <w:vMerge w:val="restart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lastRenderedPageBreak/>
              <w:t xml:space="preserve">Рисование по памяти и с натуры листьев, цветов, овощей и фруктов.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Составление композиция </w:t>
            </w:r>
            <w:r w:rsidRPr="00E07146">
              <w:rPr>
                <w:i/>
                <w:sz w:val="28"/>
                <w:szCs w:val="28"/>
              </w:rPr>
              <w:t>« Мой отдых летом»</w:t>
            </w:r>
            <w:r w:rsidRPr="00E07146"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Беседа. Рисование на тему</w:t>
            </w:r>
            <w:r>
              <w:rPr>
                <w:sz w:val="28"/>
                <w:szCs w:val="28"/>
              </w:rPr>
              <w:t xml:space="preserve">: </w:t>
            </w:r>
            <w:r w:rsidRPr="00E07146">
              <w:rPr>
                <w:i/>
                <w:sz w:val="28"/>
                <w:szCs w:val="28"/>
              </w:rPr>
              <w:t>«Осень»</w:t>
            </w:r>
            <w:r w:rsidRPr="00E07146"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Нарисуй свой город, поселок, село.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Красота летней и осенней природы русского леса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07146">
              <w:rPr>
                <w:sz w:val="28"/>
                <w:szCs w:val="28"/>
              </w:rPr>
              <w:t>Многоцветие</w:t>
            </w:r>
            <w:proofErr w:type="spellEnd"/>
            <w:r w:rsidRPr="00E07146">
              <w:rPr>
                <w:sz w:val="28"/>
                <w:szCs w:val="28"/>
              </w:rPr>
              <w:t xml:space="preserve"> земли в произведениях художников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И снова осень к нам пришла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 w:val="restart"/>
          </w:tcPr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Рисование с натуры осенних листьев.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Лепка и рисование пластилином.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Отобрать рисунки к выставке.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Рисунок, рисунок </w:t>
            </w:r>
            <w:r w:rsidRPr="00E07146">
              <w:rPr>
                <w:sz w:val="28"/>
                <w:szCs w:val="28"/>
              </w:rPr>
              <w:lastRenderedPageBreak/>
              <w:t xml:space="preserve">пластилином, лепка </w:t>
            </w:r>
            <w:r w:rsidRPr="00E07146">
              <w:rPr>
                <w:i/>
                <w:sz w:val="28"/>
                <w:szCs w:val="28"/>
              </w:rPr>
              <w:t>(выставка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Декоративная композиция</w:t>
            </w:r>
            <w:r>
              <w:rPr>
                <w:sz w:val="28"/>
                <w:szCs w:val="28"/>
              </w:rPr>
              <w:t xml:space="preserve"> </w:t>
            </w:r>
            <w:r w:rsidRPr="00E07146">
              <w:rPr>
                <w:i/>
                <w:sz w:val="28"/>
                <w:szCs w:val="28"/>
              </w:rPr>
              <w:t>(рисунок)</w:t>
            </w:r>
            <w:r w:rsidRPr="00E07146"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Рисование с натуры натюрморта.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Рисование с натуры натюрморта.</w:t>
            </w: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Выставка рисунков « Дары осени»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Украшение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Форма живописи и </w:t>
            </w:r>
            <w:r w:rsidRPr="00E07146">
              <w:rPr>
                <w:sz w:val="28"/>
                <w:szCs w:val="28"/>
              </w:rPr>
              <w:lastRenderedPageBreak/>
              <w:t xml:space="preserve">графики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Красота родной земли в произведениях графиков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Рисование цветов с натуры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Рисование на заданную тему</w:t>
            </w:r>
            <w:r>
              <w:rPr>
                <w:sz w:val="28"/>
                <w:szCs w:val="28"/>
              </w:rPr>
              <w:t xml:space="preserve"> </w:t>
            </w:r>
            <w:r w:rsidRPr="00E07146">
              <w:rPr>
                <w:i/>
                <w:sz w:val="28"/>
                <w:szCs w:val="28"/>
              </w:rPr>
              <w:t>(рисунок)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07146">
              <w:rPr>
                <w:sz w:val="28"/>
                <w:szCs w:val="28"/>
              </w:rPr>
              <w:t>Филимоновская</w:t>
            </w:r>
            <w:proofErr w:type="spellEnd"/>
            <w:r w:rsidRPr="00E07146">
              <w:rPr>
                <w:sz w:val="28"/>
                <w:szCs w:val="28"/>
              </w:rPr>
              <w:t xml:space="preserve"> игрушка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Декоративная композиция по мотивам </w:t>
            </w:r>
            <w:proofErr w:type="spellStart"/>
            <w:r w:rsidRPr="00E07146">
              <w:rPr>
                <w:sz w:val="28"/>
                <w:szCs w:val="28"/>
              </w:rPr>
              <w:t>филимоновской</w:t>
            </w:r>
            <w:proofErr w:type="spellEnd"/>
            <w:r w:rsidRPr="00E07146">
              <w:rPr>
                <w:sz w:val="28"/>
                <w:szCs w:val="28"/>
              </w:rPr>
              <w:t xml:space="preserve"> игрушки.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Отбор работ к выставке. </w:t>
            </w:r>
          </w:p>
        </w:tc>
        <w:tc>
          <w:tcPr>
            <w:tcW w:w="3248" w:type="dxa"/>
            <w:vMerge w:val="restart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Декоративная композиция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Выставка работ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Готовимся к выставке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Мы рисуем сказочную птицу.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Познакомить с различными художественными понятиями.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основные жанры и виды искусств; </w:t>
            </w:r>
          </w:p>
          <w:p w:rsidR="007811C3" w:rsidRPr="00E07146" w:rsidRDefault="007811C3" w:rsidP="00954CB1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художественные росписи по дереву, фарфору, глине; </w:t>
            </w:r>
          </w:p>
          <w:p w:rsidR="007811C3" w:rsidRPr="00E07146" w:rsidRDefault="007811C3" w:rsidP="00954CB1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об особенностях работы акварелью и гуашью; </w:t>
            </w:r>
          </w:p>
          <w:p w:rsidR="007811C3" w:rsidRPr="00E07146" w:rsidRDefault="007811C3" w:rsidP="00954C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цветах спектра.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Дать учащимся представление об оформлении своего рисунка, своей работы.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Формировать умение составлять текст по сюжетным рисункам.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lastRenderedPageBreak/>
              <w:t>Декоративная работа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Выполнение набросков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Мы готовимся к рисованию сказки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Лепка животных и птиц по памяти и представлению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Иллюстрирование сказки « Гуси – </w:t>
            </w:r>
            <w:r w:rsidRPr="00E07146">
              <w:rPr>
                <w:sz w:val="28"/>
                <w:szCs w:val="28"/>
              </w:rPr>
              <w:lastRenderedPageBreak/>
              <w:t xml:space="preserve">лебеди».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i/>
                <w:sz w:val="28"/>
                <w:szCs w:val="28"/>
              </w:rPr>
            </w:pPr>
            <w:r w:rsidRPr="00E07146">
              <w:rPr>
                <w:i/>
                <w:sz w:val="28"/>
                <w:szCs w:val="28"/>
              </w:rPr>
              <w:t xml:space="preserve">Выполнение наброска гуся или лебедя по </w:t>
            </w:r>
            <w:r w:rsidRPr="00E07146">
              <w:rPr>
                <w:i/>
                <w:sz w:val="28"/>
                <w:szCs w:val="28"/>
              </w:rPr>
              <w:lastRenderedPageBreak/>
              <w:t>памяти: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1. рисунок в карандаше.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 xml:space="preserve">2. рисунок в цвете </w:t>
            </w: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Изображение любимых домашних животных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Рисунок по памяти, рисунок пластилином, лепка.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Гжельская роспись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Вариации по мотивам гжельской росписи.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Высказывать простейшие суждения о картинах.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Отражать в тематических композициях и иллюстрациях основное содержание литературного произведения.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Составлять простейшие аппликационные композиции, лепить животных и птиц.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Рисование по памяти.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Чародейка-зима в произведениях художников.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Нарисуй картину зимнего леса. </w:t>
            </w:r>
          </w:p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Декоративное рисование. 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Выполнение эскизов, украшений для елки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811C3" w:rsidRPr="00E07146" w:rsidTr="00954CB1">
        <w:tc>
          <w:tcPr>
            <w:tcW w:w="675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 xml:space="preserve">Готовимся к встрече сказки, праздника Нового года. </w:t>
            </w:r>
          </w:p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811C3" w:rsidRPr="00E07146" w:rsidRDefault="007811C3" w:rsidP="0095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7811C3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Самостоятельное выполнение эскизов, украшений для елки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sz w:val="28"/>
                <w:szCs w:val="28"/>
              </w:rPr>
              <w:t>Работа с цветной бумагой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  <w:r w:rsidRPr="00E07146">
              <w:rPr>
                <w:i/>
                <w:sz w:val="28"/>
                <w:szCs w:val="28"/>
              </w:rPr>
              <w:t>(украшения для елки)</w:t>
            </w:r>
            <w:r>
              <w:rPr>
                <w:sz w:val="28"/>
                <w:szCs w:val="28"/>
              </w:rPr>
              <w:t>.</w:t>
            </w: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  <w:p w:rsidR="007811C3" w:rsidRPr="00E07146" w:rsidRDefault="007811C3" w:rsidP="00954CB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811C3" w:rsidRPr="00E07146" w:rsidRDefault="007811C3" w:rsidP="0095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811C3" w:rsidRPr="00E07146" w:rsidRDefault="007811C3" w:rsidP="007811C3">
      <w:pPr>
        <w:rPr>
          <w:rFonts w:ascii="Times New Roman" w:hAnsi="Times New Roman" w:cs="Times New Roman"/>
          <w:sz w:val="28"/>
          <w:szCs w:val="28"/>
        </w:rPr>
      </w:pPr>
    </w:p>
    <w:p w:rsidR="007811C3" w:rsidRPr="007811C3" w:rsidRDefault="007811C3">
      <w:pPr>
        <w:rPr>
          <w:rFonts w:ascii="Times New Roman" w:hAnsi="Times New Roman" w:cs="Times New Roman"/>
          <w:sz w:val="28"/>
          <w:szCs w:val="28"/>
        </w:rPr>
      </w:pPr>
    </w:p>
    <w:sectPr w:rsidR="007811C3" w:rsidRPr="007811C3" w:rsidSect="007811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7702"/>
    <w:multiLevelType w:val="hybridMultilevel"/>
    <w:tmpl w:val="C04CB53A"/>
    <w:lvl w:ilvl="0" w:tplc="D3B675E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30B43"/>
    <w:multiLevelType w:val="hybridMultilevel"/>
    <w:tmpl w:val="6DA6EE04"/>
    <w:lvl w:ilvl="0" w:tplc="D3B675E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1C3"/>
    <w:rsid w:val="007811C3"/>
    <w:rsid w:val="008B71A0"/>
    <w:rsid w:val="008F27DC"/>
    <w:rsid w:val="00B6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8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Л@НОЧК@</dc:creator>
  <cp:lastModifiedBy>Л@НОЧК@</cp:lastModifiedBy>
  <cp:revision>2</cp:revision>
  <dcterms:created xsi:type="dcterms:W3CDTF">2012-09-20T15:29:00Z</dcterms:created>
  <dcterms:modified xsi:type="dcterms:W3CDTF">2012-09-21T02:46:00Z</dcterms:modified>
</cp:coreProperties>
</file>