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  <w:r>
        <w:rPr>
          <w:rStyle w:val="a5"/>
          <w:i/>
          <w:sz w:val="36"/>
          <w:szCs w:val="36"/>
        </w:rPr>
        <w:t>МОУ «Оранжерейнинская СОШ»</w:t>
      </w: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</w:rPr>
      </w:pPr>
    </w:p>
    <w:p w:rsidR="0003005A" w:rsidRPr="00496956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</w:rPr>
      </w:pPr>
    </w:p>
    <w:p w:rsidR="0003005A" w:rsidRPr="00496956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</w:rPr>
      </w:pPr>
    </w:p>
    <w:p w:rsidR="0003005A" w:rsidRPr="00496956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  <w:u w:val="single"/>
        </w:rPr>
      </w:pPr>
      <w:r w:rsidRPr="00496956">
        <w:rPr>
          <w:rStyle w:val="a5"/>
          <w:i/>
          <w:sz w:val="44"/>
          <w:szCs w:val="44"/>
          <w:u w:val="single"/>
        </w:rPr>
        <w:t>Утренник</w:t>
      </w:r>
      <w:r w:rsidR="00496956">
        <w:rPr>
          <w:rStyle w:val="a5"/>
          <w:i/>
          <w:sz w:val="44"/>
          <w:szCs w:val="44"/>
          <w:u w:val="single"/>
        </w:rPr>
        <w:br/>
      </w:r>
    </w:p>
    <w:p w:rsidR="0003005A" w:rsidRPr="00496956" w:rsidRDefault="0003005A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  <w:u w:val="single"/>
        </w:rPr>
      </w:pPr>
      <w:r w:rsidRPr="00496956">
        <w:rPr>
          <w:rStyle w:val="a5"/>
          <w:i/>
          <w:sz w:val="44"/>
          <w:szCs w:val="44"/>
          <w:u w:val="single"/>
        </w:rPr>
        <w:t>«Волшебство помогает, но не всегда»</w:t>
      </w:r>
    </w:p>
    <w:p w:rsidR="00496956" w:rsidRP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  <w:u w:val="single"/>
        </w:rPr>
      </w:pPr>
    </w:p>
    <w:p w:rsidR="00496956" w:rsidRP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  <w:u w:val="single"/>
        </w:rPr>
      </w:pPr>
    </w:p>
    <w:p w:rsidR="00496956" w:rsidRP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44"/>
          <w:szCs w:val="44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03005A">
      <w:pPr>
        <w:pStyle w:val="a3"/>
        <w:shd w:val="clear" w:color="auto" w:fill="auto"/>
        <w:ind w:left="20" w:right="20"/>
        <w:jc w:val="center"/>
        <w:rPr>
          <w:rStyle w:val="a5"/>
          <w:i/>
          <w:sz w:val="36"/>
          <w:szCs w:val="36"/>
          <w:u w:val="single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  <w:r>
        <w:rPr>
          <w:rStyle w:val="a5"/>
          <w:i/>
          <w:sz w:val="32"/>
          <w:szCs w:val="32"/>
        </w:rPr>
        <w:t>2 «А» класс</w:t>
      </w:r>
      <w:r>
        <w:rPr>
          <w:rStyle w:val="a5"/>
          <w:i/>
          <w:sz w:val="32"/>
          <w:szCs w:val="32"/>
        </w:rPr>
        <w:br/>
        <w:t>классный руководитель</w:t>
      </w:r>
      <w:r>
        <w:rPr>
          <w:rStyle w:val="a5"/>
          <w:i/>
          <w:sz w:val="32"/>
          <w:szCs w:val="32"/>
        </w:rPr>
        <w:br/>
      </w:r>
      <w:proofErr w:type="spellStart"/>
      <w:r>
        <w:rPr>
          <w:rStyle w:val="a5"/>
          <w:i/>
          <w:sz w:val="32"/>
          <w:szCs w:val="32"/>
        </w:rPr>
        <w:t>Байзулинова</w:t>
      </w:r>
      <w:proofErr w:type="spellEnd"/>
      <w:r>
        <w:rPr>
          <w:rStyle w:val="a5"/>
          <w:i/>
          <w:sz w:val="32"/>
          <w:szCs w:val="32"/>
        </w:rPr>
        <w:t xml:space="preserve"> Г.Х.</w:t>
      </w: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ind w:left="20" w:right="20"/>
        <w:jc w:val="right"/>
        <w:rPr>
          <w:rStyle w:val="a5"/>
          <w:i/>
          <w:sz w:val="32"/>
          <w:szCs w:val="32"/>
        </w:rPr>
      </w:pPr>
    </w:p>
    <w:p w:rsidR="00496956" w:rsidRDefault="00496956" w:rsidP="00496956">
      <w:pPr>
        <w:pStyle w:val="a3"/>
        <w:shd w:val="clear" w:color="auto" w:fill="auto"/>
        <w:spacing w:line="240" w:lineRule="auto"/>
        <w:ind w:right="20"/>
        <w:rPr>
          <w:rStyle w:val="a5"/>
          <w:i/>
          <w:sz w:val="32"/>
          <w:szCs w:val="32"/>
        </w:rPr>
      </w:pPr>
    </w:p>
    <w:p w:rsidR="00496956" w:rsidRPr="00C014F5" w:rsidRDefault="00C014F5" w:rsidP="00C014F5">
      <w:pPr>
        <w:pStyle w:val="11"/>
        <w:keepNext/>
        <w:keepLines/>
        <w:shd w:val="clear" w:color="auto" w:fill="auto"/>
        <w:spacing w:after="317" w:line="240" w:lineRule="auto"/>
        <w:ind w:firstLine="60"/>
        <w:jc w:val="left"/>
        <w:rPr>
          <w:b w:val="0"/>
          <w:color w:val="000000"/>
          <w:sz w:val="28"/>
          <w:szCs w:val="28"/>
        </w:rPr>
      </w:pPr>
      <w:bookmarkStart w:id="0" w:name="bookmark0"/>
      <w:r>
        <w:rPr>
          <w:rStyle w:val="10"/>
          <w:bCs w:val="0"/>
          <w:i/>
          <w:color w:val="000000"/>
          <w:sz w:val="32"/>
          <w:szCs w:val="32"/>
        </w:rPr>
        <w:lastRenderedPageBreak/>
        <w:t xml:space="preserve">                              </w:t>
      </w:r>
      <w:r>
        <w:rPr>
          <w:rStyle w:val="10"/>
          <w:bCs w:val="0"/>
          <w:i/>
          <w:color w:val="000000"/>
          <w:sz w:val="32"/>
          <w:szCs w:val="32"/>
        </w:rPr>
        <w:br/>
        <w:t xml:space="preserve">                                </w:t>
      </w:r>
      <w:r w:rsidR="00496956" w:rsidRPr="00496956">
        <w:rPr>
          <w:rStyle w:val="10"/>
          <w:bCs w:val="0"/>
          <w:i/>
          <w:color w:val="000000"/>
          <w:sz w:val="32"/>
          <w:szCs w:val="32"/>
        </w:rPr>
        <w:t xml:space="preserve">Волшебство помогает, но не всегда </w:t>
      </w:r>
      <w:r w:rsidR="00496956" w:rsidRPr="00496956">
        <w:rPr>
          <w:rStyle w:val="10"/>
          <w:bCs w:val="0"/>
          <w:i/>
          <w:color w:val="000000"/>
          <w:sz w:val="32"/>
          <w:szCs w:val="32"/>
        </w:rPr>
        <w:br/>
      </w:r>
      <w:r>
        <w:rPr>
          <w:rStyle w:val="10"/>
          <w:bCs w:val="0"/>
          <w:i/>
          <w:color w:val="000000"/>
          <w:sz w:val="32"/>
          <w:szCs w:val="32"/>
        </w:rPr>
        <w:t xml:space="preserve">                       </w:t>
      </w:r>
      <w:r w:rsidR="00496956" w:rsidRPr="00496956">
        <w:rPr>
          <w:rStyle w:val="10"/>
          <w:bCs w:val="0"/>
          <w:i/>
          <w:color w:val="000000"/>
          <w:sz w:val="32"/>
          <w:szCs w:val="32"/>
        </w:rPr>
        <w:t xml:space="preserve">Открытие Недели детской юношеской </w:t>
      </w:r>
      <w:proofErr w:type="gramStart"/>
      <w:r w:rsidR="00496956" w:rsidRPr="00496956">
        <w:rPr>
          <w:rStyle w:val="10"/>
          <w:bCs w:val="0"/>
          <w:i/>
          <w:color w:val="000000"/>
          <w:sz w:val="32"/>
          <w:szCs w:val="32"/>
        </w:rPr>
        <w:t>книги</w:t>
      </w:r>
      <w:bookmarkEnd w:id="0"/>
      <w:proofErr w:type="gramEnd"/>
      <w:r w:rsidR="00496956" w:rsidRPr="00496956">
        <w:rPr>
          <w:rStyle w:val="10"/>
          <w:bCs w:val="0"/>
          <w:i/>
          <w:color w:val="000000"/>
          <w:sz w:val="32"/>
          <w:szCs w:val="32"/>
        </w:rPr>
        <w:br/>
      </w:r>
      <w:r>
        <w:rPr>
          <w:color w:val="000000"/>
          <w:sz w:val="28"/>
          <w:szCs w:val="28"/>
        </w:rPr>
        <w:br/>
      </w:r>
      <w:r w:rsidR="00496956" w:rsidRPr="00496956">
        <w:rPr>
          <w:b w:val="0"/>
          <w:color w:val="000000"/>
          <w:sz w:val="28"/>
          <w:szCs w:val="28"/>
        </w:rPr>
        <w:t>Действующие лица:</w:t>
      </w:r>
      <w:r>
        <w:rPr>
          <w:b w:val="0"/>
          <w:color w:val="000000"/>
          <w:sz w:val="28"/>
          <w:szCs w:val="28"/>
        </w:rPr>
        <w:br/>
        <w:t xml:space="preserve">1. </w:t>
      </w:r>
      <w:r w:rsidR="00496956" w:rsidRPr="00C014F5">
        <w:rPr>
          <w:b w:val="0"/>
          <w:color w:val="000000"/>
          <w:sz w:val="28"/>
          <w:szCs w:val="28"/>
        </w:rPr>
        <w:t>Ведущий</w:t>
      </w:r>
      <w:r>
        <w:rPr>
          <w:b w:val="0"/>
          <w:color w:val="000000"/>
          <w:sz w:val="28"/>
          <w:szCs w:val="28"/>
        </w:rPr>
        <w:br/>
        <w:t xml:space="preserve">2. </w:t>
      </w:r>
      <w:r w:rsidR="00496956" w:rsidRPr="00C014F5">
        <w:rPr>
          <w:b w:val="0"/>
          <w:color w:val="000000"/>
          <w:sz w:val="28"/>
          <w:szCs w:val="28"/>
        </w:rPr>
        <w:t>Библиотекарь</w:t>
      </w:r>
      <w:r w:rsidRPr="00C014F5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3. </w:t>
      </w:r>
      <w:r w:rsidR="00496956" w:rsidRPr="00C014F5">
        <w:rPr>
          <w:b w:val="0"/>
          <w:color w:val="000000"/>
          <w:sz w:val="28"/>
          <w:szCs w:val="28"/>
        </w:rPr>
        <w:t>Баба-яга</w:t>
      </w:r>
      <w:r w:rsidRPr="00C014F5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4. </w:t>
      </w:r>
      <w:r w:rsidR="00496956" w:rsidRPr="00C014F5">
        <w:rPr>
          <w:b w:val="0"/>
          <w:color w:val="000000"/>
          <w:sz w:val="28"/>
          <w:szCs w:val="28"/>
        </w:rPr>
        <w:t>Кот в сапогах</w:t>
      </w:r>
      <w:r w:rsidRPr="00C014F5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5. </w:t>
      </w:r>
      <w:r w:rsidR="00496956" w:rsidRPr="00C014F5">
        <w:rPr>
          <w:b w:val="0"/>
          <w:color w:val="000000"/>
          <w:sz w:val="28"/>
          <w:szCs w:val="28"/>
        </w:rPr>
        <w:t>Красная шапочка</w:t>
      </w:r>
      <w:r w:rsidRPr="00C014F5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6. </w:t>
      </w:r>
      <w:proofErr w:type="gramStart"/>
      <w:r w:rsidR="00496956" w:rsidRPr="00C014F5">
        <w:rPr>
          <w:b w:val="0"/>
          <w:color w:val="000000"/>
          <w:sz w:val="28"/>
          <w:szCs w:val="28"/>
        </w:rPr>
        <w:t>Незнайка</w:t>
      </w:r>
      <w:r>
        <w:rPr>
          <w:b w:val="0"/>
          <w:color w:val="000000"/>
          <w:sz w:val="28"/>
          <w:szCs w:val="28"/>
        </w:rPr>
        <w:br/>
      </w:r>
      <w:r w:rsidR="00496956" w:rsidRPr="00C014F5">
        <w:rPr>
          <w:b w:val="0"/>
          <w:color w:val="000000"/>
          <w:sz w:val="28"/>
          <w:szCs w:val="28"/>
        </w:rPr>
        <w:t>(На полках стеллажа стоят сказки Н Носова, Ш. Перро, С. Лагерлеф; у стены - забор, на котором висят объявления:</w:t>
      </w:r>
      <w:proofErr w:type="gramEnd"/>
      <w:r w:rsidR="00496956" w:rsidRPr="00C014F5">
        <w:rPr>
          <w:b w:val="0"/>
          <w:color w:val="000000"/>
          <w:sz w:val="28"/>
          <w:szCs w:val="28"/>
        </w:rPr>
        <w:t xml:space="preserve"> </w:t>
      </w:r>
      <w:proofErr w:type="gramStart"/>
      <w:r w:rsidR="00496956" w:rsidRPr="00C014F5">
        <w:rPr>
          <w:b w:val="0"/>
          <w:color w:val="000000"/>
          <w:sz w:val="28"/>
          <w:szCs w:val="28"/>
        </w:rPr>
        <w:t>«Требуется библиотекарь», «Отдам котенка в хорошие руки»; у стеллажа - кафедра.)</w:t>
      </w:r>
      <w:proofErr w:type="gramEnd"/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66270B">
        <w:rPr>
          <w:rStyle w:val="a5"/>
          <w:color w:val="000000"/>
          <w:sz w:val="28"/>
          <w:szCs w:val="28"/>
        </w:rPr>
        <w:t xml:space="preserve">Ведущая: </w:t>
      </w:r>
      <w:r w:rsidRPr="0066270B">
        <w:rPr>
          <w:color w:val="000000"/>
          <w:sz w:val="28"/>
          <w:szCs w:val="28"/>
        </w:rPr>
        <w:t xml:space="preserve">Ежегодно, начиная с 1943 г., в нашей стране проводится Неделя детской и юношеской книги. Впервые </w:t>
      </w:r>
      <w:proofErr w:type="spellStart"/>
      <w:r w:rsidRPr="0066270B">
        <w:rPr>
          <w:color w:val="000000"/>
          <w:sz w:val="28"/>
          <w:szCs w:val="28"/>
        </w:rPr>
        <w:t>Книжкины</w:t>
      </w:r>
      <w:proofErr w:type="spellEnd"/>
      <w:r w:rsidRPr="0066270B">
        <w:rPr>
          <w:color w:val="000000"/>
          <w:sz w:val="28"/>
          <w:szCs w:val="28"/>
        </w:rPr>
        <w:t xml:space="preserve"> именины были проведены по инициативе Льва Кассиля. Он и дал Неделе детской и юношеской книги такое веселое название.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>«Неделя» считается государственным праздником, хотя в последние годы отмечается не так широко, как раньше. Мы решили не нарушать традиции, существующие в нашей библиотеке, и в день открытия «Недели» покажем вам веселое сказочное представление. Смотрите внимательно!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0" w:firstLine="32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 xml:space="preserve">Шел XXI век. Все изменилось в сказочном мире. Не всегда стало помогать волшебство. Да и скучно все время без дела сидеть сказочным персонажам: Леший подался в сторожа, Кикимора пошла в официантки, метла Бабы-яги и та улетела к Гарри </w:t>
      </w:r>
      <w:proofErr w:type="spellStart"/>
      <w:r w:rsidRPr="0066270B">
        <w:rPr>
          <w:color w:val="000000"/>
          <w:sz w:val="28"/>
          <w:szCs w:val="28"/>
        </w:rPr>
        <w:t>Поттеру</w:t>
      </w:r>
      <w:proofErr w:type="spellEnd"/>
      <w:r w:rsidRPr="0066270B">
        <w:rPr>
          <w:color w:val="000000"/>
          <w:sz w:val="28"/>
          <w:szCs w:val="28"/>
        </w:rPr>
        <w:t xml:space="preserve"> на заработки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>(Входит Баба-яга, садится на лавку со скучающим видом.)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>А сама баба-яга осталась одна в дремучем лесу, стала скучать от безделья. Вот она и решила найти себе работу.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>А что из этого получится, давайте посмотрим.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66270B">
        <w:rPr>
          <w:rStyle w:val="a5"/>
          <w:color w:val="000000"/>
          <w:sz w:val="28"/>
          <w:szCs w:val="28"/>
        </w:rPr>
        <w:t xml:space="preserve">Баба-яга: </w:t>
      </w:r>
      <w:r w:rsidRPr="0066270B">
        <w:rPr>
          <w:color w:val="000000"/>
          <w:sz w:val="28"/>
          <w:szCs w:val="28"/>
        </w:rPr>
        <w:t xml:space="preserve">Куда бы устроиться, чтобы </w:t>
      </w:r>
      <w:proofErr w:type="gramStart"/>
      <w:r w:rsidRPr="0066270B">
        <w:rPr>
          <w:color w:val="000000"/>
          <w:sz w:val="28"/>
          <w:szCs w:val="28"/>
        </w:rPr>
        <w:t>попроще</w:t>
      </w:r>
      <w:proofErr w:type="gramEnd"/>
      <w:r w:rsidRPr="0066270B">
        <w:rPr>
          <w:color w:val="000000"/>
          <w:sz w:val="28"/>
          <w:szCs w:val="28"/>
        </w:rPr>
        <w:t xml:space="preserve"> было?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66270B">
        <w:rPr>
          <w:color w:val="000000"/>
          <w:sz w:val="28"/>
          <w:szCs w:val="28"/>
        </w:rPr>
        <w:t>(Поворачивается и видит объявление о приеме на работу в библиотеку).</w:t>
      </w:r>
    </w:p>
    <w:p w:rsidR="00496956" w:rsidRDefault="00496956" w:rsidP="00496956">
      <w:pPr>
        <w:pStyle w:val="a3"/>
        <w:shd w:val="clear" w:color="auto" w:fill="auto"/>
        <w:spacing w:line="276" w:lineRule="auto"/>
        <w:ind w:left="20" w:right="40" w:firstLine="320"/>
        <w:rPr>
          <w:color w:val="000000"/>
          <w:sz w:val="28"/>
          <w:szCs w:val="28"/>
        </w:rPr>
      </w:pPr>
      <w:r w:rsidRPr="0066270B">
        <w:rPr>
          <w:color w:val="000000"/>
          <w:sz w:val="28"/>
          <w:szCs w:val="28"/>
        </w:rPr>
        <w:t xml:space="preserve">О! Вот то, что мне нужно. Сиди себе, газетки почитывай, книжки с места на место перекладывай. Так, адрес: 9 января, дом 132. напротив </w:t>
      </w:r>
      <w:proofErr w:type="spellStart"/>
      <w:r w:rsidRPr="0066270B">
        <w:rPr>
          <w:color w:val="000000"/>
          <w:sz w:val="28"/>
          <w:szCs w:val="28"/>
        </w:rPr>
        <w:t>Пивзавода</w:t>
      </w:r>
      <w:proofErr w:type="spellEnd"/>
      <w:r w:rsidRPr="0066270B">
        <w:rPr>
          <w:color w:val="000000"/>
          <w:sz w:val="28"/>
          <w:szCs w:val="28"/>
        </w:rPr>
        <w:t xml:space="preserve">. Вход со двора. </w:t>
      </w:r>
      <w:proofErr w:type="gramStart"/>
      <w:r w:rsidRPr="0066270B">
        <w:rPr>
          <w:color w:val="000000"/>
          <w:sz w:val="28"/>
          <w:szCs w:val="28"/>
        </w:rPr>
        <w:t>(Библиотека.</w:t>
      </w:r>
      <w:proofErr w:type="gramEnd"/>
      <w:r w:rsidRPr="0066270B">
        <w:rPr>
          <w:color w:val="000000"/>
          <w:sz w:val="28"/>
          <w:szCs w:val="28"/>
        </w:rPr>
        <w:t xml:space="preserve"> За кафедрой сидит библиотекарь. Баба-яга стучится и заходит.) 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66270B">
        <w:rPr>
          <w:rStyle w:val="a5"/>
          <w:color w:val="000000"/>
          <w:sz w:val="28"/>
          <w:szCs w:val="28"/>
        </w:rPr>
        <w:t xml:space="preserve">Библиотекарь: </w:t>
      </w:r>
      <w:r w:rsidRPr="0066270B">
        <w:rPr>
          <w:color w:val="000000"/>
          <w:sz w:val="28"/>
          <w:szCs w:val="28"/>
        </w:rPr>
        <w:t xml:space="preserve">Здравствуйте, проходите, пожалуйста! Чем могу быть </w:t>
      </w:r>
      <w:proofErr w:type="gramStart"/>
      <w:r w:rsidRPr="0066270B">
        <w:rPr>
          <w:color w:val="000000"/>
          <w:sz w:val="28"/>
          <w:szCs w:val="28"/>
        </w:rPr>
        <w:t>полезна</w:t>
      </w:r>
      <w:proofErr w:type="gramEnd"/>
      <w:r w:rsidRPr="0066270B">
        <w:rPr>
          <w:color w:val="000000"/>
          <w:sz w:val="28"/>
          <w:szCs w:val="28"/>
        </w:rPr>
        <w:t>?</w:t>
      </w:r>
    </w:p>
    <w:p w:rsidR="00496956" w:rsidRDefault="00496956" w:rsidP="00496956">
      <w:pPr>
        <w:pStyle w:val="a3"/>
        <w:shd w:val="clear" w:color="auto" w:fill="auto"/>
        <w:spacing w:line="276" w:lineRule="auto"/>
        <w:ind w:left="20" w:right="420"/>
        <w:rPr>
          <w:color w:val="000000"/>
          <w:sz w:val="28"/>
          <w:szCs w:val="28"/>
        </w:rPr>
      </w:pPr>
      <w:r w:rsidRPr="0066270B">
        <w:rPr>
          <w:rStyle w:val="a5"/>
          <w:color w:val="000000"/>
          <w:sz w:val="28"/>
          <w:szCs w:val="28"/>
        </w:rPr>
        <w:t xml:space="preserve">Баба-яга: </w:t>
      </w:r>
      <w:proofErr w:type="gramStart"/>
      <w:r w:rsidRPr="0066270B">
        <w:rPr>
          <w:color w:val="000000"/>
          <w:sz w:val="28"/>
          <w:szCs w:val="28"/>
        </w:rPr>
        <w:t>Ух</w:t>
      </w:r>
      <w:proofErr w:type="gramEnd"/>
      <w:r w:rsidRPr="0066270B">
        <w:rPr>
          <w:color w:val="000000"/>
          <w:sz w:val="28"/>
          <w:szCs w:val="28"/>
        </w:rPr>
        <w:t xml:space="preserve"> ты, сколько здесь детишек-ребятишек! И что, все за книжками пришли? </w:t>
      </w:r>
    </w:p>
    <w:p w:rsidR="00496956" w:rsidRPr="0066270B" w:rsidRDefault="00496956" w:rsidP="00496956">
      <w:pPr>
        <w:pStyle w:val="a3"/>
        <w:shd w:val="clear" w:color="auto" w:fill="auto"/>
        <w:spacing w:line="276" w:lineRule="auto"/>
        <w:ind w:left="20" w:right="420"/>
        <w:rPr>
          <w:sz w:val="28"/>
          <w:szCs w:val="28"/>
        </w:rPr>
      </w:pPr>
      <w:r w:rsidRPr="0066270B">
        <w:rPr>
          <w:rStyle w:val="a5"/>
          <w:color w:val="000000"/>
          <w:sz w:val="28"/>
          <w:szCs w:val="28"/>
        </w:rPr>
        <w:t xml:space="preserve">Библиотекарь: </w:t>
      </w:r>
      <w:r w:rsidRPr="0066270B">
        <w:rPr>
          <w:color w:val="000000"/>
          <w:sz w:val="28"/>
          <w:szCs w:val="28"/>
        </w:rPr>
        <w:t>Да, конечно!</w:t>
      </w:r>
    </w:p>
    <w:p w:rsidR="00496956" w:rsidRPr="00496956" w:rsidRDefault="00496956" w:rsidP="00496956">
      <w:pPr>
        <w:pStyle w:val="a3"/>
        <w:shd w:val="clear" w:color="auto" w:fill="auto"/>
        <w:spacing w:line="276" w:lineRule="auto"/>
        <w:ind w:right="20"/>
        <w:rPr>
          <w:rStyle w:val="a5"/>
          <w:b w:val="0"/>
          <w:sz w:val="32"/>
          <w:szCs w:val="32"/>
        </w:rPr>
      </w:pP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lastRenderedPageBreak/>
        <w:t>Баба-яга:</w:t>
      </w:r>
      <w:r w:rsidRPr="00496956">
        <w:rPr>
          <w:sz w:val="28"/>
          <w:szCs w:val="28"/>
        </w:rPr>
        <w:t xml:space="preserve"> Не ожидала. Ой, я же совсем по другому поводу. Хочу у вас работать, а то совсем засиделась дома.</w:t>
      </w:r>
    </w:p>
    <w:p w:rsid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Это очень хорошо, что вы решили поработать. Кстати, как вас зовут? 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Баба-яга:</w:t>
      </w:r>
      <w:r w:rsidRPr="00496956">
        <w:rPr>
          <w:sz w:val="28"/>
          <w:szCs w:val="28"/>
        </w:rPr>
        <w:t xml:space="preserve"> Все величают Бабушкой </w:t>
      </w:r>
      <w:proofErr w:type="spellStart"/>
      <w:r w:rsidRPr="00496956">
        <w:rPr>
          <w:sz w:val="28"/>
          <w:szCs w:val="28"/>
        </w:rPr>
        <w:t>Ягусенькой</w:t>
      </w:r>
      <w:proofErr w:type="spellEnd"/>
      <w:r w:rsidRPr="00496956">
        <w:rPr>
          <w:sz w:val="28"/>
          <w:szCs w:val="28"/>
        </w:rPr>
        <w:t xml:space="preserve">, а можно просто Баба-яга. </w:t>
      </w: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Очень приятно! Баба-яга, а вы знаете, что профессия библиотекаря очень сложная.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</w:t>
      </w:r>
      <w:r w:rsidRPr="00496956">
        <w:rPr>
          <w:sz w:val="28"/>
          <w:szCs w:val="28"/>
        </w:rPr>
        <w:t xml:space="preserve"> (в сторону): подумаешь, сложно! Попросили книжку - дала, а не попросили - не дала. И почитывай себе газетки! Ну, или носки вяжи, (поворачивается к библиотекарю) Конечно, я понимаю все. И буду стараться. Возьмите меня к себе в библиотеку. Пожалуйста, ну хоть на </w:t>
      </w:r>
      <w:proofErr w:type="spellStart"/>
      <w:r w:rsidRPr="00496956">
        <w:rPr>
          <w:sz w:val="28"/>
          <w:szCs w:val="28"/>
        </w:rPr>
        <w:t>полставочки</w:t>
      </w:r>
      <w:proofErr w:type="spellEnd"/>
      <w:r w:rsidRPr="00496956">
        <w:rPr>
          <w:sz w:val="28"/>
          <w:szCs w:val="28"/>
        </w:rPr>
        <w:t>...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Ну, хорошо. Давайте попробуем. Сейчас я покажу, что нужно делать: все книги важно ставить в определенном порядке, а иначе все перепутается и никто никогда не разберется в них. А читателей нужно любить, помогать выбрать книжку. Ну, что, все понятно?</w:t>
      </w:r>
    </w:p>
    <w:p w:rsid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Баба-яга:</w:t>
      </w:r>
      <w:r w:rsidRPr="00496956">
        <w:rPr>
          <w:sz w:val="28"/>
          <w:szCs w:val="28"/>
        </w:rPr>
        <w:t xml:space="preserve"> Яснее ясного. Детей расставлять. Книгам помогать. То есть наоборот.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sz w:val="28"/>
          <w:szCs w:val="28"/>
        </w:rPr>
        <w:t xml:space="preserve"> </w:t>
      </w: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Попробуйте. Я чуть позже подойду. Если что, зовите. </w:t>
      </w:r>
      <w:r w:rsidR="00C014F5">
        <w:rPr>
          <w:sz w:val="28"/>
          <w:szCs w:val="28"/>
        </w:rPr>
        <w:br/>
      </w:r>
      <w:r w:rsidRPr="00496956">
        <w:rPr>
          <w:sz w:val="28"/>
          <w:szCs w:val="28"/>
        </w:rPr>
        <w:t>(Уходит.)</w:t>
      </w:r>
    </w:p>
    <w:p w:rsidR="0003005A" w:rsidRPr="00496956" w:rsidRDefault="0003005A" w:rsidP="00C014F5">
      <w:pPr>
        <w:pStyle w:val="a3"/>
        <w:shd w:val="clear" w:color="auto" w:fill="auto"/>
        <w:spacing w:after="423"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Баба-яга:</w:t>
      </w:r>
      <w:r w:rsidRPr="00496956">
        <w:rPr>
          <w:sz w:val="28"/>
          <w:szCs w:val="28"/>
        </w:rPr>
        <w:t xml:space="preserve"> Ничего интересного. Чем бы заняться? А вот книг куча валяется, надо расставить. (Пробует колдовать.) Нет, колдовать нельзя, могут наказать. Ладно, будем вручную. Ой, какая разница, куда какую ставить? Потом разберемся! </w:t>
      </w:r>
      <w:proofErr w:type="gramStart"/>
      <w:r w:rsidRPr="00496956">
        <w:rPr>
          <w:sz w:val="28"/>
          <w:szCs w:val="28"/>
        </w:rPr>
        <w:t>(Уходит за стеллаж.</w:t>
      </w:r>
      <w:proofErr w:type="gramEnd"/>
      <w:r w:rsidRPr="00496956">
        <w:rPr>
          <w:sz w:val="28"/>
          <w:szCs w:val="28"/>
        </w:rPr>
        <w:t xml:space="preserve"> Раздается грохот падающих книг. Баба-яга кричит.)</w:t>
      </w:r>
    </w:p>
    <w:p w:rsidR="0003005A" w:rsidRPr="00496956" w:rsidRDefault="0003005A" w:rsidP="00C014F5">
      <w:pPr>
        <w:pStyle w:val="a3"/>
        <w:shd w:val="clear" w:color="auto" w:fill="auto"/>
        <w:spacing w:after="122" w:line="276" w:lineRule="auto"/>
        <w:ind w:left="20"/>
        <w:rPr>
          <w:sz w:val="28"/>
          <w:szCs w:val="28"/>
        </w:rPr>
      </w:pPr>
      <w:proofErr w:type="spellStart"/>
      <w:r w:rsidRPr="00496956">
        <w:rPr>
          <w:sz w:val="28"/>
          <w:szCs w:val="28"/>
        </w:rPr>
        <w:t>Ой-е-ей</w:t>
      </w:r>
      <w:proofErr w:type="spellEnd"/>
      <w:r w:rsidRPr="00496956">
        <w:rPr>
          <w:sz w:val="28"/>
          <w:szCs w:val="28"/>
        </w:rPr>
        <w:t>! Батюшки! Куда ж вы падаете?</w:t>
      </w:r>
    </w:p>
    <w:p w:rsidR="0003005A" w:rsidRPr="00496956" w:rsidRDefault="0003005A" w:rsidP="00C014F5">
      <w:pPr>
        <w:pStyle w:val="a3"/>
        <w:shd w:val="clear" w:color="auto" w:fill="auto"/>
        <w:spacing w:after="357" w:line="276" w:lineRule="auto"/>
        <w:ind w:left="20"/>
        <w:rPr>
          <w:sz w:val="28"/>
          <w:szCs w:val="28"/>
        </w:rPr>
      </w:pPr>
      <w:r w:rsidRPr="00496956">
        <w:rPr>
          <w:sz w:val="28"/>
          <w:szCs w:val="28"/>
        </w:rPr>
        <w:t>(Заходит библиотекарь, Баба-яга прячется за кафедрой.)</w:t>
      </w:r>
    </w:p>
    <w:p w:rsidR="0003005A" w:rsidRPr="00496956" w:rsidRDefault="0003005A" w:rsidP="00C014F5">
      <w:pPr>
        <w:pStyle w:val="a3"/>
        <w:shd w:val="clear" w:color="auto" w:fill="auto"/>
        <w:spacing w:after="307"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Что тут случилось? Ребята, кто здесь так шумел? (ответы детей) Баба-яга? (Баба-яга выглядывает с опаской.)</w:t>
      </w:r>
    </w:p>
    <w:p w:rsid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sz w:val="28"/>
          <w:szCs w:val="28"/>
        </w:rPr>
        <w:t xml:space="preserve">Что же ты наделала, Яга? Одни книжки уронила, другие неправильно расставила. </w:t>
      </w:r>
    </w:p>
    <w:p w:rsid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Баба-яга:</w:t>
      </w:r>
      <w:r w:rsidRPr="00496956">
        <w:rPr>
          <w:sz w:val="28"/>
          <w:szCs w:val="28"/>
        </w:rPr>
        <w:t xml:space="preserve"> Да подумаешь! Ничего страшного не случилось. Ведь это всего лишь книги.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А вот и нет! (Открывает книгу сказок.) Посмотри, что случилось со сказками. Все перемешалось.</w:t>
      </w:r>
    </w:p>
    <w:p w:rsid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Баба-яга:</w:t>
      </w:r>
      <w:r w:rsidRPr="00496956">
        <w:rPr>
          <w:sz w:val="28"/>
          <w:szCs w:val="28"/>
        </w:rPr>
        <w:t xml:space="preserve"> Ой, мамочки! Эх, старая я </w:t>
      </w:r>
      <w:proofErr w:type="gramStart"/>
      <w:r w:rsidRPr="00496956">
        <w:rPr>
          <w:sz w:val="28"/>
          <w:szCs w:val="28"/>
        </w:rPr>
        <w:t>карга</w:t>
      </w:r>
      <w:proofErr w:type="gramEnd"/>
      <w:r w:rsidRPr="00496956">
        <w:rPr>
          <w:sz w:val="28"/>
          <w:szCs w:val="28"/>
        </w:rPr>
        <w:t xml:space="preserve">! И что, теперь ничего нельзя сделать? </w:t>
      </w:r>
    </w:p>
    <w:p w:rsidR="0003005A" w:rsidRPr="00496956" w:rsidRDefault="0003005A" w:rsidP="00C014F5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496956">
        <w:rPr>
          <w:rStyle w:val="a5"/>
          <w:sz w:val="28"/>
          <w:szCs w:val="28"/>
        </w:rPr>
        <w:t>Библиотекарь:</w:t>
      </w:r>
      <w:r w:rsidRPr="00496956">
        <w:rPr>
          <w:sz w:val="28"/>
          <w:szCs w:val="28"/>
        </w:rPr>
        <w:t xml:space="preserve"> Ну, не расстраивайся. Давай попробуем все изменить. Только нам нужна и помощь ребят. Ребята, вы, я надеюсь, знаете сказки?!</w:t>
      </w:r>
    </w:p>
    <w:p w:rsidR="00C014F5" w:rsidRPr="00C014F5" w:rsidRDefault="00C014F5" w:rsidP="00C014F5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sz w:val="28"/>
          <w:szCs w:val="28"/>
        </w:rPr>
        <w:t>Дети:</w:t>
      </w:r>
      <w:r w:rsidRPr="00C014F5">
        <w:rPr>
          <w:rStyle w:val="21"/>
          <w:b w:val="0"/>
          <w:bCs w:val="0"/>
          <w:sz w:val="28"/>
          <w:szCs w:val="28"/>
        </w:rPr>
        <w:t xml:space="preserve"> да!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Библиотекарь:</w:t>
      </w:r>
      <w:r w:rsidRPr="00C014F5">
        <w:rPr>
          <w:rStyle w:val="10pt2"/>
          <w:sz w:val="28"/>
          <w:szCs w:val="28"/>
        </w:rPr>
        <w:t xml:space="preserve"> Отправляемся в путь! Колдуй, Яга!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lastRenderedPageBreak/>
        <w:t>Баба-яга:</w:t>
      </w:r>
      <w:r w:rsidRPr="00C014F5">
        <w:rPr>
          <w:rStyle w:val="10pt2"/>
          <w:sz w:val="28"/>
          <w:szCs w:val="28"/>
        </w:rPr>
        <w:t xml:space="preserve"> Трава высокая, тина болотная, от земли поднимись! Быль, в сказку превратись! (Выходит кот в сапогах в красной шапочке и с корзинкой.) это что за чудо в перьях?!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Кот: Я</w:t>
      </w:r>
      <w:r w:rsidRPr="00C014F5">
        <w:rPr>
          <w:rStyle w:val="10pt2"/>
          <w:sz w:val="28"/>
          <w:szCs w:val="28"/>
        </w:rPr>
        <w:t xml:space="preserve"> - кот Красная Шапка.</w:t>
      </w:r>
      <w:r w:rsidRPr="00C014F5">
        <w:rPr>
          <w:rStyle w:val="10pt1"/>
          <w:sz w:val="28"/>
          <w:szCs w:val="28"/>
        </w:rPr>
        <w:t xml:space="preserve"> </w:t>
      </w:r>
      <w:r w:rsidRPr="00C014F5">
        <w:rPr>
          <w:rStyle w:val="10pt1"/>
          <w:b w:val="0"/>
          <w:sz w:val="28"/>
          <w:szCs w:val="28"/>
        </w:rPr>
        <w:t>И</w:t>
      </w:r>
      <w:r w:rsidRPr="00C014F5">
        <w:rPr>
          <w:rStyle w:val="10pt2"/>
          <w:sz w:val="28"/>
          <w:szCs w:val="28"/>
        </w:rPr>
        <w:t xml:space="preserve"> нечего смеяться. </w:t>
      </w:r>
      <w:proofErr w:type="gramStart"/>
      <w:r w:rsidRPr="00C014F5">
        <w:rPr>
          <w:rStyle w:val="10pt2"/>
          <w:sz w:val="28"/>
          <w:szCs w:val="28"/>
        </w:rPr>
        <w:t>Какая-то</w:t>
      </w:r>
      <w:proofErr w:type="gramEnd"/>
      <w:r w:rsidRPr="00C014F5">
        <w:rPr>
          <w:rStyle w:val="10pt2"/>
          <w:sz w:val="28"/>
          <w:szCs w:val="28"/>
        </w:rPr>
        <w:t xml:space="preserve"> </w:t>
      </w:r>
      <w:proofErr w:type="spellStart"/>
      <w:r w:rsidRPr="00C014F5">
        <w:rPr>
          <w:rStyle w:val="10pt2"/>
          <w:sz w:val="28"/>
          <w:szCs w:val="28"/>
        </w:rPr>
        <w:t>неряха</w:t>
      </w:r>
      <w:proofErr w:type="spellEnd"/>
      <w:r w:rsidRPr="00C014F5">
        <w:rPr>
          <w:rStyle w:val="10pt2"/>
          <w:sz w:val="28"/>
          <w:szCs w:val="28"/>
        </w:rPr>
        <w:t xml:space="preserve"> перепутала сказки.</w:t>
      </w:r>
      <w:r>
        <w:rPr>
          <w:sz w:val="28"/>
          <w:szCs w:val="28"/>
        </w:rPr>
        <w:t xml:space="preserve"> </w:t>
      </w:r>
      <w:r w:rsidRPr="00C014F5">
        <w:rPr>
          <w:rStyle w:val="10pt2"/>
          <w:sz w:val="28"/>
          <w:szCs w:val="28"/>
        </w:rPr>
        <w:t>Теперь несу пирожки бабушке. А раньше сражался с Людоедом. Помогите мне,</w:t>
      </w:r>
      <w:r>
        <w:rPr>
          <w:sz w:val="28"/>
          <w:szCs w:val="28"/>
        </w:rPr>
        <w:t xml:space="preserve"> </w:t>
      </w:r>
      <w:r w:rsidRPr="00C014F5">
        <w:rPr>
          <w:rStyle w:val="10pt2"/>
          <w:sz w:val="28"/>
          <w:szCs w:val="28"/>
        </w:rPr>
        <w:t>пожалуйста, я ведь так долго не смогу.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Библиотекарь:</w:t>
      </w:r>
      <w:r w:rsidRPr="00C014F5">
        <w:rPr>
          <w:rStyle w:val="10pt2"/>
          <w:sz w:val="28"/>
          <w:szCs w:val="28"/>
        </w:rPr>
        <w:t xml:space="preserve"> Да мы бы с удовольствием! Только как?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Кот:</w:t>
      </w:r>
      <w:r w:rsidRPr="00C014F5">
        <w:rPr>
          <w:rStyle w:val="10pt2"/>
          <w:sz w:val="28"/>
          <w:szCs w:val="28"/>
        </w:rPr>
        <w:t xml:space="preserve"> Надо ответить на вопросы.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Слушайте.</w:t>
      </w:r>
    </w:p>
    <w:p w:rsidR="00C014F5" w:rsidRPr="00C014F5" w:rsidRDefault="00C014F5" w:rsidP="00C014F5">
      <w:pPr>
        <w:pStyle w:val="a3"/>
        <w:numPr>
          <w:ilvl w:val="0"/>
          <w:numId w:val="1"/>
        </w:numPr>
        <w:shd w:val="clear" w:color="auto" w:fill="auto"/>
        <w:tabs>
          <w:tab w:val="left" w:pos="609"/>
        </w:tabs>
        <w:spacing w:line="276" w:lineRule="auto"/>
        <w:ind w:left="620" w:right="40" w:hanging="28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Героиня немного болтлива. Это чуть не привело к гибели и ее самой, и ее бабушки. (Красная Шапочка)</w:t>
      </w:r>
    </w:p>
    <w:p w:rsidR="00C014F5" w:rsidRPr="00C014F5" w:rsidRDefault="00C014F5" w:rsidP="00C014F5">
      <w:pPr>
        <w:pStyle w:val="a3"/>
        <w:numPr>
          <w:ilvl w:val="0"/>
          <w:numId w:val="1"/>
        </w:numPr>
        <w:shd w:val="clear" w:color="auto" w:fill="auto"/>
        <w:tabs>
          <w:tab w:val="left" w:pos="632"/>
        </w:tabs>
        <w:spacing w:line="276" w:lineRule="auto"/>
        <w:ind w:left="620" w:right="40" w:hanging="28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Этот кровожадный владелец замка пострадал от собственного умения перевоплощаться. (Людоед)</w:t>
      </w:r>
    </w:p>
    <w:p w:rsidR="00C014F5" w:rsidRPr="00C014F5" w:rsidRDefault="00C014F5" w:rsidP="00C014F5">
      <w:pPr>
        <w:pStyle w:val="a3"/>
        <w:numPr>
          <w:ilvl w:val="0"/>
          <w:numId w:val="1"/>
        </w:numPr>
        <w:shd w:val="clear" w:color="auto" w:fill="auto"/>
        <w:tabs>
          <w:tab w:val="left" w:pos="632"/>
        </w:tabs>
        <w:spacing w:line="276" w:lineRule="auto"/>
        <w:ind w:left="620" w:right="40" w:hanging="280"/>
        <w:rPr>
          <w:sz w:val="28"/>
          <w:szCs w:val="28"/>
        </w:rPr>
      </w:pPr>
      <w:r>
        <w:rPr>
          <w:rStyle w:val="10pt2"/>
          <w:sz w:val="28"/>
          <w:szCs w:val="28"/>
        </w:rPr>
        <w:t>К</w:t>
      </w:r>
      <w:r w:rsidRPr="00C014F5">
        <w:rPr>
          <w:rStyle w:val="10pt2"/>
          <w:sz w:val="28"/>
          <w:szCs w:val="28"/>
        </w:rPr>
        <w:t>то сказал: «Не плачьте. Ваша дочь не умерла. Она проснется. Но до той поры пройдет 100 лет»? (Фея, «Спящая красавица»)</w:t>
      </w:r>
    </w:p>
    <w:p w:rsidR="00C014F5" w:rsidRPr="00C014F5" w:rsidRDefault="00C014F5" w:rsidP="00C014F5">
      <w:pPr>
        <w:pStyle w:val="a3"/>
        <w:numPr>
          <w:ilvl w:val="0"/>
          <w:numId w:val="1"/>
        </w:numPr>
        <w:shd w:val="clear" w:color="auto" w:fill="auto"/>
        <w:tabs>
          <w:tab w:val="left" w:pos="612"/>
        </w:tabs>
        <w:spacing w:line="276" w:lineRule="auto"/>
        <w:ind w:left="3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Это кто, попав на бал, сразу всех очаровал? (Золушка)</w:t>
      </w:r>
    </w:p>
    <w:p w:rsidR="00C014F5" w:rsidRPr="00C014F5" w:rsidRDefault="00C014F5" w:rsidP="00C014F5">
      <w:pPr>
        <w:pStyle w:val="a3"/>
        <w:numPr>
          <w:ilvl w:val="0"/>
          <w:numId w:val="1"/>
        </w:numPr>
        <w:shd w:val="clear" w:color="auto" w:fill="auto"/>
        <w:tabs>
          <w:tab w:val="left" w:pos="620"/>
        </w:tabs>
        <w:spacing w:line="276" w:lineRule="auto"/>
        <w:ind w:left="620" w:right="40" w:hanging="28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Каму принадлежат эти слова: «Не горюй, хозяин, ты мне лучше дай мешок да пару сапог, чтобы удобнее было ходить по кустарникам»? (Кот в сапогах)</w:t>
      </w:r>
    </w:p>
    <w:p w:rsidR="00C014F5" w:rsidRPr="00C014F5" w:rsidRDefault="00C014F5" w:rsidP="00C014F5">
      <w:pPr>
        <w:pStyle w:val="a3"/>
        <w:shd w:val="clear" w:color="auto" w:fill="auto"/>
        <w:tabs>
          <w:tab w:val="left" w:pos="9781"/>
        </w:tabs>
        <w:spacing w:line="276" w:lineRule="auto"/>
        <w:rPr>
          <w:sz w:val="28"/>
          <w:szCs w:val="28"/>
        </w:rPr>
      </w:pPr>
      <w:r>
        <w:rPr>
          <w:rStyle w:val="10pt1"/>
          <w:sz w:val="28"/>
          <w:szCs w:val="28"/>
        </w:rPr>
        <w:t xml:space="preserve">    </w:t>
      </w:r>
      <w:r w:rsidRPr="00C014F5">
        <w:rPr>
          <w:rStyle w:val="10pt1"/>
          <w:sz w:val="28"/>
          <w:szCs w:val="28"/>
        </w:rPr>
        <w:t>Баба-яга:</w:t>
      </w:r>
      <w:r w:rsidRPr="00C014F5">
        <w:rPr>
          <w:rStyle w:val="10pt2"/>
          <w:sz w:val="28"/>
          <w:szCs w:val="28"/>
        </w:rPr>
        <w:t xml:space="preserve"> Ну и </w:t>
      </w:r>
      <w:proofErr w:type="spellStart"/>
      <w:r w:rsidRPr="00C014F5">
        <w:rPr>
          <w:rStyle w:val="10pt2"/>
          <w:sz w:val="28"/>
          <w:szCs w:val="28"/>
        </w:rPr>
        <w:t>чаво</w:t>
      </w:r>
      <w:proofErr w:type="spellEnd"/>
      <w:r w:rsidRPr="00C014F5">
        <w:rPr>
          <w:rStyle w:val="10pt2"/>
          <w:sz w:val="28"/>
          <w:szCs w:val="28"/>
        </w:rPr>
        <w:t xml:space="preserve">? Как был Красной Шапкой, так и остался. </w:t>
      </w:r>
      <w:r>
        <w:rPr>
          <w:rStyle w:val="10pt2"/>
          <w:sz w:val="28"/>
          <w:szCs w:val="28"/>
        </w:rPr>
        <w:t xml:space="preserve">   </w:t>
      </w:r>
      <w:r>
        <w:rPr>
          <w:rStyle w:val="10pt2"/>
          <w:sz w:val="28"/>
          <w:szCs w:val="28"/>
        </w:rPr>
        <w:br/>
        <w:t xml:space="preserve">    </w:t>
      </w:r>
      <w:r w:rsidRPr="00C014F5">
        <w:rPr>
          <w:rStyle w:val="10pt1"/>
          <w:sz w:val="28"/>
          <w:szCs w:val="28"/>
        </w:rPr>
        <w:t>Кот:</w:t>
      </w:r>
      <w:r w:rsidRPr="00C014F5">
        <w:rPr>
          <w:rStyle w:val="10pt2"/>
          <w:sz w:val="28"/>
          <w:szCs w:val="28"/>
        </w:rPr>
        <w:t xml:space="preserve"> Не все сразу. Нужно найти того, кто превратился в меня.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 w:right="-284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Библиотекарь:</w:t>
      </w:r>
      <w:r w:rsidRPr="00C014F5">
        <w:rPr>
          <w:rStyle w:val="10pt2"/>
          <w:sz w:val="28"/>
          <w:szCs w:val="28"/>
        </w:rPr>
        <w:t xml:space="preserve"> Ребята, вы, наверное, уже догадались, кого нам нужно искать?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Конечно же, Красную шапочку!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Кот:</w:t>
      </w:r>
      <w:r w:rsidRPr="00C014F5">
        <w:rPr>
          <w:rStyle w:val="10pt2"/>
          <w:sz w:val="28"/>
          <w:szCs w:val="28"/>
        </w:rPr>
        <w:t xml:space="preserve"> Как найдете, зовите меня! (Уходит)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Баба-яга:</w:t>
      </w:r>
      <w:r w:rsidRPr="00C014F5">
        <w:rPr>
          <w:rStyle w:val="10pt2"/>
          <w:sz w:val="28"/>
          <w:szCs w:val="28"/>
        </w:rPr>
        <w:t xml:space="preserve"> </w:t>
      </w:r>
      <w:proofErr w:type="gramStart"/>
      <w:r w:rsidRPr="00C014F5">
        <w:rPr>
          <w:rStyle w:val="10pt2"/>
          <w:sz w:val="28"/>
          <w:szCs w:val="28"/>
        </w:rPr>
        <w:t>Поди</w:t>
      </w:r>
      <w:proofErr w:type="gramEnd"/>
      <w:r w:rsidRPr="00C014F5">
        <w:rPr>
          <w:rStyle w:val="10pt2"/>
          <w:sz w:val="28"/>
          <w:szCs w:val="28"/>
        </w:rPr>
        <w:t xml:space="preserve"> туда, не знаю куда. Где ее искать?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Библиотекарь:</w:t>
      </w:r>
      <w:r w:rsidRPr="00C014F5">
        <w:rPr>
          <w:rStyle w:val="10pt2"/>
          <w:sz w:val="28"/>
          <w:szCs w:val="28"/>
        </w:rPr>
        <w:t xml:space="preserve"> Видно, яга, что ты сказок совсем не читала. Конечно, у замка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Людоеда. Идем? А вон и Красная Шапочка.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(Выходит Красная Шапочка в шляпе с пером и шпагой в руках)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Баба-яга:</w:t>
      </w:r>
      <w:r w:rsidRPr="00C014F5">
        <w:rPr>
          <w:rStyle w:val="10pt2"/>
          <w:sz w:val="28"/>
          <w:szCs w:val="28"/>
        </w:rPr>
        <w:t xml:space="preserve"> Это вовсе не маленькая девочка, а мальчишка в юбке.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 w:right="4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Красная Шапочка:</w:t>
      </w:r>
      <w:r w:rsidRPr="00C014F5">
        <w:rPr>
          <w:rStyle w:val="10pt2"/>
          <w:sz w:val="28"/>
          <w:szCs w:val="28"/>
        </w:rPr>
        <w:t xml:space="preserve"> Говорите, кто вы такие? Что вам здесь нежно? Здесь и без вас неразбериха.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 w:right="40"/>
        <w:rPr>
          <w:sz w:val="28"/>
          <w:szCs w:val="28"/>
        </w:rPr>
      </w:pPr>
      <w:r w:rsidRPr="00C014F5">
        <w:rPr>
          <w:rStyle w:val="10pt1"/>
          <w:sz w:val="28"/>
          <w:szCs w:val="28"/>
        </w:rPr>
        <w:t>Библиотекарь:</w:t>
      </w:r>
      <w:r w:rsidRPr="00C014F5">
        <w:rPr>
          <w:rStyle w:val="10pt2"/>
          <w:sz w:val="28"/>
          <w:szCs w:val="28"/>
        </w:rPr>
        <w:t xml:space="preserve"> Это Баба-яга, </w:t>
      </w:r>
      <w:proofErr w:type="spellStart"/>
      <w:proofErr w:type="gramStart"/>
      <w:r w:rsidRPr="00C014F5">
        <w:rPr>
          <w:rStyle w:val="10pt2"/>
          <w:sz w:val="28"/>
          <w:szCs w:val="28"/>
        </w:rPr>
        <w:t>я-библиотекарь</w:t>
      </w:r>
      <w:proofErr w:type="spellEnd"/>
      <w:proofErr w:type="gramEnd"/>
      <w:r w:rsidRPr="00C014F5">
        <w:rPr>
          <w:rStyle w:val="10pt2"/>
          <w:sz w:val="28"/>
          <w:szCs w:val="28"/>
        </w:rPr>
        <w:t>, а это наши помощники (Показывает на зрителей).</w:t>
      </w:r>
    </w:p>
    <w:p w:rsidR="00C014F5" w:rsidRPr="00C014F5" w:rsidRDefault="00C014F5" w:rsidP="00C014F5">
      <w:pPr>
        <w:pStyle w:val="a3"/>
        <w:shd w:val="clear" w:color="auto" w:fill="auto"/>
        <w:spacing w:line="276" w:lineRule="auto"/>
        <w:ind w:left="320"/>
        <w:rPr>
          <w:sz w:val="28"/>
          <w:szCs w:val="28"/>
        </w:rPr>
      </w:pPr>
      <w:r w:rsidRPr="00C014F5">
        <w:rPr>
          <w:rStyle w:val="10pt2"/>
          <w:sz w:val="28"/>
          <w:szCs w:val="28"/>
        </w:rPr>
        <w:t>Мы пришли, чтобы навести порядок в сказках. Как тебе мы можем помочь?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Красная Шапочка:</w:t>
      </w:r>
      <w:r w:rsidRPr="004060BB">
        <w:rPr>
          <w:rStyle w:val="10pt1"/>
          <w:sz w:val="28"/>
          <w:szCs w:val="28"/>
        </w:rPr>
        <w:t xml:space="preserve"> </w:t>
      </w:r>
      <w:r w:rsidRPr="004060BB">
        <w:rPr>
          <w:rStyle w:val="10pt1"/>
          <w:b w:val="0"/>
          <w:sz w:val="28"/>
          <w:szCs w:val="28"/>
        </w:rPr>
        <w:t xml:space="preserve">Знаете, поиграйте со мной, я так это люблю. 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rStyle w:val="10pt1"/>
          <w:b w:val="0"/>
          <w:sz w:val="28"/>
          <w:szCs w:val="28"/>
        </w:rPr>
      </w:pPr>
      <w:proofErr w:type="spellStart"/>
      <w:proofErr w:type="gramStart"/>
      <w:r w:rsidRPr="004060BB">
        <w:rPr>
          <w:rStyle w:val="10pt2"/>
          <w:b/>
          <w:sz w:val="28"/>
          <w:szCs w:val="28"/>
        </w:rPr>
        <w:t>Баб-яга</w:t>
      </w:r>
      <w:proofErr w:type="spellEnd"/>
      <w:proofErr w:type="gramEnd"/>
      <w:r w:rsidRPr="004060BB">
        <w:rPr>
          <w:rStyle w:val="10pt2"/>
          <w:b/>
          <w:sz w:val="28"/>
          <w:szCs w:val="28"/>
        </w:rPr>
        <w:t>:</w:t>
      </w:r>
      <w:r w:rsidRPr="004060BB">
        <w:rPr>
          <w:rStyle w:val="10pt1"/>
          <w:b w:val="0"/>
          <w:sz w:val="28"/>
          <w:szCs w:val="28"/>
        </w:rPr>
        <w:t xml:space="preserve"> Еще чего!</w:t>
      </w:r>
      <w:r w:rsidRPr="004060BB">
        <w:rPr>
          <w:rStyle w:val="Impact"/>
          <w:b/>
          <w:sz w:val="28"/>
          <w:szCs w:val="28"/>
        </w:rPr>
        <w:t xml:space="preserve"> </w:t>
      </w:r>
      <w:r w:rsidRPr="004060BB">
        <w:rPr>
          <w:rStyle w:val="Impact"/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Style w:val="Impac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60BB">
        <w:rPr>
          <w:rStyle w:val="10pt1"/>
          <w:b w:val="0"/>
          <w:sz w:val="28"/>
          <w:szCs w:val="28"/>
        </w:rPr>
        <w:t xml:space="preserve">пожилая женщина. Чтобы я прыгала и скакала! </w:t>
      </w:r>
      <w:proofErr w:type="spellStart"/>
      <w:r w:rsidRPr="004060BB">
        <w:rPr>
          <w:rStyle w:val="10pt1"/>
          <w:b w:val="0"/>
          <w:sz w:val="28"/>
          <w:szCs w:val="28"/>
        </w:rPr>
        <w:t>Ни-ког-да</w:t>
      </w:r>
      <w:proofErr w:type="spellEnd"/>
      <w:r w:rsidRPr="004060BB">
        <w:rPr>
          <w:rStyle w:val="10pt1"/>
          <w:b w:val="0"/>
          <w:sz w:val="28"/>
          <w:szCs w:val="28"/>
        </w:rPr>
        <w:t xml:space="preserve">! 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-284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Баба-яга, не капризничай! В конце концов, ошибки надо исправлять! 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-284"/>
        <w:rPr>
          <w:b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Баба-яга:</w:t>
      </w:r>
      <w:r w:rsidRPr="004060BB">
        <w:rPr>
          <w:rStyle w:val="10pt1"/>
          <w:b w:val="0"/>
          <w:sz w:val="28"/>
          <w:szCs w:val="28"/>
        </w:rPr>
        <w:t xml:space="preserve"> Ну ладно.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Красная Шапочка:</w:t>
      </w:r>
      <w:r w:rsidRPr="004060BB">
        <w:rPr>
          <w:rStyle w:val="10pt1"/>
          <w:b w:val="0"/>
          <w:sz w:val="28"/>
          <w:szCs w:val="28"/>
        </w:rPr>
        <w:t xml:space="preserve"> Игра называется «Как живешь?».</w:t>
      </w:r>
      <w:r w:rsidRPr="004060BB">
        <w:rPr>
          <w:rStyle w:val="Impact"/>
          <w:sz w:val="28"/>
          <w:szCs w:val="28"/>
        </w:rPr>
        <w:t xml:space="preserve"> </w:t>
      </w:r>
      <w:r w:rsidRPr="004060BB">
        <w:rPr>
          <w:rStyle w:val="Impact"/>
          <w:rFonts w:ascii="Times New Roman" w:hAnsi="Times New Roman" w:cs="Times New Roman"/>
          <w:i w:val="0"/>
          <w:sz w:val="28"/>
          <w:szCs w:val="28"/>
        </w:rPr>
        <w:t>Я</w:t>
      </w:r>
      <w:r w:rsidRPr="004060BB">
        <w:rPr>
          <w:rStyle w:val="10pt1"/>
          <w:b w:val="0"/>
          <w:i/>
          <w:sz w:val="28"/>
          <w:szCs w:val="28"/>
        </w:rPr>
        <w:t xml:space="preserve"> </w:t>
      </w:r>
      <w:r w:rsidRPr="004060BB">
        <w:rPr>
          <w:rStyle w:val="10pt1"/>
          <w:b w:val="0"/>
          <w:sz w:val="28"/>
          <w:szCs w:val="28"/>
        </w:rPr>
        <w:t>буду задавать вопросы, а вы все хором отвечайте: «Вот так!» - и повторяйте за мной движения.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lastRenderedPageBreak/>
        <w:t>Как живешь?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(Показывают большой палец)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Как идешь?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3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(Шагают вместе)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3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А бежишь?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(Согнув руки в локтях, показывают, как бегут).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7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Ночью спишь?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61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(Руки лодочкой под щекой, положив на них голову).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Как берешь?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3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(Показывают хватательные движения рукой).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7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Как шалишь?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65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(Надувают щеки и разом бьют по ним).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57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А грозишь?</w:t>
      </w:r>
    </w:p>
    <w:p w:rsidR="004060BB" w:rsidRPr="004060BB" w:rsidRDefault="004060BB" w:rsidP="004060BB">
      <w:pPr>
        <w:pStyle w:val="a3"/>
        <w:numPr>
          <w:ilvl w:val="0"/>
          <w:numId w:val="2"/>
        </w:numPr>
        <w:shd w:val="clear" w:color="auto" w:fill="auto"/>
        <w:tabs>
          <w:tab w:val="left" w:pos="14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Вот так! (Грозят пальцем).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Замечательно! Запомнили движения? Давайте попробуем еще раз, только быстрее.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(Баба-яга падает от усталости).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Баба-яга</w:t>
      </w:r>
      <w:r w:rsidRPr="004060BB">
        <w:rPr>
          <w:rStyle w:val="10pt2"/>
          <w:sz w:val="28"/>
          <w:szCs w:val="28"/>
        </w:rPr>
        <w:t>:</w:t>
      </w:r>
      <w:r w:rsidRPr="004060BB">
        <w:rPr>
          <w:rStyle w:val="10pt1"/>
          <w:b w:val="0"/>
          <w:sz w:val="28"/>
          <w:szCs w:val="28"/>
        </w:rPr>
        <w:t xml:space="preserve"> Ой, уморили! Ой, не могу больше!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</w:t>
      </w:r>
      <w:proofErr w:type="spellStart"/>
      <w:r w:rsidRPr="004060BB">
        <w:rPr>
          <w:rStyle w:val="10pt1"/>
          <w:b w:val="0"/>
          <w:sz w:val="28"/>
          <w:szCs w:val="28"/>
        </w:rPr>
        <w:t>Ягуся</w:t>
      </w:r>
      <w:proofErr w:type="spellEnd"/>
      <w:r w:rsidRPr="004060BB">
        <w:rPr>
          <w:rStyle w:val="10pt1"/>
          <w:b w:val="0"/>
          <w:sz w:val="28"/>
          <w:szCs w:val="28"/>
        </w:rPr>
        <w:t>, устала? Ну, отдохни немножко. А мы с ребятами позовем Кота. (Выходит Кот).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Красная Шапочка:</w:t>
      </w:r>
      <w:r w:rsidRPr="004060BB">
        <w:rPr>
          <w:rStyle w:val="10pt1"/>
          <w:b w:val="0"/>
          <w:sz w:val="28"/>
          <w:szCs w:val="28"/>
        </w:rPr>
        <w:t xml:space="preserve"> Вы знаете, а ведь нежно ответить еще на один вопрос. Именно от него зависит, восстановится ли порядок в наших сказках. </w:t>
      </w: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Задавайте! Мы очень сильно постараемся.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Кот:</w:t>
      </w:r>
      <w:r w:rsidRPr="004060BB">
        <w:rPr>
          <w:rStyle w:val="10pt1"/>
          <w:b w:val="0"/>
          <w:sz w:val="28"/>
          <w:szCs w:val="28"/>
        </w:rPr>
        <w:t xml:space="preserve"> Кто обул Кота в сапоги, надел на девочку красную шапочку, а на Волка чепчик? (Шарль Перро).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rStyle w:val="10pt1"/>
          <w:b w:val="0"/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 xml:space="preserve">(Кот и Красная Шапочка меняются вещами). 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Баба яга:</w:t>
      </w:r>
      <w:r w:rsidRPr="004060BB">
        <w:rPr>
          <w:rStyle w:val="10pt1"/>
          <w:b w:val="0"/>
          <w:sz w:val="28"/>
          <w:szCs w:val="28"/>
        </w:rPr>
        <w:t xml:space="preserve"> </w:t>
      </w:r>
      <w:proofErr w:type="gramStart"/>
      <w:r w:rsidRPr="004060BB">
        <w:rPr>
          <w:rStyle w:val="10pt1"/>
          <w:b w:val="0"/>
          <w:sz w:val="28"/>
          <w:szCs w:val="28"/>
        </w:rPr>
        <w:t>Ух</w:t>
      </w:r>
      <w:proofErr w:type="gramEnd"/>
      <w:r w:rsidRPr="004060BB">
        <w:rPr>
          <w:rStyle w:val="10pt1"/>
          <w:b w:val="0"/>
          <w:sz w:val="28"/>
          <w:szCs w:val="28"/>
        </w:rPr>
        <w:t xml:space="preserve"> ты! </w:t>
      </w:r>
      <w:proofErr w:type="gramStart"/>
      <w:r w:rsidRPr="004060BB">
        <w:rPr>
          <w:rStyle w:val="10pt1"/>
          <w:b w:val="0"/>
          <w:sz w:val="28"/>
          <w:szCs w:val="28"/>
        </w:rPr>
        <w:t>И</w:t>
      </w:r>
      <w:proofErr w:type="gramEnd"/>
      <w:r w:rsidRPr="004060BB">
        <w:rPr>
          <w:rStyle w:val="10pt1"/>
          <w:b w:val="0"/>
          <w:sz w:val="28"/>
          <w:szCs w:val="28"/>
        </w:rPr>
        <w:t xml:space="preserve"> правда, все на место встало!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2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Кот и Красная шапочка:</w:t>
      </w:r>
      <w:r w:rsidRPr="004060BB">
        <w:rPr>
          <w:rStyle w:val="10pt1"/>
          <w:b w:val="0"/>
          <w:sz w:val="28"/>
          <w:szCs w:val="28"/>
        </w:rPr>
        <w:t xml:space="preserve"> Спасибо вам огромное! Если бы не вы, все бы пропало. До встречи! (Уходят).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Баба-яга:</w:t>
      </w:r>
      <w:r w:rsidRPr="004060BB">
        <w:rPr>
          <w:rStyle w:val="10pt1"/>
          <w:b w:val="0"/>
          <w:sz w:val="28"/>
          <w:szCs w:val="28"/>
        </w:rPr>
        <w:t xml:space="preserve"> Пока-пока! Можно лететь домой?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2880"/>
        <w:jc w:val="both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Нет, погоди! К нам еще кто-то идет. (Появляется Незнайка в очках и с учебником в руках). Ой, так это ж Незнайка! Привет!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Незнайка:</w:t>
      </w:r>
      <w:r w:rsidRPr="004060BB">
        <w:rPr>
          <w:rStyle w:val="10pt1"/>
          <w:b w:val="0"/>
          <w:sz w:val="28"/>
          <w:szCs w:val="28"/>
        </w:rPr>
        <w:t xml:space="preserve"> Нет, я докажу, что это не досужие вымыслы: коротышки есть на Луне. Не может быть, чтоб их не было. Наука - это не только голые факты. Наука - это фантастика... то есть... тьфу! Что я говорю? Наука - это фантастика, но она не может существовать без фантазии. Фантазия помогает нам мыслить. </w:t>
      </w:r>
      <w:r w:rsidRPr="004060BB">
        <w:rPr>
          <w:rStyle w:val="10pt2"/>
          <w:b/>
          <w:sz w:val="28"/>
          <w:szCs w:val="28"/>
        </w:rPr>
        <w:t>Баба-яга:</w:t>
      </w:r>
      <w:r w:rsidRPr="004060BB">
        <w:rPr>
          <w:rStyle w:val="10pt1"/>
          <w:b w:val="0"/>
          <w:sz w:val="28"/>
          <w:szCs w:val="28"/>
        </w:rPr>
        <w:t xml:space="preserve"> Это что за гений? Незнайка вроде бы не такой. </w:t>
      </w:r>
      <w:r w:rsidRPr="004060BB">
        <w:rPr>
          <w:rStyle w:val="10pt2"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Да, ты права. Ребята, нужно выручать Незнайку!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Незнайка:</w:t>
      </w:r>
      <w:r w:rsidRPr="004060BB">
        <w:rPr>
          <w:rStyle w:val="10pt1"/>
          <w:b w:val="0"/>
          <w:sz w:val="28"/>
          <w:szCs w:val="28"/>
        </w:rPr>
        <w:t xml:space="preserve"> Дамы, вы говорите про того несносного мальчишку? Так знайте, его больше нет. Есть только я - великий </w:t>
      </w:r>
      <w:proofErr w:type="spellStart"/>
      <w:r w:rsidRPr="004060BB">
        <w:rPr>
          <w:rStyle w:val="10pt1"/>
          <w:b w:val="0"/>
          <w:sz w:val="28"/>
          <w:szCs w:val="28"/>
        </w:rPr>
        <w:t>Знайка</w:t>
      </w:r>
      <w:proofErr w:type="spellEnd"/>
      <w:r w:rsidRPr="004060BB">
        <w:rPr>
          <w:rStyle w:val="10pt1"/>
          <w:b w:val="0"/>
          <w:sz w:val="28"/>
          <w:szCs w:val="28"/>
        </w:rPr>
        <w:t>.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980"/>
        <w:jc w:val="both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lastRenderedPageBreak/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ладно, ладно. Может, ты задашь нам задачу, а мы разгадаем. 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980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Незнайка:</w:t>
      </w:r>
      <w:r w:rsidRPr="004060BB">
        <w:rPr>
          <w:rStyle w:val="10pt1"/>
          <w:b w:val="0"/>
          <w:sz w:val="28"/>
          <w:szCs w:val="28"/>
        </w:rPr>
        <w:t xml:space="preserve"> Попробуйте. Держите список вопросов. (Подает библиотекарю). 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98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Ребята, мы должны отгадать сказку по ряду слов. Готовы?!</w:t>
      </w:r>
    </w:p>
    <w:p w:rsidR="004060BB" w:rsidRPr="004060BB" w:rsidRDefault="004060BB" w:rsidP="004060BB">
      <w:pPr>
        <w:pStyle w:val="a3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Дом, волк, поросенок. («Три поросенка» С. Михалков).</w:t>
      </w:r>
    </w:p>
    <w:p w:rsidR="004060BB" w:rsidRPr="004060BB" w:rsidRDefault="004060BB" w:rsidP="004060BB">
      <w:pPr>
        <w:pStyle w:val="a3"/>
        <w:numPr>
          <w:ilvl w:val="0"/>
          <w:numId w:val="3"/>
        </w:numPr>
        <w:shd w:val="clear" w:color="auto" w:fill="auto"/>
        <w:tabs>
          <w:tab w:val="left" w:pos="304"/>
        </w:tabs>
        <w:spacing w:line="276" w:lineRule="auto"/>
        <w:ind w:left="284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 xml:space="preserve">Балерина, солдат, камин, олово. </w:t>
      </w:r>
      <w:proofErr w:type="gramStart"/>
      <w:r w:rsidRPr="004060BB">
        <w:rPr>
          <w:rStyle w:val="10pt1"/>
          <w:b w:val="0"/>
          <w:sz w:val="28"/>
          <w:szCs w:val="28"/>
        </w:rPr>
        <w:t>(«Стойкий оловянный солдатик», X.</w:t>
      </w:r>
      <w:proofErr w:type="gramEnd"/>
      <w:r w:rsidRPr="004060BB">
        <w:rPr>
          <w:rStyle w:val="10pt1"/>
          <w:b w:val="0"/>
          <w:sz w:val="28"/>
          <w:szCs w:val="28"/>
        </w:rPr>
        <w:t xml:space="preserve"> </w:t>
      </w:r>
      <w:proofErr w:type="gramStart"/>
      <w:r w:rsidRPr="004060BB">
        <w:rPr>
          <w:rStyle w:val="10pt1"/>
          <w:b w:val="0"/>
          <w:sz w:val="28"/>
          <w:szCs w:val="28"/>
        </w:rPr>
        <w:t>К. Андерсен).</w:t>
      </w:r>
      <w:proofErr w:type="gramEnd"/>
    </w:p>
    <w:p w:rsidR="004060BB" w:rsidRPr="004060BB" w:rsidRDefault="004060BB" w:rsidP="004060BB">
      <w:pPr>
        <w:pStyle w:val="a3"/>
        <w:numPr>
          <w:ilvl w:val="0"/>
          <w:numId w:val="3"/>
        </w:numPr>
        <w:shd w:val="clear" w:color="auto" w:fill="auto"/>
        <w:tabs>
          <w:tab w:val="left" w:pos="308"/>
        </w:tabs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Поле чудес, полено, кукольный театр. («Золотой ключик, или Приключения Буратино», А. Толстой).</w:t>
      </w:r>
    </w:p>
    <w:p w:rsidR="004060BB" w:rsidRPr="004060BB" w:rsidRDefault="004060BB" w:rsidP="004060BB">
      <w:pPr>
        <w:pStyle w:val="a3"/>
        <w:numPr>
          <w:ilvl w:val="0"/>
          <w:numId w:val="3"/>
        </w:numPr>
        <w:shd w:val="clear" w:color="auto" w:fill="auto"/>
        <w:tabs>
          <w:tab w:val="left" w:pos="308"/>
        </w:tabs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1"/>
          <w:b w:val="0"/>
          <w:sz w:val="28"/>
          <w:szCs w:val="28"/>
        </w:rPr>
        <w:t>Гуси, мальчик, побег из дома, путешествие, полет. («Чудесное путешествие Нильса с дикими гусями», С. Лагерлеф)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Незнайка:</w:t>
      </w:r>
      <w:r w:rsidRPr="004060BB">
        <w:rPr>
          <w:rStyle w:val="10pt1"/>
          <w:b w:val="0"/>
          <w:sz w:val="28"/>
          <w:szCs w:val="28"/>
        </w:rPr>
        <w:t xml:space="preserve"> Что случилось? Я ничего не помню! Ой, голова трещит! </w:t>
      </w:r>
      <w:r w:rsidRPr="004060BB">
        <w:rPr>
          <w:rStyle w:val="10pt2"/>
          <w:sz w:val="28"/>
          <w:szCs w:val="28"/>
        </w:rPr>
        <w:t>Баба-яга:</w:t>
      </w:r>
      <w:r w:rsidRPr="004060BB">
        <w:rPr>
          <w:rStyle w:val="10pt1"/>
          <w:b w:val="0"/>
          <w:sz w:val="28"/>
          <w:szCs w:val="28"/>
        </w:rPr>
        <w:t xml:space="preserve"> пришел в сознание.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Незнайка, ты на какое-то время стал </w:t>
      </w:r>
      <w:proofErr w:type="spellStart"/>
      <w:r w:rsidRPr="004060BB">
        <w:rPr>
          <w:rStyle w:val="10pt1"/>
          <w:b w:val="0"/>
          <w:sz w:val="28"/>
          <w:szCs w:val="28"/>
        </w:rPr>
        <w:t>Знайкой</w:t>
      </w:r>
      <w:proofErr w:type="spellEnd"/>
      <w:r w:rsidRPr="004060BB">
        <w:rPr>
          <w:rStyle w:val="10pt1"/>
          <w:b w:val="0"/>
          <w:sz w:val="28"/>
          <w:szCs w:val="28"/>
        </w:rPr>
        <w:t>. Но ребята справились со всеми загадками, и все стало на свои места.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Незнайка:</w:t>
      </w:r>
      <w:r w:rsidRPr="004060BB">
        <w:rPr>
          <w:rStyle w:val="10pt1"/>
          <w:b w:val="0"/>
          <w:sz w:val="28"/>
          <w:szCs w:val="28"/>
        </w:rPr>
        <w:t xml:space="preserve"> Большое спасибо! Было бы ужасно, если в сказке Н. Носова появилось двое </w:t>
      </w:r>
      <w:proofErr w:type="spellStart"/>
      <w:r w:rsidRPr="004060BB">
        <w:rPr>
          <w:rStyle w:val="10pt1"/>
          <w:b w:val="0"/>
          <w:sz w:val="28"/>
          <w:szCs w:val="28"/>
        </w:rPr>
        <w:t>Знаек</w:t>
      </w:r>
      <w:proofErr w:type="spellEnd"/>
      <w:r w:rsidRPr="004060BB">
        <w:rPr>
          <w:rStyle w:val="10pt1"/>
          <w:b w:val="0"/>
          <w:sz w:val="28"/>
          <w:szCs w:val="28"/>
        </w:rPr>
        <w:t xml:space="preserve"> и ни одного меня, любимого </w:t>
      </w:r>
      <w:proofErr w:type="spellStart"/>
      <w:r w:rsidRPr="004060BB">
        <w:rPr>
          <w:rStyle w:val="10pt1"/>
          <w:b w:val="0"/>
          <w:sz w:val="28"/>
          <w:szCs w:val="28"/>
        </w:rPr>
        <w:t>Незнаечки</w:t>
      </w:r>
      <w:proofErr w:type="spellEnd"/>
      <w:r w:rsidRPr="004060BB">
        <w:rPr>
          <w:rStyle w:val="10pt1"/>
          <w:b w:val="0"/>
          <w:sz w:val="28"/>
          <w:szCs w:val="28"/>
        </w:rPr>
        <w:t xml:space="preserve">. Я побежала в Цветочный город. </w:t>
      </w:r>
    </w:p>
    <w:p w:rsid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rStyle w:val="10pt1"/>
          <w:b w:val="0"/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Ну, вот и все, кажется. Пора возвращаться в библиотеку. Яга, колдуй. 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 w:right="40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Баба-яга:</w:t>
      </w:r>
      <w:r w:rsidRPr="004060BB">
        <w:rPr>
          <w:rStyle w:val="10pt1"/>
          <w:b w:val="0"/>
          <w:sz w:val="28"/>
          <w:szCs w:val="28"/>
        </w:rPr>
        <w:t xml:space="preserve"> Трава высокая, тина болотная, от земли поднимись! Сказка, в быль превратись! Я все поняла: к любой работе нужно относиться ответственно. И еще я обещаю прочитать все книги, которые есть в библиотеке.</w:t>
      </w:r>
    </w:p>
    <w:p w:rsidR="004060BB" w:rsidRPr="004060BB" w:rsidRDefault="004060BB" w:rsidP="004060BB">
      <w:pPr>
        <w:pStyle w:val="a3"/>
        <w:shd w:val="clear" w:color="auto" w:fill="auto"/>
        <w:spacing w:line="276" w:lineRule="auto"/>
        <w:ind w:left="284"/>
        <w:rPr>
          <w:sz w:val="28"/>
          <w:szCs w:val="28"/>
        </w:rPr>
      </w:pPr>
      <w:r w:rsidRPr="004060BB">
        <w:rPr>
          <w:rStyle w:val="10pt2"/>
          <w:b/>
          <w:sz w:val="28"/>
          <w:szCs w:val="28"/>
        </w:rPr>
        <w:t>Библиотекарь:</w:t>
      </w:r>
      <w:r w:rsidRPr="004060BB">
        <w:rPr>
          <w:rStyle w:val="10pt1"/>
          <w:b w:val="0"/>
          <w:sz w:val="28"/>
          <w:szCs w:val="28"/>
        </w:rPr>
        <w:t xml:space="preserve"> Надеюсь, что и все присутствующие последуют твоему примеру!</w:t>
      </w:r>
    </w:p>
    <w:p w:rsidR="00A45114" w:rsidRPr="004060BB" w:rsidRDefault="00A45114" w:rsidP="004060BB">
      <w:pPr>
        <w:ind w:left="284"/>
        <w:rPr>
          <w:sz w:val="28"/>
          <w:szCs w:val="28"/>
        </w:rPr>
      </w:pPr>
    </w:p>
    <w:sectPr w:rsidR="00A45114" w:rsidRPr="004060BB" w:rsidSect="004060BB">
      <w:pgSz w:w="11906" w:h="16838"/>
      <w:pgMar w:top="993" w:right="707" w:bottom="709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60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5A"/>
    <w:rsid w:val="0003005A"/>
    <w:rsid w:val="004060BB"/>
    <w:rsid w:val="00496956"/>
    <w:rsid w:val="00A45114"/>
    <w:rsid w:val="00C014F5"/>
    <w:rsid w:val="00D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3005A"/>
    <w:pPr>
      <w:shd w:val="clear" w:color="auto" w:fill="FFFFFF"/>
      <w:spacing w:after="0" w:line="364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005A"/>
  </w:style>
  <w:style w:type="character" w:customStyle="1" w:styleId="1">
    <w:name w:val="Основной текст Знак1"/>
    <w:basedOn w:val="a0"/>
    <w:link w:val="a3"/>
    <w:uiPriority w:val="99"/>
    <w:locked/>
    <w:rsid w:val="0003005A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1"/>
    <w:uiPriority w:val="99"/>
    <w:rsid w:val="0003005A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4969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96956"/>
    <w:pPr>
      <w:widowControl w:val="0"/>
      <w:shd w:val="clear" w:color="auto" w:fill="FFFFFF"/>
      <w:spacing w:after="180" w:line="393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pt2">
    <w:name w:val="Основной текст + 10 pt2"/>
    <w:basedOn w:val="1"/>
    <w:uiPriority w:val="99"/>
    <w:rsid w:val="00C014F5"/>
    <w:rPr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C014F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014F5"/>
  </w:style>
  <w:style w:type="character" w:customStyle="1" w:styleId="10pt1">
    <w:name w:val="Основной текст + 10 pt1"/>
    <w:aliases w:val="Полужирный1"/>
    <w:basedOn w:val="1"/>
    <w:uiPriority w:val="99"/>
    <w:rsid w:val="00C014F5"/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C014F5"/>
    <w:pPr>
      <w:shd w:val="clear" w:color="auto" w:fill="FFFFFF"/>
      <w:spacing w:after="0" w:line="335" w:lineRule="exact"/>
    </w:pPr>
    <w:rPr>
      <w:rFonts w:ascii="Times New Roman" w:hAnsi="Times New Roman"/>
      <w:b/>
      <w:bCs/>
      <w:sz w:val="20"/>
      <w:szCs w:val="20"/>
    </w:rPr>
  </w:style>
  <w:style w:type="character" w:customStyle="1" w:styleId="Impact">
    <w:name w:val="Основной текст + Impact"/>
    <w:aliases w:val="8,5 pt,Курсив"/>
    <w:basedOn w:val="1"/>
    <w:uiPriority w:val="99"/>
    <w:rsid w:val="004060BB"/>
    <w:rPr>
      <w:rFonts w:ascii="Impact" w:hAnsi="Impact" w:cs="Impact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2012-04-01T08:03:00Z</dcterms:created>
  <dcterms:modified xsi:type="dcterms:W3CDTF">2012-04-01T08:34:00Z</dcterms:modified>
</cp:coreProperties>
</file>