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03" w:rsidRPr="00765C03" w:rsidRDefault="00765C03" w:rsidP="00765C03">
      <w:pPr>
        <w:tabs>
          <w:tab w:val="left" w:pos="80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C03">
        <w:rPr>
          <w:rFonts w:ascii="Times New Roman" w:hAnsi="Times New Roman" w:cs="Times New Roman"/>
          <w:sz w:val="28"/>
          <w:szCs w:val="28"/>
        </w:rPr>
        <w:t xml:space="preserve">Муниципальное учреждение «МОУ-Нижнемактаминская средняя школа №2» </w:t>
      </w:r>
    </w:p>
    <w:p w:rsidR="00765C03" w:rsidRPr="00765C03" w:rsidRDefault="00765C03" w:rsidP="00765C03">
      <w:pPr>
        <w:tabs>
          <w:tab w:val="left" w:pos="80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C03">
        <w:rPr>
          <w:rFonts w:ascii="Times New Roman" w:hAnsi="Times New Roman" w:cs="Times New Roman"/>
          <w:sz w:val="28"/>
          <w:szCs w:val="28"/>
        </w:rPr>
        <w:t>Альметьевского муниципального района РТ</w:t>
      </w:r>
    </w:p>
    <w:p w:rsidR="00765C03" w:rsidRP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C03" w:rsidRP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C03" w:rsidRP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C03" w:rsidRP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C03" w:rsidRP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C03" w:rsidRP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C03" w:rsidRP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C03" w:rsidRP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C03" w:rsidRP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C03">
        <w:rPr>
          <w:rFonts w:ascii="Times New Roman" w:hAnsi="Times New Roman" w:cs="Times New Roman"/>
          <w:sz w:val="28"/>
          <w:szCs w:val="28"/>
        </w:rPr>
        <w:t>Эссе</w:t>
      </w:r>
    </w:p>
    <w:p w:rsidR="00765C03" w:rsidRP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C03">
        <w:rPr>
          <w:rFonts w:ascii="Times New Roman" w:hAnsi="Times New Roman" w:cs="Times New Roman"/>
          <w:sz w:val="28"/>
          <w:szCs w:val="28"/>
        </w:rPr>
        <w:t>Тема: Образование в ногу со временем</w:t>
      </w:r>
    </w:p>
    <w:p w:rsidR="00765C03" w:rsidRP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C03" w:rsidRP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C03" w:rsidRP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C03" w:rsidRP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C03" w:rsidRP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C03" w:rsidRP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C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65C03">
        <w:rPr>
          <w:rFonts w:ascii="Times New Roman" w:hAnsi="Times New Roman" w:cs="Times New Roman"/>
          <w:sz w:val="28"/>
          <w:szCs w:val="28"/>
        </w:rPr>
        <w:t xml:space="preserve"> Автор: Касаева Нурия Салаховна</w:t>
      </w:r>
    </w:p>
    <w:p w:rsidR="00765C03" w:rsidRP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C03" w:rsidRDefault="00765C03" w:rsidP="00765C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Альметьевск, 2012г.</w:t>
      </w:r>
    </w:p>
    <w:p w:rsidR="00F51F63" w:rsidRPr="00765C03" w:rsidRDefault="00F51F63" w:rsidP="00765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C03">
        <w:rPr>
          <w:rFonts w:ascii="Times New Roman" w:hAnsi="Times New Roman" w:cs="Times New Roman"/>
          <w:sz w:val="24"/>
          <w:szCs w:val="24"/>
        </w:rPr>
        <w:lastRenderedPageBreak/>
        <w:t>Ни для кого не секрет, что общество меняется. Кто-то скажет, что качество жизни улучшается, а кто-то с теплотой будет вспоминать прежние времена, но спорить с тем, что современное общество – это постоянно меняющееся общество</w:t>
      </w:r>
      <w:r w:rsidR="00956C11" w:rsidRPr="00765C03">
        <w:rPr>
          <w:rFonts w:ascii="Times New Roman" w:hAnsi="Times New Roman" w:cs="Times New Roman"/>
          <w:sz w:val="24"/>
          <w:szCs w:val="24"/>
        </w:rPr>
        <w:t>,</w:t>
      </w:r>
      <w:r w:rsidRPr="00765C03">
        <w:rPr>
          <w:rFonts w:ascii="Times New Roman" w:hAnsi="Times New Roman" w:cs="Times New Roman"/>
          <w:sz w:val="24"/>
          <w:szCs w:val="24"/>
        </w:rPr>
        <w:t xml:space="preserve"> спорить не станет никто. И все важные сферы общества, в число которых непременно входит образование, так же должны меняться, подстраиваться под законы общества для наиболее успешного применения полученных знаний.</w:t>
      </w:r>
    </w:p>
    <w:p w:rsidR="00071F1D" w:rsidRPr="00765C03" w:rsidRDefault="00071F1D" w:rsidP="00765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C03">
        <w:rPr>
          <w:rFonts w:ascii="Times New Roman" w:hAnsi="Times New Roman" w:cs="Times New Roman"/>
          <w:sz w:val="24"/>
          <w:szCs w:val="24"/>
        </w:rPr>
        <w:t xml:space="preserve">На мой взгляд, эта проблема очень актуальна, т.к. у учеников нет мотивации к учебе на «отлично», ведь даже ученики, получив свидетельство об отличном образовании не могут найти применение своим знаниям. А происходит это из-за несоответствия полученных знаний в общеобразовательных учреждений спросу в обществе. </w:t>
      </w:r>
    </w:p>
    <w:p w:rsidR="00071F1D" w:rsidRPr="00765C03" w:rsidRDefault="00071F1D" w:rsidP="00765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C03">
        <w:rPr>
          <w:rFonts w:ascii="Times New Roman" w:hAnsi="Times New Roman" w:cs="Times New Roman"/>
          <w:sz w:val="24"/>
          <w:szCs w:val="24"/>
        </w:rPr>
        <w:t xml:space="preserve">В школе мы до сих пор учим детей по принципу коллективизма, а развитое общество требует ярко выраженного личностного начала; мы учим почитать традиции, а общество жалует инновации; учим добиваться всего своими руками и </w:t>
      </w:r>
      <w:r w:rsidR="0044177C" w:rsidRPr="00765C03">
        <w:rPr>
          <w:rFonts w:ascii="Times New Roman" w:hAnsi="Times New Roman" w:cs="Times New Roman"/>
          <w:sz w:val="24"/>
          <w:szCs w:val="24"/>
        </w:rPr>
        <w:t>самостоятельному расчету, а у общества есть для этого «машины»; мы учим «слушать и делать как говорят», а обществу нужны хорошие руководители.</w:t>
      </w:r>
    </w:p>
    <w:p w:rsidR="0044177C" w:rsidRPr="00765C03" w:rsidRDefault="0044177C" w:rsidP="00765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C03">
        <w:rPr>
          <w:rFonts w:ascii="Times New Roman" w:hAnsi="Times New Roman" w:cs="Times New Roman"/>
          <w:sz w:val="24"/>
          <w:szCs w:val="24"/>
        </w:rPr>
        <w:t>Даже завершающим этапом обучения является тестирование, где нужно делить все на  четкое «верно» и «неверно», «да» и «нет», в то время как общество размывает грани.</w:t>
      </w:r>
    </w:p>
    <w:p w:rsidR="00956C11" w:rsidRPr="00765C03" w:rsidRDefault="00956C11" w:rsidP="00765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C03">
        <w:rPr>
          <w:rFonts w:ascii="Times New Roman" w:hAnsi="Times New Roman" w:cs="Times New Roman"/>
          <w:sz w:val="24"/>
          <w:szCs w:val="24"/>
        </w:rPr>
        <w:t>Поэтому, на мой взгляд, необходимо в изменение программ учебного материала включать не только инновации научно-технического прогресса, но учитывать и развитие общества в других направлениях (деловая этика, психология, стремление к европейскому стандарту  и т.д.).</w:t>
      </w:r>
    </w:p>
    <w:p w:rsidR="00956C11" w:rsidRPr="00765C03" w:rsidRDefault="00956C11" w:rsidP="00765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C03">
        <w:rPr>
          <w:rFonts w:ascii="Times New Roman" w:hAnsi="Times New Roman" w:cs="Times New Roman"/>
          <w:sz w:val="24"/>
          <w:szCs w:val="24"/>
        </w:rPr>
        <w:t>Мы должны стремиться к тому, чтобы образование действительно было подготовительным этапом во «взрослую» жизнь, а не просто обязательный этап в жизни каждого.</w:t>
      </w:r>
    </w:p>
    <w:p w:rsidR="00956C11" w:rsidRPr="00765C03" w:rsidRDefault="00956C11" w:rsidP="00765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C0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6C11" w:rsidRPr="00765C03" w:rsidSect="0078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AD2" w:rsidRDefault="004B6AD2" w:rsidP="00765C03">
      <w:pPr>
        <w:spacing w:after="0" w:line="240" w:lineRule="auto"/>
      </w:pPr>
      <w:r>
        <w:separator/>
      </w:r>
    </w:p>
  </w:endnote>
  <w:endnote w:type="continuationSeparator" w:id="1">
    <w:p w:rsidR="004B6AD2" w:rsidRDefault="004B6AD2" w:rsidP="0076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AD2" w:rsidRDefault="004B6AD2" w:rsidP="00765C03">
      <w:pPr>
        <w:spacing w:after="0" w:line="240" w:lineRule="auto"/>
      </w:pPr>
      <w:r>
        <w:separator/>
      </w:r>
    </w:p>
  </w:footnote>
  <w:footnote w:type="continuationSeparator" w:id="1">
    <w:p w:rsidR="004B6AD2" w:rsidRDefault="004B6AD2" w:rsidP="00765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89A"/>
    <w:rsid w:val="00071F1D"/>
    <w:rsid w:val="00082226"/>
    <w:rsid w:val="000F7CE7"/>
    <w:rsid w:val="001F0849"/>
    <w:rsid w:val="0044177C"/>
    <w:rsid w:val="004B6AD2"/>
    <w:rsid w:val="00765C03"/>
    <w:rsid w:val="00780F10"/>
    <w:rsid w:val="007E0EF7"/>
    <w:rsid w:val="00956C11"/>
    <w:rsid w:val="00E32680"/>
    <w:rsid w:val="00F51F63"/>
    <w:rsid w:val="00F7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5C03"/>
  </w:style>
  <w:style w:type="paragraph" w:styleId="a5">
    <w:name w:val="footer"/>
    <w:basedOn w:val="a"/>
    <w:link w:val="a6"/>
    <w:uiPriority w:val="99"/>
    <w:semiHidden/>
    <w:unhideWhenUsed/>
    <w:rsid w:val="0076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5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2</cp:revision>
  <dcterms:created xsi:type="dcterms:W3CDTF">2012-06-04T13:01:00Z</dcterms:created>
  <dcterms:modified xsi:type="dcterms:W3CDTF">2012-06-04T13:01:00Z</dcterms:modified>
</cp:coreProperties>
</file>