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E2" w:rsidRPr="00A648C0" w:rsidRDefault="008733E2" w:rsidP="008733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33E2" w:rsidRPr="00A648C0" w:rsidRDefault="008733E2" w:rsidP="008733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33E2" w:rsidRDefault="008733E2" w:rsidP="008733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DB5" w:rsidRDefault="00480DB5" w:rsidP="008733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DB5" w:rsidRDefault="00480DB5" w:rsidP="008733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DB5" w:rsidRPr="00A648C0" w:rsidRDefault="00480DB5" w:rsidP="008733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33E2" w:rsidRPr="00A648C0" w:rsidRDefault="008733E2" w:rsidP="008733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33E2" w:rsidRPr="00A648C0" w:rsidRDefault="008733E2" w:rsidP="008733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33E2" w:rsidRPr="00A648C0" w:rsidRDefault="008733E2" w:rsidP="00873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A5" w:rsidRPr="00480DB5" w:rsidRDefault="006709A5" w:rsidP="00480DB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B5">
        <w:rPr>
          <w:rFonts w:ascii="Times New Roman" w:hAnsi="Times New Roman" w:cs="Times New Roman"/>
          <w:b/>
          <w:sz w:val="28"/>
          <w:szCs w:val="28"/>
        </w:rPr>
        <w:t>Воспитание гражданственности школьников через приобщение к ценностям Отечественной культуры</w:t>
      </w:r>
    </w:p>
    <w:p w:rsidR="008733E2" w:rsidRPr="00480DB5" w:rsidRDefault="008733E2" w:rsidP="00480DB5">
      <w:pPr>
        <w:spacing w:after="0" w:line="48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3E2" w:rsidRPr="00480DB5" w:rsidRDefault="008733E2" w:rsidP="00480DB5">
      <w:pPr>
        <w:spacing w:after="0" w:line="48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3E2" w:rsidRPr="00480DB5" w:rsidRDefault="008733E2" w:rsidP="00480DB5">
      <w:pPr>
        <w:spacing w:after="0" w:line="48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3E2" w:rsidRPr="00480DB5" w:rsidRDefault="008733E2" w:rsidP="00480DB5">
      <w:pPr>
        <w:spacing w:after="0" w:line="48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3E2" w:rsidRPr="00480DB5" w:rsidRDefault="008733E2" w:rsidP="00480DB5">
      <w:pPr>
        <w:spacing w:after="0" w:line="48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3E2" w:rsidRPr="00480DB5" w:rsidRDefault="008733E2" w:rsidP="00480DB5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8733E2" w:rsidRPr="00480DB5" w:rsidRDefault="008733E2" w:rsidP="00480DB5">
      <w:pPr>
        <w:spacing w:after="0" w:line="48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33E2" w:rsidRPr="00480DB5" w:rsidRDefault="006709A5" w:rsidP="00480DB5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80DB5">
        <w:rPr>
          <w:rFonts w:ascii="Times New Roman" w:hAnsi="Times New Roman"/>
          <w:b/>
          <w:sz w:val="28"/>
          <w:szCs w:val="28"/>
        </w:rPr>
        <w:t>Чернышова</w:t>
      </w:r>
      <w:proofErr w:type="spellEnd"/>
      <w:r w:rsidRPr="00480DB5">
        <w:rPr>
          <w:rFonts w:ascii="Times New Roman" w:hAnsi="Times New Roman"/>
          <w:b/>
          <w:sz w:val="28"/>
          <w:szCs w:val="28"/>
        </w:rPr>
        <w:t xml:space="preserve"> Алла Викторовна</w:t>
      </w:r>
      <w:r w:rsidR="008733E2" w:rsidRPr="00480DB5">
        <w:rPr>
          <w:rFonts w:ascii="Times New Roman" w:hAnsi="Times New Roman"/>
          <w:sz w:val="28"/>
          <w:szCs w:val="28"/>
        </w:rPr>
        <w:t>,</w:t>
      </w:r>
    </w:p>
    <w:p w:rsidR="008733E2" w:rsidRPr="00480DB5" w:rsidRDefault="008733E2" w:rsidP="00480DB5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480DB5">
        <w:rPr>
          <w:rFonts w:ascii="Times New Roman" w:hAnsi="Times New Roman"/>
          <w:sz w:val="28"/>
          <w:szCs w:val="28"/>
        </w:rPr>
        <w:t xml:space="preserve">учитель </w:t>
      </w:r>
      <w:r w:rsidR="006709A5" w:rsidRPr="00480DB5">
        <w:rPr>
          <w:rFonts w:ascii="Times New Roman" w:hAnsi="Times New Roman"/>
          <w:sz w:val="28"/>
          <w:szCs w:val="28"/>
        </w:rPr>
        <w:t>истории и обществознания</w:t>
      </w:r>
    </w:p>
    <w:p w:rsidR="008733E2" w:rsidRPr="00480DB5" w:rsidRDefault="008733E2" w:rsidP="00480DB5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480DB5">
        <w:rPr>
          <w:rFonts w:ascii="Times New Roman" w:hAnsi="Times New Roman"/>
          <w:sz w:val="28"/>
          <w:szCs w:val="28"/>
        </w:rPr>
        <w:t>МБОУ СОШ № 1 имени Н. Л. Мещерякова</w:t>
      </w:r>
    </w:p>
    <w:p w:rsidR="008733E2" w:rsidRPr="00480DB5" w:rsidRDefault="008733E2" w:rsidP="00480DB5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480DB5">
        <w:rPr>
          <w:rFonts w:ascii="Times New Roman" w:hAnsi="Times New Roman"/>
          <w:sz w:val="28"/>
          <w:szCs w:val="28"/>
        </w:rPr>
        <w:t>города Зарайска Московской области</w:t>
      </w:r>
    </w:p>
    <w:p w:rsidR="008733E2" w:rsidRPr="00A648C0" w:rsidRDefault="008733E2" w:rsidP="008733E2">
      <w:pPr>
        <w:jc w:val="right"/>
        <w:rPr>
          <w:rFonts w:ascii="Times New Roman" w:hAnsi="Times New Roman"/>
          <w:sz w:val="24"/>
          <w:szCs w:val="24"/>
        </w:rPr>
      </w:pPr>
    </w:p>
    <w:p w:rsidR="008733E2" w:rsidRPr="00A648C0" w:rsidRDefault="008733E2" w:rsidP="008733E2">
      <w:pPr>
        <w:jc w:val="right"/>
        <w:rPr>
          <w:rFonts w:ascii="Times New Roman" w:hAnsi="Times New Roman"/>
          <w:sz w:val="24"/>
          <w:szCs w:val="24"/>
        </w:rPr>
      </w:pPr>
    </w:p>
    <w:p w:rsidR="00480DB5" w:rsidRDefault="00480DB5" w:rsidP="00480DB5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0DB5" w:rsidRDefault="00480DB5" w:rsidP="00480DB5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0DB5" w:rsidRDefault="00480DB5" w:rsidP="00480DB5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1B1" w:rsidRPr="00480DB5" w:rsidRDefault="00BC31B1" w:rsidP="00480DB5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Духовно-нравственное развитие и воспитание </w:t>
      </w:r>
      <w:proofErr w:type="gramStart"/>
      <w:r w:rsidR="008733E2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школьников-важнейшая</w:t>
      </w:r>
      <w:proofErr w:type="gramEnd"/>
      <w:r w:rsidR="008733E2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</w:t>
      </w:r>
      <w:r w:rsidR="002166C4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2166C4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  <w:r w:rsidR="002166C4" w:rsidRPr="00480DB5">
        <w:rPr>
          <w:rFonts w:ascii="Times New Roman" w:hAnsi="Times New Roman" w:cs="Times New Roman"/>
          <w:spacing w:val="-6"/>
          <w:sz w:val="28"/>
          <w:szCs w:val="28"/>
        </w:rPr>
        <w:t>Высшим уровнем личностных</w:t>
      </w:r>
      <w:r w:rsidR="008733E2" w:rsidRPr="00480DB5">
        <w:rPr>
          <w:rFonts w:ascii="Times New Roman" w:hAnsi="Times New Roman" w:cs="Times New Roman"/>
          <w:spacing w:val="-6"/>
          <w:sz w:val="28"/>
          <w:szCs w:val="28"/>
        </w:rPr>
        <w:t xml:space="preserve"> способностей человека является духовноеначало</w:t>
      </w:r>
      <w:r w:rsidR="002166C4" w:rsidRPr="00480DB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отводится ключе</w:t>
      </w:r>
      <w:r w:rsidR="002166C4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роль в духовно-нравственном становлении </w:t>
      </w:r>
      <w:r w:rsidR="008733E2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Start"/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6C4" w:rsidRPr="00480D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166C4" w:rsidRPr="00480DB5">
        <w:rPr>
          <w:rFonts w:ascii="Times New Roman" w:hAnsi="Times New Roman" w:cs="Times New Roman"/>
          <w:sz w:val="28"/>
          <w:szCs w:val="28"/>
        </w:rPr>
        <w:t>онечно, все согласны с тем, что ценности личности формируются в семье, в трудовых  коллективах, в неформальных сообществах, но наиболее глубоко духовно-нравственное становлени</w:t>
      </w:r>
      <w:r w:rsidR="008733E2" w:rsidRPr="00480DB5">
        <w:rPr>
          <w:rFonts w:ascii="Times New Roman" w:hAnsi="Times New Roman" w:cs="Times New Roman"/>
          <w:sz w:val="28"/>
          <w:szCs w:val="28"/>
        </w:rPr>
        <w:t>е</w:t>
      </w:r>
      <w:r w:rsidR="002166C4" w:rsidRPr="00480DB5">
        <w:rPr>
          <w:rFonts w:ascii="Times New Roman" w:hAnsi="Times New Roman" w:cs="Times New Roman"/>
          <w:sz w:val="28"/>
          <w:szCs w:val="28"/>
        </w:rPr>
        <w:t xml:space="preserve">  происходит в школе. </w:t>
      </w:r>
    </w:p>
    <w:p w:rsidR="002166C4" w:rsidRPr="00480DB5" w:rsidRDefault="008733E2" w:rsidP="00480DB5">
      <w:pPr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DB5">
        <w:rPr>
          <w:rFonts w:ascii="Times New Roman" w:hAnsi="Times New Roman" w:cs="Times New Roman"/>
          <w:sz w:val="28"/>
          <w:szCs w:val="28"/>
        </w:rPr>
        <w:t>Нашему обществу</w:t>
      </w:r>
      <w:r w:rsidR="002166C4" w:rsidRPr="00480DB5">
        <w:rPr>
          <w:rFonts w:ascii="Times New Roman" w:hAnsi="Times New Roman" w:cs="Times New Roman"/>
          <w:sz w:val="28"/>
          <w:szCs w:val="28"/>
        </w:rPr>
        <w:t>нужны культурные, образованные люди, любящие свою Родину.</w:t>
      </w:r>
      <w:proofErr w:type="gramEnd"/>
      <w:r w:rsidR="002166C4" w:rsidRPr="00480DB5">
        <w:rPr>
          <w:rFonts w:ascii="Times New Roman" w:hAnsi="Times New Roman" w:cs="Times New Roman"/>
          <w:sz w:val="28"/>
          <w:szCs w:val="28"/>
        </w:rPr>
        <w:t xml:space="preserve"> Чем содержательнее будут</w:t>
      </w:r>
      <w:r w:rsidR="008B12E3" w:rsidRPr="00480DB5">
        <w:rPr>
          <w:rFonts w:ascii="Times New Roman" w:hAnsi="Times New Roman" w:cs="Times New Roman"/>
          <w:sz w:val="28"/>
          <w:szCs w:val="28"/>
        </w:rPr>
        <w:t xml:space="preserve"> школьные</w:t>
      </w:r>
      <w:r w:rsidR="002166C4" w:rsidRPr="00480DB5">
        <w:rPr>
          <w:rFonts w:ascii="Times New Roman" w:hAnsi="Times New Roman" w:cs="Times New Roman"/>
          <w:sz w:val="28"/>
          <w:szCs w:val="28"/>
        </w:rPr>
        <w:t xml:space="preserve"> занят</w:t>
      </w:r>
      <w:r w:rsidR="008B12E3" w:rsidRPr="00480DB5">
        <w:rPr>
          <w:rFonts w:ascii="Times New Roman" w:hAnsi="Times New Roman" w:cs="Times New Roman"/>
          <w:sz w:val="28"/>
          <w:szCs w:val="28"/>
        </w:rPr>
        <w:t>ия, тем более действенными окажу</w:t>
      </w:r>
      <w:r w:rsidR="002166C4" w:rsidRPr="00480DB5">
        <w:rPr>
          <w:rFonts w:ascii="Times New Roman" w:hAnsi="Times New Roman" w:cs="Times New Roman"/>
          <w:sz w:val="28"/>
          <w:szCs w:val="28"/>
        </w:rPr>
        <w:t>тся они для воспитания любви к родной природе и земле, уважения к традициям своего народа.</w:t>
      </w:r>
    </w:p>
    <w:p w:rsidR="006B271E" w:rsidRPr="00480DB5" w:rsidRDefault="008733E2" w:rsidP="00480DB5">
      <w:pPr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«Родной край, его история,</w:t>
      </w:r>
      <w:r w:rsidR="00BC31B1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писал академи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Дмитрий Сергеевич Лихачев, – </w:t>
      </w:r>
      <w:r w:rsidR="00BC31B1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основа, на которой только и может осуществляться рост ду</w:t>
      </w:r>
      <w:r w:rsidR="008B12E3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ховной культуры всего общества».</w:t>
      </w:r>
    </w:p>
    <w:p w:rsidR="00BC31B1" w:rsidRPr="00480DB5" w:rsidRDefault="00595CF0" w:rsidP="00480DB5">
      <w:pPr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Зарайске сложились уникальные условия, влияющие на развитие </w:t>
      </w:r>
      <w:r w:rsidR="00BC31B1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направлении</w:t>
      </w:r>
      <w:r w:rsidR="006B271E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возрождения духовной традиции:</w:t>
      </w:r>
    </w:p>
    <w:p w:rsidR="00BC31B1" w:rsidRPr="00480DB5" w:rsidRDefault="006B271E" w:rsidP="00480DB5">
      <w:pPr>
        <w:numPr>
          <w:ilvl w:val="0"/>
          <w:numId w:val="1"/>
        </w:numPr>
        <w:spacing w:after="0" w:line="48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</w:t>
      </w:r>
      <w:r w:rsidR="00BC31B1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района </w:t>
      </w:r>
      <w:r w:rsidR="008B12E3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кремля и храмов, и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звестных своей славной историей;</w:t>
      </w:r>
    </w:p>
    <w:p w:rsidR="00BC31B1" w:rsidRPr="00480DB5" w:rsidRDefault="006B271E" w:rsidP="00480DB5">
      <w:pPr>
        <w:numPr>
          <w:ilvl w:val="0"/>
          <w:numId w:val="1"/>
        </w:numPr>
        <w:spacing w:after="0" w:line="48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C31B1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огатое историческое наследие малой Родины (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 деятели: писатель</w:t>
      </w:r>
      <w:r w:rsidR="008B12E3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Достоевский</w:t>
      </w:r>
      <w:r w:rsidR="00BC31B1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академики</w:t>
      </w:r>
      <w:r w:rsidR="008B12E3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Виноградов</w:t>
      </w:r>
      <w:r w:rsidR="008B12E3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Н.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Мещеряков</w:t>
      </w:r>
      <w:r w:rsidR="00BC31B1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художник</w:t>
      </w:r>
      <w:r w:rsidR="00480DB5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2E3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Константинов, Д</w:t>
      </w:r>
      <w:r w:rsidR="008733E2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важды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</w:t>
      </w:r>
      <w:r w:rsidR="00595CF0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В.Н. </w:t>
      </w:r>
      <w:r w:rsidR="008B12E3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Леонов, поэт П.Радимов, скульптор</w:t>
      </w:r>
      <w:r w:rsidR="00595CF0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Голубкина</w:t>
      </w:r>
      <w:proofErr w:type="spellEnd"/>
      <w:r w:rsidR="00595CF0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1B1" w:rsidRPr="00480DB5" w:rsidRDefault="006B271E" w:rsidP="00480DB5">
      <w:pPr>
        <w:numPr>
          <w:ilvl w:val="0"/>
          <w:numId w:val="1"/>
        </w:numPr>
        <w:spacing w:after="0" w:line="48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BC31B1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авний опыт обращения учителей и воспитателей</w:t>
      </w:r>
      <w:r w:rsidR="00595CF0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и района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духовной традиции Отечества</w:t>
      </w:r>
      <w:r w:rsidR="00BC31B1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обогащения содержания</w:t>
      </w:r>
      <w:r w:rsidR="00595CF0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</w:t>
      </w:r>
      <w:r w:rsidR="00BC31B1" w:rsidRPr="004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духовно-нравственным компонентом и краеведческим материалом.</w:t>
      </w:r>
    </w:p>
    <w:p w:rsidR="006B271E" w:rsidRPr="00480DB5" w:rsidRDefault="00595CF0" w:rsidP="00480DB5">
      <w:pPr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0DB5">
        <w:rPr>
          <w:rFonts w:ascii="Times New Roman" w:hAnsi="Times New Roman" w:cs="Times New Roman"/>
          <w:sz w:val="28"/>
          <w:szCs w:val="28"/>
        </w:rPr>
        <w:t xml:space="preserve">Многое связывает человека с тем местом, где он родился и вырос. Родной край, его люди, природа – всё это становится частью его судьбы. Осознание малой родины – главный принцип духовно-нравственного воспитания учащихся. </w:t>
      </w:r>
      <w:r w:rsidRPr="00480D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Сухомлинский говорил, что Родина без нас обойтись может, мы же без нее – ничто. Эту великую истину должен понимать и чувствовать каждый ребенок. </w:t>
      </w:r>
      <w:r w:rsidR="006B271E" w:rsidRPr="00480D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Наша задача, задача педагогов, – </w:t>
      </w:r>
      <w:r w:rsidRPr="00480D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донести до них эту истину.</w:t>
      </w:r>
    </w:p>
    <w:p w:rsidR="00595CF0" w:rsidRPr="00480DB5" w:rsidRDefault="00595CF0" w:rsidP="00480DB5">
      <w:pPr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0DB5">
        <w:rPr>
          <w:rFonts w:ascii="Times New Roman" w:hAnsi="Times New Roman" w:cs="Times New Roman"/>
          <w:sz w:val="28"/>
          <w:szCs w:val="28"/>
        </w:rPr>
        <w:t>Привлечение краеведческого материала дает возможность приблизить историческое прошлое к сознанию школьников. Так, например, при изучении темы «Отечественная война 1812 года» в 8 классе в целях воспита</w:t>
      </w:r>
      <w:r w:rsidR="000812C0" w:rsidRPr="00480DB5">
        <w:rPr>
          <w:rFonts w:ascii="Times New Roman" w:hAnsi="Times New Roman" w:cs="Times New Roman"/>
          <w:sz w:val="28"/>
          <w:szCs w:val="28"/>
        </w:rPr>
        <w:t>ния патриотических чувств уделяется</w:t>
      </w:r>
      <w:r w:rsidRPr="00480DB5">
        <w:rPr>
          <w:rFonts w:ascii="Times New Roman" w:hAnsi="Times New Roman" w:cs="Times New Roman"/>
          <w:sz w:val="28"/>
          <w:szCs w:val="28"/>
        </w:rPr>
        <w:t xml:space="preserve"> большое внимание героическим страницам войны. Материал о славных сынах родного края постоянно </w:t>
      </w:r>
      <w:r w:rsidR="000812C0" w:rsidRPr="00480DB5">
        <w:rPr>
          <w:rFonts w:ascii="Times New Roman" w:hAnsi="Times New Roman" w:cs="Times New Roman"/>
          <w:sz w:val="28"/>
          <w:szCs w:val="28"/>
        </w:rPr>
        <w:t>включается</w:t>
      </w:r>
      <w:r w:rsidRPr="00480DB5">
        <w:rPr>
          <w:rFonts w:ascii="Times New Roman" w:hAnsi="Times New Roman" w:cs="Times New Roman"/>
          <w:sz w:val="28"/>
          <w:szCs w:val="28"/>
        </w:rPr>
        <w:t xml:space="preserve"> в содержание уроков для конкретизации излагаемого материала, убедительности анализа тех или иных событий. Причастность наших предков к г</w:t>
      </w:r>
      <w:r w:rsidR="000812C0" w:rsidRPr="00480DB5">
        <w:rPr>
          <w:rFonts w:ascii="Times New Roman" w:hAnsi="Times New Roman" w:cs="Times New Roman"/>
          <w:sz w:val="28"/>
          <w:szCs w:val="28"/>
        </w:rPr>
        <w:t>ероическому прошлому подтверждается дополнительными</w:t>
      </w:r>
      <w:r w:rsidRPr="00480DB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812C0" w:rsidRPr="00480DB5">
        <w:rPr>
          <w:rFonts w:ascii="Times New Roman" w:hAnsi="Times New Roman" w:cs="Times New Roman"/>
          <w:sz w:val="28"/>
          <w:szCs w:val="28"/>
        </w:rPr>
        <w:t>ами</w:t>
      </w:r>
      <w:r w:rsidRPr="00480DB5">
        <w:rPr>
          <w:rFonts w:ascii="Times New Roman" w:hAnsi="Times New Roman" w:cs="Times New Roman"/>
          <w:sz w:val="28"/>
          <w:szCs w:val="28"/>
        </w:rPr>
        <w:t xml:space="preserve"> об оказании значительной помощи города Зарайска в борьбе с наполеоновским вторжением. </w:t>
      </w:r>
    </w:p>
    <w:p w:rsidR="00595CF0" w:rsidRPr="00480DB5" w:rsidRDefault="00595CF0" w:rsidP="00480DB5">
      <w:pPr>
        <w:pStyle w:val="a3"/>
        <w:spacing w:before="0" w:beforeAutospacing="0" w:after="0" w:afterAutospacing="0" w:line="480" w:lineRule="auto"/>
        <w:ind w:firstLine="709"/>
        <w:contextualSpacing/>
        <w:jc w:val="both"/>
        <w:rPr>
          <w:sz w:val="28"/>
          <w:szCs w:val="28"/>
          <w:highlight w:val="red"/>
        </w:rPr>
      </w:pPr>
      <w:r w:rsidRPr="00480DB5">
        <w:rPr>
          <w:sz w:val="28"/>
          <w:szCs w:val="28"/>
        </w:rPr>
        <w:t>Краеведческий материал способствует самостоятельной умственной деятельности учащихся, позволяет осуществлять поисковую работу на более доступном и близком уровне. Учащиеся 9, 11 классов имеют определённые навыки самостоятельной и исс</w:t>
      </w:r>
      <w:r w:rsidR="000812C0" w:rsidRPr="00480DB5">
        <w:rPr>
          <w:sz w:val="28"/>
          <w:szCs w:val="28"/>
        </w:rPr>
        <w:t>ледовательской работы, поэтому они</w:t>
      </w:r>
      <w:r w:rsidRPr="00480DB5">
        <w:rPr>
          <w:sz w:val="28"/>
          <w:szCs w:val="28"/>
        </w:rPr>
        <w:t xml:space="preserve"> привлекаю</w:t>
      </w:r>
      <w:r w:rsidR="000812C0" w:rsidRPr="00480DB5">
        <w:rPr>
          <w:sz w:val="28"/>
          <w:szCs w:val="28"/>
        </w:rPr>
        <w:t xml:space="preserve">тся </w:t>
      </w:r>
      <w:r w:rsidRPr="00480DB5">
        <w:rPr>
          <w:sz w:val="28"/>
          <w:szCs w:val="28"/>
        </w:rPr>
        <w:t xml:space="preserve"> </w:t>
      </w:r>
      <w:r w:rsidRPr="00480DB5">
        <w:rPr>
          <w:sz w:val="28"/>
          <w:szCs w:val="28"/>
        </w:rPr>
        <w:lastRenderedPageBreak/>
        <w:t xml:space="preserve">к подготовке таких, например, исследовательских работ: «Вклад </w:t>
      </w:r>
      <w:proofErr w:type="spellStart"/>
      <w:r w:rsidRPr="00480DB5">
        <w:rPr>
          <w:sz w:val="28"/>
          <w:szCs w:val="28"/>
        </w:rPr>
        <w:t>зарайцев</w:t>
      </w:r>
      <w:proofErr w:type="spellEnd"/>
      <w:r w:rsidRPr="00480DB5">
        <w:rPr>
          <w:sz w:val="28"/>
          <w:szCs w:val="28"/>
        </w:rPr>
        <w:t xml:space="preserve"> в победу», «Школа – госпиталь», «Герои – земляки». Со своими работами учащиеся выступают на школьных конференциях, наиболее интересными находками делятся на уроках при прохождении программного материала. </w:t>
      </w:r>
    </w:p>
    <w:p w:rsidR="00595CF0" w:rsidRPr="00480DB5" w:rsidRDefault="00595CF0" w:rsidP="00480DB5">
      <w:pPr>
        <w:pStyle w:val="a3"/>
        <w:spacing w:before="0" w:beforeAutospacing="0" w:after="0" w:afterAutospacing="0" w:line="480" w:lineRule="auto"/>
        <w:ind w:firstLine="709"/>
        <w:contextualSpacing/>
        <w:jc w:val="both"/>
        <w:rPr>
          <w:sz w:val="28"/>
          <w:szCs w:val="28"/>
        </w:rPr>
      </w:pPr>
      <w:r w:rsidRPr="00480DB5">
        <w:rPr>
          <w:sz w:val="28"/>
          <w:szCs w:val="28"/>
        </w:rPr>
        <w:t xml:space="preserve">Огромное значение </w:t>
      </w:r>
      <w:r w:rsidR="000812C0" w:rsidRPr="00480DB5">
        <w:rPr>
          <w:sz w:val="28"/>
          <w:szCs w:val="28"/>
        </w:rPr>
        <w:t xml:space="preserve">в </w:t>
      </w:r>
      <w:r w:rsidRPr="00480DB5">
        <w:rPr>
          <w:sz w:val="28"/>
          <w:szCs w:val="28"/>
        </w:rPr>
        <w:t xml:space="preserve">работе </w:t>
      </w:r>
      <w:r w:rsidR="000812C0" w:rsidRPr="00480DB5">
        <w:rPr>
          <w:sz w:val="28"/>
          <w:szCs w:val="28"/>
        </w:rPr>
        <w:t xml:space="preserve">образовательных учреждений </w:t>
      </w:r>
      <w:r w:rsidRPr="00480DB5">
        <w:rPr>
          <w:sz w:val="28"/>
          <w:szCs w:val="28"/>
        </w:rPr>
        <w:t xml:space="preserve">имеет школьный музей. </w:t>
      </w:r>
      <w:r w:rsidR="000812C0" w:rsidRPr="00480DB5">
        <w:rPr>
          <w:sz w:val="28"/>
          <w:szCs w:val="28"/>
        </w:rPr>
        <w:t xml:space="preserve">В средней школе №1 им. Н.Л. Мещерякова </w:t>
      </w:r>
      <w:proofErr w:type="gramStart"/>
      <w:r w:rsidR="000812C0" w:rsidRPr="00480DB5">
        <w:rPr>
          <w:sz w:val="28"/>
          <w:szCs w:val="28"/>
        </w:rPr>
        <w:t>г</w:t>
      </w:r>
      <w:proofErr w:type="gramEnd"/>
      <w:r w:rsidR="000812C0" w:rsidRPr="00480DB5">
        <w:rPr>
          <w:sz w:val="28"/>
          <w:szCs w:val="28"/>
        </w:rPr>
        <w:t xml:space="preserve">. Зарайска в 1998 году был открыт первый зал экспозиции, посвященный истории школы. </w:t>
      </w:r>
      <w:r w:rsidRPr="00480DB5">
        <w:rPr>
          <w:sz w:val="28"/>
          <w:szCs w:val="28"/>
        </w:rPr>
        <w:t xml:space="preserve">10 мая 2004 года состоялась торжественная линейка, </w:t>
      </w:r>
      <w:r w:rsidR="000812C0" w:rsidRPr="00480DB5">
        <w:rPr>
          <w:sz w:val="28"/>
          <w:szCs w:val="28"/>
        </w:rPr>
        <w:t>приуроченная</w:t>
      </w:r>
      <w:r w:rsidR="006B271E" w:rsidRPr="00480DB5">
        <w:rPr>
          <w:sz w:val="28"/>
          <w:szCs w:val="28"/>
        </w:rPr>
        <w:t xml:space="preserve">ко </w:t>
      </w:r>
      <w:r w:rsidRPr="00480DB5">
        <w:rPr>
          <w:sz w:val="28"/>
          <w:szCs w:val="28"/>
        </w:rPr>
        <w:t>Дню Победы и от</w:t>
      </w:r>
      <w:r w:rsidR="006B271E" w:rsidRPr="00480DB5">
        <w:rPr>
          <w:sz w:val="28"/>
          <w:szCs w:val="28"/>
        </w:rPr>
        <w:t>крытию зала Боевой Славы имени Д</w:t>
      </w:r>
      <w:r w:rsidRPr="00480DB5">
        <w:rPr>
          <w:sz w:val="28"/>
          <w:szCs w:val="28"/>
        </w:rPr>
        <w:t>важды Героя Советского Союза В. Н. Леонова. Честь открытия зала была предоставлена ветерану Великой Отечественной войны, ветерану педагогического труда Степновой Н. В. и гостям-североморцам, с которыми была установлена связь.</w:t>
      </w:r>
    </w:p>
    <w:p w:rsidR="00595CF0" w:rsidRPr="00480DB5" w:rsidRDefault="00595CF0" w:rsidP="00480DB5">
      <w:pPr>
        <w:pStyle w:val="a3"/>
        <w:spacing w:before="0" w:beforeAutospacing="0" w:after="0" w:afterAutospacing="0" w:line="480" w:lineRule="auto"/>
        <w:ind w:firstLine="709"/>
        <w:contextualSpacing/>
        <w:jc w:val="both"/>
        <w:rPr>
          <w:sz w:val="28"/>
          <w:szCs w:val="28"/>
        </w:rPr>
      </w:pPr>
      <w:r w:rsidRPr="00480DB5">
        <w:rPr>
          <w:sz w:val="28"/>
          <w:szCs w:val="28"/>
        </w:rPr>
        <w:t xml:space="preserve">В музее собраны многочисленные фотографии, документы, книги, газеты и журналы, письма, поэтому он является не только хранилищем экспонатов, но и базой для проведения уроков и воспитательных мероприятий, центром духовно-нравственного воспитания. </w:t>
      </w:r>
    </w:p>
    <w:p w:rsidR="00595CF0" w:rsidRPr="00480DB5" w:rsidRDefault="00595CF0" w:rsidP="00480DB5">
      <w:pPr>
        <w:pStyle w:val="a3"/>
        <w:spacing w:before="0" w:beforeAutospacing="0" w:after="0" w:afterAutospacing="0" w:line="480" w:lineRule="auto"/>
        <w:ind w:firstLine="709"/>
        <w:contextualSpacing/>
        <w:jc w:val="both"/>
        <w:rPr>
          <w:sz w:val="28"/>
          <w:szCs w:val="28"/>
        </w:rPr>
      </w:pPr>
      <w:r w:rsidRPr="00480DB5">
        <w:rPr>
          <w:sz w:val="28"/>
          <w:szCs w:val="28"/>
        </w:rPr>
        <w:t xml:space="preserve">В музейном деле нельзя обойтись без исследования. Все материалы, собранные руками учащихся, учителей и родителей, необходимо обработать, подготовить выставку новых экспонатов, разработать экскурсии. Вся эта работа позволяет сохранить и приумножить историю не только малых городов, но и всей России. </w:t>
      </w:r>
    </w:p>
    <w:p w:rsidR="000812C0" w:rsidRPr="00480DB5" w:rsidRDefault="000812C0" w:rsidP="00480DB5">
      <w:pPr>
        <w:pStyle w:val="a3"/>
        <w:spacing w:before="0" w:beforeAutospacing="0" w:after="0" w:afterAutospacing="0" w:line="480" w:lineRule="auto"/>
        <w:ind w:firstLine="709"/>
        <w:contextualSpacing/>
        <w:jc w:val="both"/>
        <w:rPr>
          <w:i/>
          <w:sz w:val="28"/>
          <w:szCs w:val="28"/>
        </w:rPr>
      </w:pPr>
      <w:r w:rsidRPr="00480DB5">
        <w:rPr>
          <w:sz w:val="28"/>
          <w:szCs w:val="28"/>
        </w:rPr>
        <w:lastRenderedPageBreak/>
        <w:t>Анализ проделанной работы позволил сделать вывод, что у учащихся возникает устойчивый интерес, когда затрагивается личностная тема и просматривается история (история города, история семьи и ее родословная, история жизни родителей, история школы и ее выпускников). То, что связано с местом, где находится твой дом, и стало той «ниточкой» формирования интереса, духовно-нравственных основ формирования личности.</w:t>
      </w:r>
    </w:p>
    <w:p w:rsidR="00BC31B1" w:rsidRPr="00480DB5" w:rsidRDefault="00BC31B1" w:rsidP="00480DB5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DB5">
        <w:rPr>
          <w:rFonts w:ascii="Times New Roman" w:hAnsi="Times New Roman" w:cs="Times New Roman"/>
          <w:sz w:val="28"/>
          <w:szCs w:val="28"/>
        </w:rPr>
        <w:t>В заключение приведу слова Константина Дмитриевича Ушинского, которые нам всем будут на</w:t>
      </w:r>
      <w:r w:rsidR="006B271E" w:rsidRPr="00480DB5">
        <w:rPr>
          <w:rFonts w:ascii="Times New Roman" w:hAnsi="Times New Roman" w:cs="Times New Roman"/>
          <w:sz w:val="28"/>
          <w:szCs w:val="28"/>
        </w:rPr>
        <w:t xml:space="preserve">путствием в делах наших добрых: </w:t>
      </w:r>
      <w:bookmarkStart w:id="0" w:name="_GoBack"/>
      <w:bookmarkEnd w:id="0"/>
      <w:r w:rsidRPr="00480DB5">
        <w:rPr>
          <w:rStyle w:val="a4"/>
          <w:rFonts w:ascii="Times New Roman" w:hAnsi="Times New Roman" w:cs="Times New Roman"/>
          <w:b w:val="0"/>
          <w:sz w:val="28"/>
          <w:szCs w:val="28"/>
        </w:rPr>
        <w:t>«… Дело воспитания такое важное и такое святое, именно святое дело, такое решительное и непоправимое, что рука истинно русского человека, прикасаясь к нему, невольно задрожит. Здесь сеются семена благоденствия и несчастья миллионов соотечественников, здесь раскрывается завеса будущего нашей Родины».</w:t>
      </w:r>
    </w:p>
    <w:p w:rsidR="006709A5" w:rsidRPr="00480DB5" w:rsidRDefault="006709A5" w:rsidP="00480DB5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709A5" w:rsidRPr="00480DB5" w:rsidSect="00480DB5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3E4D"/>
    <w:multiLevelType w:val="multilevel"/>
    <w:tmpl w:val="C12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1B1"/>
    <w:rsid w:val="000812C0"/>
    <w:rsid w:val="002166C4"/>
    <w:rsid w:val="00480DB5"/>
    <w:rsid w:val="00595CF0"/>
    <w:rsid w:val="006709A5"/>
    <w:rsid w:val="006B271E"/>
    <w:rsid w:val="008733E2"/>
    <w:rsid w:val="008B12E3"/>
    <w:rsid w:val="009678CF"/>
    <w:rsid w:val="00BC31B1"/>
    <w:rsid w:val="00C1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2012-11-08T13:23:00Z</dcterms:created>
  <dcterms:modified xsi:type="dcterms:W3CDTF">2012-11-08T13:23:00Z</dcterms:modified>
</cp:coreProperties>
</file>