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696" w:rsidRDefault="00234D09" w:rsidP="00234D09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</w:rPr>
      </w:pPr>
      <w:r>
        <w:rPr>
          <w:rFonts w:ascii="Times New Roman CYR" w:eastAsia="Times New Roman CYR" w:hAnsi="Times New Roman CYR" w:cs="Times New Roman CYR"/>
          <w:b/>
          <w:i/>
        </w:rPr>
        <w:t>В</w:t>
      </w:r>
      <w:r w:rsidR="00D726C9">
        <w:rPr>
          <w:rFonts w:ascii="Times New Roman CYR" w:eastAsia="Times New Roman CYR" w:hAnsi="Times New Roman CYR" w:cs="Times New Roman CYR"/>
          <w:b/>
          <w:i/>
        </w:rPr>
        <w:t xml:space="preserve">оспитывая детей, нынешние родители </w:t>
      </w:r>
    </w:p>
    <w:p w:rsidR="00F73696" w:rsidRDefault="00D726C9" w:rsidP="007E3AD1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</w:rPr>
      </w:pPr>
      <w:r>
        <w:rPr>
          <w:rFonts w:ascii="Times New Roman CYR" w:eastAsia="Times New Roman CYR" w:hAnsi="Times New Roman CYR" w:cs="Times New Roman CYR"/>
          <w:b/>
          <w:i/>
        </w:rPr>
        <w:t xml:space="preserve">воспитывают будущую историю </w:t>
      </w:r>
    </w:p>
    <w:p w:rsidR="00F73696" w:rsidRDefault="00D726C9" w:rsidP="007E3AD1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</w:rPr>
      </w:pPr>
      <w:r>
        <w:rPr>
          <w:rFonts w:ascii="Times New Roman CYR" w:eastAsia="Times New Roman CYR" w:hAnsi="Times New Roman CYR" w:cs="Times New Roman CYR"/>
          <w:b/>
          <w:i/>
        </w:rPr>
        <w:t>нашей страны, а значит и историю мира.</w:t>
      </w:r>
    </w:p>
    <w:p w:rsidR="00F73696" w:rsidRDefault="00D726C9" w:rsidP="007E3AD1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</w:rPr>
      </w:pPr>
      <w:r>
        <w:rPr>
          <w:rFonts w:ascii="Times New Roman CYR" w:eastAsia="Times New Roman CYR" w:hAnsi="Times New Roman CYR" w:cs="Times New Roman CYR"/>
          <w:b/>
          <w:i/>
        </w:rPr>
        <w:t>А.С. Макаренко</w:t>
      </w:r>
    </w:p>
    <w:p w:rsidR="00997267" w:rsidRDefault="00D726C9" w:rsidP="00BB64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</w:r>
      <w:r w:rsidR="00997267" w:rsidRPr="00501FF7">
        <w:rPr>
          <w:rFonts w:ascii="Times New Roman" w:hAnsi="Times New Roman"/>
          <w:sz w:val="28"/>
          <w:szCs w:val="28"/>
        </w:rPr>
        <w:t>Одними из важных условий реализации образовательной программы ФГОС, являются:</w:t>
      </w:r>
    </w:p>
    <w:p w:rsidR="00997267" w:rsidRDefault="00997267" w:rsidP="00BB64FD">
      <w:pPr>
        <w:jc w:val="both"/>
        <w:rPr>
          <w:rFonts w:ascii="Times New Roman" w:hAnsi="Times New Roman"/>
          <w:sz w:val="28"/>
          <w:szCs w:val="28"/>
        </w:rPr>
      </w:pPr>
      <w:r w:rsidRPr="00501FF7">
        <w:rPr>
          <w:rFonts w:ascii="Times New Roman" w:hAnsi="Times New Roman"/>
          <w:sz w:val="28"/>
          <w:szCs w:val="28"/>
        </w:rPr>
        <w:t>- участие родителей (законных представителей) обучающихся в проектировании и развитии образовательной программы образовательного учреждения и  условий ее реализации;</w:t>
      </w:r>
    </w:p>
    <w:p w:rsidR="00997267" w:rsidRDefault="00997267" w:rsidP="00234D0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A39B9">
        <w:rPr>
          <w:rFonts w:ascii="Times New Roman" w:hAnsi="Times New Roman"/>
          <w:sz w:val="28"/>
          <w:szCs w:val="28"/>
        </w:rPr>
        <w:t>В результате произошедших в обществе изменений, назрела необходимость переоценить существовавшие десятилетиями представления о функциях образования и воспитания, взаимодействия школы и семьи.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>С семьи начинается развитие каждого из нас. Именно семья была, есть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будет важнейшей сферой формирования личности ребёнка. Уверенность в себе, в своих силах и возможностях, умение бороться с трудностями зарождаются в дружной, тёплой атмосфере дома.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</w:t>
      </w:r>
      <w:r w:rsidRPr="007A39B9">
        <w:rPr>
          <w:rFonts w:ascii="Times New Roman" w:hAnsi="Times New Roman"/>
          <w:sz w:val="28"/>
          <w:szCs w:val="28"/>
        </w:rPr>
        <w:t xml:space="preserve">Взаимодействие семьи и школы должно строиться на следующих </w:t>
      </w:r>
      <w:r w:rsidRPr="00BD3BA2">
        <w:rPr>
          <w:rFonts w:ascii="Times New Roman" w:hAnsi="Times New Roman"/>
          <w:b/>
          <w:sz w:val="28"/>
          <w:szCs w:val="28"/>
        </w:rPr>
        <w:t>идеях:</w:t>
      </w:r>
      <w:r w:rsidRPr="007A39B9">
        <w:rPr>
          <w:rFonts w:ascii="Times New Roman" w:hAnsi="Times New Roman"/>
          <w:sz w:val="28"/>
          <w:szCs w:val="28"/>
        </w:rPr>
        <w:t xml:space="preserve"> </w:t>
      </w:r>
      <w:r w:rsidRPr="007A39B9">
        <w:rPr>
          <w:rFonts w:ascii="Times New Roman" w:hAnsi="Times New Roman"/>
          <w:sz w:val="28"/>
          <w:szCs w:val="28"/>
        </w:rPr>
        <w:br/>
      </w:r>
      <w:r w:rsidRPr="007A39B9">
        <w:rPr>
          <w:rFonts w:ascii="Times New Roman" w:hAnsi="Times New Roman"/>
          <w:sz w:val="28"/>
          <w:szCs w:val="28"/>
        </w:rPr>
        <w:br/>
        <w:t xml:space="preserve">1. Следует отказаться от традиционного подхода в работе с родителями. </w:t>
      </w:r>
      <w:r w:rsidRPr="007A39B9">
        <w:rPr>
          <w:rFonts w:ascii="Times New Roman" w:hAnsi="Times New Roman"/>
          <w:sz w:val="28"/>
          <w:szCs w:val="28"/>
        </w:rPr>
        <w:br/>
      </w:r>
      <w:r w:rsidRPr="007A39B9">
        <w:rPr>
          <w:rFonts w:ascii="Times New Roman" w:hAnsi="Times New Roman"/>
          <w:sz w:val="28"/>
          <w:szCs w:val="28"/>
        </w:rPr>
        <w:br/>
        <w:t xml:space="preserve">2. Семья должна стать активным участником педагогического процесса, преобразований, происходящих в школе. </w:t>
      </w:r>
      <w:r w:rsidRPr="007A39B9">
        <w:rPr>
          <w:rFonts w:ascii="Times New Roman" w:hAnsi="Times New Roman"/>
          <w:sz w:val="28"/>
          <w:szCs w:val="28"/>
        </w:rPr>
        <w:br/>
      </w:r>
      <w:r w:rsidRPr="007A39B9">
        <w:rPr>
          <w:rFonts w:ascii="Times New Roman" w:hAnsi="Times New Roman"/>
          <w:sz w:val="28"/>
          <w:szCs w:val="28"/>
        </w:rPr>
        <w:br/>
        <w:t xml:space="preserve">3. Ведущим принципом в отношениях между школой и родителями должно стать согласие, взаимоотношение, сотрудничество в интересах развития и становления личности. </w:t>
      </w:r>
      <w:r w:rsidRPr="007A39B9">
        <w:rPr>
          <w:rFonts w:ascii="Times New Roman" w:hAnsi="Times New Roman"/>
          <w:sz w:val="28"/>
          <w:szCs w:val="28"/>
        </w:rPr>
        <w:br/>
      </w:r>
      <w:r w:rsidRPr="007A39B9">
        <w:rPr>
          <w:rFonts w:ascii="Times New Roman" w:hAnsi="Times New Roman"/>
          <w:sz w:val="28"/>
          <w:szCs w:val="28"/>
        </w:rPr>
        <w:br/>
        <w:t>4. Основой сотрудничества является педагогическое мировоззрение, доминанта которого - гуманистический взгляд на ребенка, оптимизм в оценке возможностей его развития.</w:t>
      </w:r>
      <w:r w:rsidRPr="007A39B9">
        <w:rPr>
          <w:rFonts w:ascii="Times New Roman" w:hAnsi="Times New Roman"/>
          <w:sz w:val="28"/>
          <w:szCs w:val="28"/>
        </w:rPr>
        <w:br/>
      </w:r>
      <w:r w:rsidRPr="007A39B9">
        <w:rPr>
          <w:rFonts w:ascii="Times New Roman" w:hAnsi="Times New Roman"/>
          <w:sz w:val="28"/>
          <w:szCs w:val="28"/>
        </w:rPr>
        <w:br/>
        <w:t>5. Главное направление в сотрудничестве - развитие сущностных сил ребенка, его задатков, способностей, интересов, отношений.</w:t>
      </w:r>
      <w:r w:rsidRPr="007A39B9">
        <w:rPr>
          <w:rFonts w:ascii="Times New Roman" w:hAnsi="Times New Roman"/>
          <w:sz w:val="28"/>
          <w:szCs w:val="28"/>
        </w:rPr>
        <w:br/>
      </w:r>
      <w:r w:rsidRPr="007A39B9">
        <w:rPr>
          <w:rFonts w:ascii="Times New Roman" w:hAnsi="Times New Roman"/>
          <w:sz w:val="28"/>
          <w:szCs w:val="28"/>
        </w:rPr>
        <w:br/>
        <w:t xml:space="preserve">6. Учитель должен владеть диагностикой воспитательных отношений в семье, «родительской педагогики», используя полученные результаты в осуществлении индивидуально-личностного подхода к детям, в определении помощи родителям, предупреждении их ошибок. </w:t>
      </w:r>
      <w:r w:rsidRPr="007A39B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234D09">
        <w:rPr>
          <w:rFonts w:ascii="Times New Roman" w:hAnsi="Times New Roman"/>
          <w:sz w:val="28"/>
          <w:szCs w:val="28"/>
        </w:rPr>
        <w:tab/>
      </w:r>
      <w:r w:rsidRPr="005E1167">
        <w:rPr>
          <w:rFonts w:ascii="Times New Roman" w:hAnsi="Times New Roman"/>
          <w:sz w:val="28"/>
        </w:rPr>
        <w:t>Работа с родителями – один из труднейших аспектов деятельности учителя. Она требует огромной подготовки и знания психологии.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E1167"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 xml:space="preserve">Эффективное взаимодействие с родителями младших школьников возможно при условии осуществления учителем целенаправленной </w:t>
      </w:r>
      <w:r w:rsidRPr="005E1167">
        <w:rPr>
          <w:rFonts w:ascii="Times New Roman" w:hAnsi="Times New Roman"/>
          <w:sz w:val="28"/>
        </w:rPr>
        <w:lastRenderedPageBreak/>
        <w:t xml:space="preserve">деятельности по формированию у них </w:t>
      </w:r>
      <w:r w:rsidRPr="00501FF7">
        <w:rPr>
          <w:rFonts w:ascii="Times New Roman" w:hAnsi="Times New Roman"/>
          <w:b/>
          <w:sz w:val="28"/>
        </w:rPr>
        <w:t>психолого-педагогической компетентности</w:t>
      </w:r>
      <w:r w:rsidRPr="005E1167">
        <w:rPr>
          <w:rFonts w:ascii="Times New Roman" w:hAnsi="Times New Roman"/>
          <w:sz w:val="28"/>
        </w:rPr>
        <w:t>.</w:t>
      </w:r>
    </w:p>
    <w:p w:rsidR="00997267" w:rsidRPr="005E1167" w:rsidRDefault="00997267" w:rsidP="00234D0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Под психолого-педагогической компетентностью родителей младших школьников будем понимать способность к успешному решению задач воспитания и развития своего ребёнка на основе базовых психолого-педагогических знаний, умений, собственного опыта воспитательной деятельности.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 xml:space="preserve">В </w:t>
      </w:r>
      <w:r w:rsidRPr="005E1167">
        <w:rPr>
          <w:rFonts w:ascii="Times New Roman" w:hAnsi="Times New Roman"/>
          <w:b/>
          <w:sz w:val="28"/>
        </w:rPr>
        <w:t xml:space="preserve">структуре </w:t>
      </w:r>
      <w:r w:rsidRPr="005E1167">
        <w:rPr>
          <w:rFonts w:ascii="Times New Roman" w:hAnsi="Times New Roman"/>
          <w:sz w:val="28"/>
        </w:rPr>
        <w:t xml:space="preserve">психолого-педагогической компетентности родителей младших школьников необходимо выделить следующие </w:t>
      </w:r>
      <w:r w:rsidRPr="005E1167">
        <w:rPr>
          <w:rFonts w:ascii="Times New Roman" w:hAnsi="Times New Roman"/>
          <w:b/>
          <w:sz w:val="28"/>
        </w:rPr>
        <w:t>компоненты</w:t>
      </w:r>
      <w:r w:rsidRPr="005E1167">
        <w:rPr>
          <w:rFonts w:ascii="Times New Roman" w:hAnsi="Times New Roman"/>
          <w:sz w:val="28"/>
        </w:rPr>
        <w:t>: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знания о психологических особенностях младших школьников, о приёмах продуктивного общения и психологической поддержки ребёнка на данном возрастном этапе;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знания об основных направлениях, методах, средствах воспитания и развития детей в младшем школьном возрасте;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умение выявлять проблемы в воспитании собственного ребёнка, устанавливать причины сложившейся ситуации;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умение осуществлять отбор методов и средств воспитания в соответствии с возрастом ребёнка и на основе анализа возникшей проблемы;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умение продуктивно общаться с собственным ребёнком;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умение прогнозировать возможные трудности во взаимодействии с ребёнком и пути их преодоления;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умение осуществлять коррекцию своего стиля взаимодействия с ребёнком;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опыт родителей в решении проблем воспитания и развития собственного ребёнка.</w:t>
      </w:r>
    </w:p>
    <w:p w:rsidR="00997267" w:rsidRPr="005E1167" w:rsidRDefault="00997267" w:rsidP="00234D0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В формировании психолого-педагогической компетентности родителей младших школьников, по моему мнению, наиболее эффективно применение интерактивных педагогических технологий. Это позволит учителю постоянно актуализировать опыт воспитательной деятельности родителей, способствуя его переосмыслению и обогащению современными подходами к воспитанию и развитию младших школьников. Использование интерактивных технологий в полной мере обеспечит присвоение родителями необходимых психолого-педагогических знаний и умений.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Исследование особенностей реализации интерактивных педагогических технологий в образовательной практике представлено в работах А.А.</w:t>
      </w:r>
      <w:r w:rsidR="00234D09">
        <w:rPr>
          <w:rFonts w:ascii="Times New Roman" w:hAnsi="Times New Roman"/>
          <w:sz w:val="28"/>
        </w:rPr>
        <w:t xml:space="preserve"> Вербицкого, О.Г. Ларионовой</w:t>
      </w:r>
      <w:r w:rsidRPr="005E1167">
        <w:rPr>
          <w:rFonts w:ascii="Times New Roman" w:hAnsi="Times New Roman"/>
          <w:sz w:val="28"/>
        </w:rPr>
        <w:t>, В.</w:t>
      </w:r>
      <w:r w:rsidR="00234D09">
        <w:rPr>
          <w:rFonts w:ascii="Times New Roman" w:hAnsi="Times New Roman"/>
          <w:sz w:val="28"/>
        </w:rPr>
        <w:t xml:space="preserve">В. </w:t>
      </w:r>
      <w:proofErr w:type="spellStart"/>
      <w:r w:rsidR="00234D09">
        <w:rPr>
          <w:rFonts w:ascii="Times New Roman" w:hAnsi="Times New Roman"/>
          <w:sz w:val="28"/>
        </w:rPr>
        <w:t>Гузеева</w:t>
      </w:r>
      <w:proofErr w:type="spellEnd"/>
      <w:r w:rsidR="00234D09">
        <w:rPr>
          <w:rFonts w:ascii="Times New Roman" w:hAnsi="Times New Roman"/>
          <w:sz w:val="28"/>
        </w:rPr>
        <w:t xml:space="preserve">, М.В. </w:t>
      </w:r>
      <w:proofErr w:type="gramStart"/>
      <w:r w:rsidR="00234D09">
        <w:rPr>
          <w:rFonts w:ascii="Times New Roman" w:hAnsi="Times New Roman"/>
          <w:sz w:val="28"/>
        </w:rPr>
        <w:t>Кларина</w:t>
      </w:r>
      <w:proofErr w:type="gramEnd"/>
      <w:r w:rsidR="00261CE0">
        <w:rPr>
          <w:rFonts w:ascii="Times New Roman" w:hAnsi="Times New Roman"/>
          <w:sz w:val="28"/>
        </w:rPr>
        <w:t xml:space="preserve">, </w:t>
      </w:r>
      <w:proofErr w:type="spellStart"/>
      <w:r w:rsidR="00261CE0">
        <w:rPr>
          <w:rFonts w:ascii="Times New Roman" w:hAnsi="Times New Roman"/>
          <w:sz w:val="28"/>
        </w:rPr>
        <w:t>Г.К.</w:t>
      </w:r>
      <w:r w:rsidR="00234D09">
        <w:rPr>
          <w:rFonts w:ascii="Times New Roman" w:hAnsi="Times New Roman"/>
          <w:sz w:val="28"/>
        </w:rPr>
        <w:t>Селевко</w:t>
      </w:r>
      <w:proofErr w:type="spellEnd"/>
      <w:r w:rsidR="00234D09">
        <w:rPr>
          <w:rFonts w:ascii="Times New Roman" w:hAnsi="Times New Roman"/>
          <w:sz w:val="28"/>
        </w:rPr>
        <w:t xml:space="preserve"> </w:t>
      </w:r>
      <w:r w:rsidRPr="005E1167">
        <w:rPr>
          <w:rFonts w:ascii="Times New Roman" w:hAnsi="Times New Roman"/>
          <w:sz w:val="28"/>
        </w:rPr>
        <w:t>и др. Основываясь на данных подходах, рассмотрим особенности их применения в формировании психолого-педагогической компетентности родителей младших школьников.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b/>
          <w:sz w:val="28"/>
        </w:rPr>
        <w:t xml:space="preserve"> </w:t>
      </w:r>
      <w:r w:rsidR="00234D09">
        <w:rPr>
          <w:rFonts w:ascii="Times New Roman" w:hAnsi="Times New Roman"/>
          <w:b/>
          <w:sz w:val="28"/>
        </w:rPr>
        <w:tab/>
      </w:r>
      <w:r w:rsidRPr="005E1167">
        <w:rPr>
          <w:rFonts w:ascii="Times New Roman" w:hAnsi="Times New Roman"/>
          <w:b/>
          <w:sz w:val="28"/>
        </w:rPr>
        <w:t xml:space="preserve">Технология дискуссии </w:t>
      </w:r>
      <w:r w:rsidRPr="005E1167">
        <w:rPr>
          <w:rFonts w:ascii="Times New Roman" w:hAnsi="Times New Roman"/>
          <w:sz w:val="28"/>
        </w:rPr>
        <w:t>применяется педагогом с целью осмысления родителями научных подходов и собственного опыта решения актуальных проблем воспитания и развития детей.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Тематика дискуссий может быть следующей: «Как воспитывать у ребёнка интерес к чтению?», «Как воспитывать трудолюбие у детей?», «Как организовать интересный и полезный досуг семьи?», «Как помочь ребёнку успешно учиться?»</w:t>
      </w:r>
      <w:proofErr w:type="gramStart"/>
      <w:r w:rsidRPr="005E1167">
        <w:rPr>
          <w:rFonts w:ascii="Times New Roman" w:hAnsi="Times New Roman"/>
          <w:sz w:val="28"/>
        </w:rPr>
        <w:t>,«</w:t>
      </w:r>
      <w:proofErr w:type="gramEnd"/>
      <w:r w:rsidRPr="005E1167">
        <w:rPr>
          <w:rFonts w:ascii="Times New Roman" w:hAnsi="Times New Roman"/>
          <w:sz w:val="28"/>
        </w:rPr>
        <w:t xml:space="preserve">Как сохранить и укрепить </w:t>
      </w:r>
      <w:proofErr w:type="spellStart"/>
      <w:r w:rsidRPr="005E1167">
        <w:rPr>
          <w:rFonts w:ascii="Times New Roman" w:hAnsi="Times New Roman"/>
          <w:sz w:val="28"/>
        </w:rPr>
        <w:t>здоровьеребёнка</w:t>
      </w:r>
      <w:proofErr w:type="spellEnd"/>
      <w:r w:rsidRPr="005E1167">
        <w:rPr>
          <w:rFonts w:ascii="Times New Roman" w:hAnsi="Times New Roman"/>
          <w:sz w:val="28"/>
        </w:rPr>
        <w:t>?»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b/>
          <w:sz w:val="28"/>
        </w:rPr>
        <w:lastRenderedPageBreak/>
        <w:t xml:space="preserve"> </w:t>
      </w:r>
      <w:r w:rsidR="00234D09">
        <w:rPr>
          <w:rFonts w:ascii="Times New Roman" w:hAnsi="Times New Roman"/>
          <w:b/>
          <w:sz w:val="28"/>
        </w:rPr>
        <w:tab/>
      </w:r>
      <w:r w:rsidRPr="005E1167">
        <w:rPr>
          <w:rFonts w:ascii="Times New Roman" w:hAnsi="Times New Roman"/>
          <w:b/>
          <w:sz w:val="28"/>
        </w:rPr>
        <w:t xml:space="preserve">Кейс-технология </w:t>
      </w:r>
      <w:r w:rsidRPr="005E1167">
        <w:rPr>
          <w:rFonts w:ascii="Times New Roman" w:hAnsi="Times New Roman"/>
          <w:sz w:val="28"/>
        </w:rPr>
        <w:t>может использоваться педагогом с целью формирования у родителей умений продуктивного взаимодействия с детьми. На первом этапе родители делятся на группы, каждая из которых получает для анализа конкретную ситуацию взаимодействия с младшим школьником. В содержании всех ситуаций может быть представлена единая проблема воспитания в семье.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>После ознакомления с кейсом родители задают педагогу вопросы на уточнение ситуации или получение дополнительной информации.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На втором этапе организуется анализ группами родителей «доставшихся» им ситуаций. Родители совместно выявляют проблему, вырабатывают оптимальное решение, готовятся к презентации. Педагог оказывает им </w:t>
      </w:r>
      <w:proofErr w:type="gramStart"/>
      <w:r w:rsidRPr="005E1167">
        <w:rPr>
          <w:rFonts w:ascii="Times New Roman" w:hAnsi="Times New Roman"/>
          <w:sz w:val="28"/>
        </w:rPr>
        <w:t>помощь</w:t>
      </w:r>
      <w:proofErr w:type="gramEnd"/>
      <w:r w:rsidRPr="005E1167">
        <w:rPr>
          <w:rFonts w:ascii="Times New Roman" w:hAnsi="Times New Roman"/>
          <w:sz w:val="28"/>
        </w:rPr>
        <w:t xml:space="preserve"> посредством пояснений, избегая прямых консультаций.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>На третьем этапе организуется презентация решений по кейсам. Каждая группа родителей представляет свой вариант разрешения ситуации и его обоснование, отвечает на вопросы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педагога и аудитории. Затем организуется общее обсуждение представленных вариантов.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>На этапе подведения итогов педагог организует рефлексию родителями своей деятельности по анализу ситуации, а также представляет анализ процесса и результатов деятельности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родителей. По мере освоения родителями данной технологии педагог может предложить им самостоятельно составить кейсы и организовать их обсуждение.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5E1167"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 xml:space="preserve">Применение </w:t>
      </w:r>
      <w:r w:rsidRPr="005E1167">
        <w:rPr>
          <w:rFonts w:ascii="Times New Roman" w:hAnsi="Times New Roman"/>
          <w:b/>
          <w:sz w:val="28"/>
        </w:rPr>
        <w:t xml:space="preserve">технологии ролевой игры </w:t>
      </w:r>
      <w:r w:rsidRPr="005E1167">
        <w:rPr>
          <w:rFonts w:ascii="Times New Roman" w:hAnsi="Times New Roman"/>
          <w:sz w:val="28"/>
        </w:rPr>
        <w:t>способствует формированию у</w:t>
      </w:r>
      <w:r w:rsidRPr="005E1167">
        <w:rPr>
          <w:rFonts w:ascii="Times New Roman" w:hAnsi="Times New Roman"/>
          <w:b/>
          <w:sz w:val="28"/>
        </w:rPr>
        <w:t xml:space="preserve"> </w:t>
      </w:r>
      <w:r w:rsidRPr="005E1167">
        <w:rPr>
          <w:rFonts w:ascii="Times New Roman" w:hAnsi="Times New Roman"/>
          <w:sz w:val="28"/>
        </w:rPr>
        <w:t>родителей умений формулировать</w:t>
      </w:r>
      <w:r w:rsidRPr="005E1167">
        <w:rPr>
          <w:rFonts w:ascii="Times New Roman" w:hAnsi="Times New Roman"/>
          <w:b/>
          <w:sz w:val="28"/>
        </w:rPr>
        <w:t xml:space="preserve"> </w:t>
      </w:r>
      <w:r w:rsidRPr="005E1167">
        <w:rPr>
          <w:rFonts w:ascii="Times New Roman" w:hAnsi="Times New Roman"/>
          <w:sz w:val="28"/>
        </w:rPr>
        <w:t>проблему, отбирать и использовать</w:t>
      </w:r>
      <w:r w:rsidRPr="005E1167">
        <w:rPr>
          <w:rFonts w:ascii="Times New Roman" w:hAnsi="Times New Roman"/>
          <w:b/>
          <w:sz w:val="28"/>
        </w:rPr>
        <w:t xml:space="preserve"> </w:t>
      </w:r>
      <w:r w:rsidRPr="005E1167">
        <w:rPr>
          <w:rFonts w:ascii="Times New Roman" w:hAnsi="Times New Roman"/>
          <w:sz w:val="28"/>
        </w:rPr>
        <w:t>соответствующие методы и средства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воспитания, своевременно реагировать на изменения в поведении ребёнка. Сюжеты ролевой игры могут быть связаны с нравственным воспитанием младших школьников, с конфликтными ситуациями в семье, с оказанием родителями помощи ребёнку в учебной деятельности, в общении со сверстниками. На этапе ввода в игровую ситуацию педагог объясняет участникам сюжет и распределяет между ними роли. 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>На этапе реализации игрового действия родителям необходимо включиться в принятую роль и продемонстрировать продуктивный вариант взаимодействия с другими участниками игровой ситуации. На этапе выхода из игры всеми участниками осуществляется рефлексия и проводится анализ педагогом процесса и результатов игрового взаимодействия. Анализ деятельности участников игры также могут осуществлять эксперты из числа приглашённых специалистов.</w:t>
      </w:r>
    </w:p>
    <w:p w:rsidR="00997267" w:rsidRDefault="00997267" w:rsidP="00234D0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b/>
          <w:sz w:val="28"/>
        </w:rPr>
        <w:t xml:space="preserve"> Игровое моделирование </w:t>
      </w:r>
      <w:r w:rsidRPr="005E1167">
        <w:rPr>
          <w:rFonts w:ascii="Times New Roman" w:hAnsi="Times New Roman"/>
          <w:sz w:val="28"/>
        </w:rPr>
        <w:t xml:space="preserve">может и пользоваться учителем с целью формирования умения родителей осуществлять отбор методов и средств воспитания в соответствии с возрастом ребёнка и на основе анализа возникшей проблемы, а также умения осуществлять коррекцию своего стиля взаимодействия с ребёнком. В процессе игрового моделирования педагог включает в игровую ситуацию всех родителей. Им предлагается проиграть </w:t>
      </w:r>
      <w:r w:rsidRPr="005E1167">
        <w:rPr>
          <w:rFonts w:ascii="Times New Roman" w:hAnsi="Times New Roman"/>
          <w:sz w:val="28"/>
        </w:rPr>
        <w:lastRenderedPageBreak/>
        <w:t>возможные варианты решения проблемы. Затем в процессе совместного обсуждения отбираются</w:t>
      </w:r>
      <w:r w:rsidR="00234D09">
        <w:rPr>
          <w:rFonts w:ascii="Times New Roman" w:hAnsi="Times New Roman"/>
          <w:sz w:val="28"/>
        </w:rPr>
        <w:t xml:space="preserve"> </w:t>
      </w:r>
      <w:r w:rsidRPr="005E1167">
        <w:rPr>
          <w:rFonts w:ascii="Times New Roman" w:hAnsi="Times New Roman"/>
          <w:sz w:val="28"/>
        </w:rPr>
        <w:t>наиболее продуктивные варианты.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 xml:space="preserve">Таким образом, использование педагогом во взаимодействии с родителями младших школьников </w:t>
      </w:r>
      <w:r w:rsidRPr="009C1C1D">
        <w:rPr>
          <w:rFonts w:ascii="Times New Roman" w:hAnsi="Times New Roman"/>
          <w:b/>
          <w:sz w:val="28"/>
        </w:rPr>
        <w:t>интерактивных педагогических технологий</w:t>
      </w:r>
      <w:r w:rsidRPr="005E1167">
        <w:rPr>
          <w:rFonts w:ascii="Times New Roman" w:hAnsi="Times New Roman"/>
          <w:sz w:val="28"/>
        </w:rPr>
        <w:t xml:space="preserve"> обеспечит формирование у них психолого-педагогической компетентности.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 xml:space="preserve">Сегодня учитель и родители должны рассматриваться как партнёры в воспитании детей, а это означает равенство сторон, их взаимное уважение и заинтересованность в успешном сотрудничестве, что неизбежно влечёт за собой поиск новых форм взаимодействия педагога и семьи. Именно поэтому в настоящее время назрел вопрос поиска таких форм и методов взаимодействия, которые позволяют не только учесть актуальные потребности детей и родителей, но и способствуют </w:t>
      </w:r>
      <w:r w:rsidRPr="0058122B">
        <w:rPr>
          <w:rFonts w:ascii="Times New Roman" w:hAnsi="Times New Roman"/>
          <w:sz w:val="28"/>
        </w:rPr>
        <w:t xml:space="preserve">формированию </w:t>
      </w:r>
      <w:r w:rsidRPr="0058122B">
        <w:rPr>
          <w:rFonts w:ascii="Times New Roman" w:hAnsi="Times New Roman"/>
          <w:b/>
          <w:sz w:val="28"/>
        </w:rPr>
        <w:t xml:space="preserve">активной родительской позиции. </w:t>
      </w:r>
      <w:r w:rsidRPr="005E1167">
        <w:rPr>
          <w:rFonts w:ascii="Times New Roman" w:hAnsi="Times New Roman"/>
          <w:sz w:val="28"/>
        </w:rPr>
        <w:t xml:space="preserve">Эффективно организованное сотрудничество обеспечивает возможность взаимодействия с семьёй на качественно новой основе, предполагает не просто совместное участие в воспитании ребёнка, а сознание общности целей, доверительное отношение и стремление к взаимопониманию. </w:t>
      </w:r>
      <w:r w:rsidRPr="0058122B">
        <w:rPr>
          <w:rFonts w:ascii="Times New Roman" w:hAnsi="Times New Roman"/>
          <w:b/>
          <w:sz w:val="28"/>
          <w:szCs w:val="28"/>
        </w:rPr>
        <w:t>Школа и семья должна стремиться к созданию единого пространства развития ребёнка</w:t>
      </w:r>
      <w:r w:rsidRPr="0058122B">
        <w:rPr>
          <w:rFonts w:ascii="Times New Roman" w:hAnsi="Times New Roman"/>
          <w:b/>
          <w:sz w:val="32"/>
          <w:szCs w:val="32"/>
        </w:rPr>
        <w:t>.</w:t>
      </w:r>
      <w:r w:rsidRPr="005E1167">
        <w:rPr>
          <w:rFonts w:ascii="Times New Roman" w:hAnsi="Times New Roman"/>
          <w:sz w:val="28"/>
        </w:rPr>
        <w:t xml:space="preserve"> И вновь мы говорим о том, что необходимы новые, активные и эффективные формы работы с семьёй.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 xml:space="preserve">Одной из самых эффективных форм воспитательной работы выступает развитие </w:t>
      </w:r>
      <w:r w:rsidRPr="009C1C1D">
        <w:rPr>
          <w:rFonts w:ascii="Times New Roman" w:hAnsi="Times New Roman"/>
          <w:b/>
          <w:sz w:val="28"/>
        </w:rPr>
        <w:t>взаимодействия родителей и их детей в совместных классных и школьных делах</w:t>
      </w:r>
      <w:r w:rsidRPr="005E1167">
        <w:rPr>
          <w:rFonts w:ascii="Times New Roman" w:hAnsi="Times New Roman"/>
          <w:sz w:val="28"/>
        </w:rPr>
        <w:t>. Этому способствует участие родителей в планировании жизни класса и школы. Включение родителей в жизнь воспитательных сообществ развивает взаимопонимание родителей и детей, помогает формированию общих взглядов, убеждений, ценностных ориентаций. Родителям и учителям необходимо стать группой единомышленников, в задачи которой входит не только дать ученикам хорошее образование, но и привить им глубинное понимание ценности таких понятий, как семья.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sz w:val="28"/>
        </w:rPr>
        <w:t xml:space="preserve">Достичь положительного взаимодействия семьи и школы в развитии нравственного сознания (нравственных представлений, понятий, убеждений, системы оценочных суждений) можно </w:t>
      </w:r>
      <w:proofErr w:type="gramStart"/>
      <w:r w:rsidRPr="005E1167">
        <w:rPr>
          <w:rFonts w:ascii="Times New Roman" w:hAnsi="Times New Roman"/>
          <w:sz w:val="28"/>
        </w:rPr>
        <w:t>через</w:t>
      </w:r>
      <w:proofErr w:type="gramEnd"/>
      <w:r w:rsidRPr="005E1167">
        <w:rPr>
          <w:rFonts w:ascii="Times New Roman" w:hAnsi="Times New Roman"/>
          <w:sz w:val="28"/>
        </w:rPr>
        <w:t>: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совместное планирование деятельности;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совместную подготовку и проведение праздников;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тематику родительских собраний;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– систему работы с </w:t>
      </w:r>
      <w:proofErr w:type="spellStart"/>
      <w:r w:rsidRPr="005E1167">
        <w:rPr>
          <w:rFonts w:ascii="Times New Roman" w:hAnsi="Times New Roman"/>
          <w:sz w:val="28"/>
        </w:rPr>
        <w:t>портфолио</w:t>
      </w:r>
      <w:proofErr w:type="spellEnd"/>
      <w:r w:rsidRPr="005E1167">
        <w:rPr>
          <w:rFonts w:ascii="Times New Roman" w:hAnsi="Times New Roman"/>
          <w:sz w:val="28"/>
        </w:rPr>
        <w:t>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оформление и ведение классного альбома, классного уголка;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анкетирование;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индивидуальные консультации;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родительские конференции;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проективные методики.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</w:t>
      </w:r>
      <w:r w:rsidR="00234D09">
        <w:rPr>
          <w:rFonts w:ascii="Times New Roman" w:hAnsi="Times New Roman"/>
          <w:sz w:val="28"/>
        </w:rPr>
        <w:tab/>
      </w:r>
      <w:r w:rsidRPr="005E1167">
        <w:rPr>
          <w:rFonts w:ascii="Times New Roman" w:hAnsi="Times New Roman"/>
          <w:b/>
          <w:sz w:val="28"/>
        </w:rPr>
        <w:t>Проективные методики</w:t>
      </w:r>
      <w:r w:rsidRPr="005E1167">
        <w:rPr>
          <w:rFonts w:ascii="Times New Roman" w:hAnsi="Times New Roman"/>
          <w:sz w:val="28"/>
        </w:rPr>
        <w:t xml:space="preserve"> позволяют учителю ближе познакомиться с семьёй, выявить особенности внутрисемейных отношений. В хорошем, крепком коллективе традиции семьи переплетаются с традициями класса.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Жизнь показывает, что </w:t>
      </w:r>
      <w:r w:rsidRPr="005E1167">
        <w:rPr>
          <w:rFonts w:ascii="Times New Roman" w:hAnsi="Times New Roman"/>
          <w:b/>
          <w:sz w:val="28"/>
        </w:rPr>
        <w:t>совместная деятельность родителей, учителя и детей</w:t>
      </w:r>
      <w:r w:rsidRPr="005E1167">
        <w:rPr>
          <w:rFonts w:ascii="Times New Roman" w:hAnsi="Times New Roman"/>
          <w:sz w:val="28"/>
        </w:rPr>
        <w:t xml:space="preserve"> способствует</w:t>
      </w:r>
      <w:r>
        <w:rPr>
          <w:rFonts w:ascii="Times New Roman" w:hAnsi="Times New Roman"/>
          <w:sz w:val="28"/>
        </w:rPr>
        <w:t xml:space="preserve"> </w:t>
      </w:r>
      <w:r w:rsidRPr="005E1167">
        <w:rPr>
          <w:rFonts w:ascii="Times New Roman" w:hAnsi="Times New Roman"/>
          <w:sz w:val="28"/>
        </w:rPr>
        <w:t>укреплению</w:t>
      </w:r>
      <w:r>
        <w:rPr>
          <w:rFonts w:ascii="Times New Roman" w:hAnsi="Times New Roman"/>
          <w:sz w:val="28"/>
        </w:rPr>
        <w:t>: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внутрисемейных связей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</w:t>
      </w:r>
      <w:r w:rsidRPr="005E1167">
        <w:rPr>
          <w:rFonts w:ascii="Times New Roman" w:hAnsi="Times New Roman"/>
          <w:sz w:val="28"/>
        </w:rPr>
        <w:t xml:space="preserve"> общих инте</w:t>
      </w:r>
      <w:r>
        <w:rPr>
          <w:rFonts w:ascii="Times New Roman" w:hAnsi="Times New Roman"/>
          <w:sz w:val="28"/>
        </w:rPr>
        <w:t>ресов и увлечений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взаимопонимания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взаимодоверия 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</w:t>
      </w:r>
      <w:r w:rsidRPr="005E1167">
        <w:rPr>
          <w:rFonts w:ascii="Times New Roman" w:hAnsi="Times New Roman"/>
          <w:sz w:val="28"/>
        </w:rPr>
        <w:t>взаимопомощи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</w:t>
      </w:r>
      <w:r w:rsidRPr="005E1167">
        <w:rPr>
          <w:rFonts w:ascii="Times New Roman" w:hAnsi="Times New Roman"/>
          <w:sz w:val="28"/>
        </w:rPr>
        <w:t xml:space="preserve"> и в целом семейного микро-социума.</w:t>
      </w:r>
    </w:p>
    <w:p w:rsidR="00997267" w:rsidRPr="005E1167" w:rsidRDefault="00997267" w:rsidP="00234D0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Опираясь на данную  методику, я стала создавать проект 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работы с родителями «Наша дружная семья - школа, родители и я!». </w:t>
      </w:r>
      <w:r>
        <w:rPr>
          <w:rFonts w:ascii="Times New Roman" w:hAnsi="Times New Roman"/>
          <w:sz w:val="28"/>
        </w:rPr>
        <w:t xml:space="preserve">Идеями данного проекта я и хочу поделиться. </w:t>
      </w:r>
    </w:p>
    <w:p w:rsidR="00997267" w:rsidRDefault="00997267" w:rsidP="00BB64FD">
      <w:pPr>
        <w:spacing w:after="0" w:line="240" w:lineRule="auto"/>
        <w:rPr>
          <w:rFonts w:ascii="Times New Roman" w:hAnsi="Times New Roman"/>
          <w:b/>
          <w:i/>
          <w:sz w:val="28"/>
          <w:u w:val="single"/>
        </w:rPr>
      </w:pPr>
    </w:p>
    <w:p w:rsidR="00997267" w:rsidRPr="005E1167" w:rsidRDefault="00997267" w:rsidP="00997267">
      <w:pPr>
        <w:spacing w:after="0" w:line="240" w:lineRule="auto"/>
        <w:jc w:val="center"/>
        <w:rPr>
          <w:rFonts w:ascii="Times New Roman" w:hAnsi="Times New Roman"/>
          <w:b/>
          <w:i/>
          <w:sz w:val="28"/>
          <w:u w:val="single"/>
        </w:rPr>
      </w:pPr>
      <w:r w:rsidRPr="005E1167">
        <w:rPr>
          <w:rFonts w:ascii="Times New Roman" w:hAnsi="Times New Roman"/>
          <w:b/>
          <w:i/>
          <w:sz w:val="28"/>
          <w:u w:val="single"/>
        </w:rPr>
        <w:t>«Наша дружная семья - школа, родители и я!»</w:t>
      </w:r>
    </w:p>
    <w:p w:rsidR="00997267" w:rsidRPr="005E1167" w:rsidRDefault="00997267" w:rsidP="00997267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b/>
          <w:sz w:val="28"/>
        </w:rPr>
        <w:t xml:space="preserve">Сроки: </w:t>
      </w:r>
      <w:r w:rsidRPr="005E1167">
        <w:rPr>
          <w:rFonts w:ascii="Times New Roman" w:hAnsi="Times New Roman"/>
          <w:sz w:val="28"/>
        </w:rPr>
        <w:t>проект рассчитан на 4 года.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b/>
          <w:sz w:val="28"/>
        </w:rPr>
        <w:t xml:space="preserve">Цель </w:t>
      </w:r>
      <w:r>
        <w:rPr>
          <w:rFonts w:ascii="Times New Roman" w:hAnsi="Times New Roman"/>
          <w:sz w:val="28"/>
        </w:rPr>
        <w:t xml:space="preserve">проекта: 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укрепление семейных отношений, как наиболее ценных для создания условий всестороннего развития личности ребёнка и формирования полноценного гражданина нашего общества.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5E1167">
        <w:rPr>
          <w:rFonts w:ascii="Times New Roman" w:hAnsi="Times New Roman"/>
          <w:b/>
          <w:sz w:val="28"/>
        </w:rPr>
        <w:t>Задачи: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обогащение детско-родительских отношений опытом диалогического, эмоционально-насыщенного общения;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формирование единого воспитательного пространства для творчества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каждого ребёнка на основе личностного подхода;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 – взаимовлияние личностей взрослых и детей, предполагающее сотрудничество педагогов – детей – родителей через совместные творческие дела;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– укрепление престижа семьи и её роли в обществе.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5E1167">
        <w:rPr>
          <w:rFonts w:ascii="Times New Roman" w:hAnsi="Times New Roman"/>
          <w:b/>
          <w:sz w:val="28"/>
        </w:rPr>
        <w:t>Ожидаемые результаты: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- знание семейных обычаев, традиций, их уважение и соблюдение;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- сплочение детского и взрослого  коллективов  на основе творческого сотрудничества и взаимопонимания;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- сближение взрослых и детей, на основе проявления положительных эмоций;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- приобретение участниками проекта навыков творческого сотрудничества и применение их в повседневной жизни;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- повышение эффективности и активности сотрудничества педагогов и семьи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5E1167">
        <w:rPr>
          <w:rFonts w:ascii="Times New Roman" w:hAnsi="Times New Roman"/>
          <w:b/>
          <w:sz w:val="28"/>
        </w:rPr>
        <w:lastRenderedPageBreak/>
        <w:t>Описание проекта:</w:t>
      </w:r>
    </w:p>
    <w:p w:rsidR="00997267" w:rsidRPr="003344A9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3344A9">
        <w:rPr>
          <w:rFonts w:ascii="Times New Roman" w:hAnsi="Times New Roman"/>
          <w:sz w:val="28"/>
        </w:rPr>
        <w:t xml:space="preserve">Взаимодействие между детьми и их родителями осуществляется через работу </w:t>
      </w:r>
      <w:r w:rsidRPr="003344A9">
        <w:rPr>
          <w:rFonts w:ascii="Times New Roman" w:hAnsi="Times New Roman"/>
          <w:b/>
          <w:sz w:val="28"/>
        </w:rPr>
        <w:t>родительских групп</w:t>
      </w:r>
      <w:r w:rsidRPr="003344A9">
        <w:rPr>
          <w:rFonts w:ascii="Times New Roman" w:hAnsi="Times New Roman"/>
          <w:sz w:val="28"/>
        </w:rPr>
        <w:t>, строящуюся по следующим направлениям</w:t>
      </w:r>
      <w:r>
        <w:rPr>
          <w:rFonts w:ascii="Times New Roman" w:hAnsi="Times New Roman"/>
          <w:sz w:val="28"/>
        </w:rPr>
        <w:t>: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патриотическое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экологическое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творческое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</w:t>
      </w:r>
      <w:proofErr w:type="spellStart"/>
      <w:r>
        <w:rPr>
          <w:rFonts w:ascii="Times New Roman" w:hAnsi="Times New Roman"/>
          <w:sz w:val="28"/>
        </w:rPr>
        <w:t>здоровьесберегающее</w:t>
      </w:r>
      <w:proofErr w:type="spellEnd"/>
      <w:r>
        <w:rPr>
          <w:rFonts w:ascii="Times New Roman" w:hAnsi="Times New Roman"/>
          <w:sz w:val="28"/>
        </w:rPr>
        <w:t xml:space="preserve"> 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</w:t>
      </w:r>
      <w:r w:rsidRPr="005E1167">
        <w:rPr>
          <w:rFonts w:ascii="Times New Roman" w:hAnsi="Times New Roman"/>
          <w:sz w:val="28"/>
        </w:rPr>
        <w:t xml:space="preserve"> интел</w:t>
      </w:r>
      <w:r>
        <w:rPr>
          <w:rFonts w:ascii="Times New Roman" w:hAnsi="Times New Roman"/>
          <w:sz w:val="28"/>
        </w:rPr>
        <w:t xml:space="preserve">лектуальное 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Данные группы были сформированы на  родительском собрании после изучения родительских интересов и их возможностей.</w:t>
      </w:r>
    </w:p>
    <w:p w:rsidR="00997267" w:rsidRPr="005E1167" w:rsidRDefault="00997267" w:rsidP="00997267">
      <w:pPr>
        <w:spacing w:after="0" w:line="240" w:lineRule="auto"/>
        <w:rPr>
          <w:rFonts w:ascii="Times New Roman" w:hAnsi="Times New Roman"/>
          <w:sz w:val="28"/>
        </w:rPr>
      </w:pPr>
    </w:p>
    <w:p w:rsidR="00997267" w:rsidRPr="005E1167" w:rsidRDefault="00997267" w:rsidP="0099726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Pr="005E1167">
        <w:rPr>
          <w:rFonts w:ascii="Times New Roman" w:hAnsi="Times New Roman"/>
          <w:sz w:val="28"/>
        </w:rPr>
        <w:t>Дела совместные бывают разные:</w:t>
      </w:r>
    </w:p>
    <w:p w:rsidR="00997267" w:rsidRPr="005E1167" w:rsidRDefault="00997267" w:rsidP="0099726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Интересные, разнообразные.</w:t>
      </w:r>
    </w:p>
    <w:p w:rsidR="00997267" w:rsidRPr="005E1167" w:rsidRDefault="00997267" w:rsidP="0099726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Дела весёлые, а может грустные,</w:t>
      </w:r>
    </w:p>
    <w:p w:rsidR="00997267" w:rsidRPr="005E1167" w:rsidRDefault="00997267" w:rsidP="0099726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 xml:space="preserve">Порой </w:t>
      </w:r>
      <w:proofErr w:type="gramStart"/>
      <w:r w:rsidRPr="005E1167">
        <w:rPr>
          <w:rFonts w:ascii="Times New Roman" w:hAnsi="Times New Roman"/>
          <w:sz w:val="28"/>
        </w:rPr>
        <w:t>серьёзные</w:t>
      </w:r>
      <w:proofErr w:type="gramEnd"/>
      <w:r w:rsidRPr="005E1167">
        <w:rPr>
          <w:rFonts w:ascii="Times New Roman" w:hAnsi="Times New Roman"/>
          <w:sz w:val="28"/>
        </w:rPr>
        <w:t xml:space="preserve"> и даже</w:t>
      </w:r>
    </w:p>
    <w:p w:rsidR="00997267" w:rsidRPr="005E1167" w:rsidRDefault="00997267" w:rsidP="0099726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вкусные.</w:t>
      </w:r>
    </w:p>
    <w:p w:rsidR="00997267" w:rsidRPr="005E1167" w:rsidRDefault="00997267" w:rsidP="0099726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Проводим опыты, рисуем</w:t>
      </w:r>
    </w:p>
    <w:p w:rsidR="00997267" w:rsidRPr="005E1167" w:rsidRDefault="00997267" w:rsidP="0099726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красками,</w:t>
      </w:r>
    </w:p>
    <w:p w:rsidR="00997267" w:rsidRPr="005E1167" w:rsidRDefault="00997267" w:rsidP="0099726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E1167">
        <w:rPr>
          <w:rFonts w:ascii="Times New Roman" w:hAnsi="Times New Roman"/>
          <w:sz w:val="28"/>
        </w:rPr>
        <w:t>Дружим с животными, играем</w:t>
      </w:r>
    </w:p>
    <w:p w:rsidR="00997267" w:rsidRDefault="00997267" w:rsidP="0099726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масками»</w:t>
      </w:r>
    </w:p>
    <w:p w:rsidR="00BB64FD" w:rsidRDefault="00BB64FD" w:rsidP="0099726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997267" w:rsidRDefault="00997267" w:rsidP="00234D0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Словами данного стихотворения я начала родительское собрание, на котором рассказала</w:t>
      </w:r>
      <w:r w:rsidRPr="005E1167">
        <w:rPr>
          <w:rFonts w:ascii="Times New Roman" w:hAnsi="Times New Roman"/>
          <w:sz w:val="28"/>
        </w:rPr>
        <w:t xml:space="preserve"> о том, как необходима совместная работа взрослых и детей именно з</w:t>
      </w:r>
      <w:r>
        <w:rPr>
          <w:rFonts w:ascii="Times New Roman" w:hAnsi="Times New Roman"/>
          <w:sz w:val="28"/>
        </w:rPr>
        <w:t>десь, в стенах нашей школы, о том</w:t>
      </w:r>
      <w:r w:rsidRPr="005E1167">
        <w:rPr>
          <w:rFonts w:ascii="Times New Roman" w:hAnsi="Times New Roman"/>
          <w:sz w:val="28"/>
        </w:rPr>
        <w:t xml:space="preserve">, как будет счастлив ребёнок от того, что его мама или папа смогут научить других ребят интересному и полезному делу. </w:t>
      </w:r>
    </w:p>
    <w:p w:rsidR="00997267" w:rsidRPr="005E1167" w:rsidRDefault="00997267" w:rsidP="00234D0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Заранее изучив возможности своих родителей, узнав их интерес</w:t>
      </w:r>
      <w:r w:rsidR="00234D09">
        <w:rPr>
          <w:rFonts w:ascii="Times New Roman" w:hAnsi="Times New Roman"/>
          <w:sz w:val="28"/>
        </w:rPr>
        <w:t>ы и  любимые дела (Приложение 1</w:t>
      </w:r>
      <w:r>
        <w:rPr>
          <w:rFonts w:ascii="Times New Roman" w:hAnsi="Times New Roman"/>
          <w:sz w:val="28"/>
        </w:rPr>
        <w:t xml:space="preserve"> анкета), я предложила им объединиться в следующие группы: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5E1167">
        <w:rPr>
          <w:rFonts w:ascii="Times New Roman" w:hAnsi="Times New Roman"/>
          <w:sz w:val="28"/>
        </w:rPr>
        <w:t>«Семейное чтение», «Патриот</w:t>
      </w:r>
      <w:r w:rsidR="00234D09">
        <w:rPr>
          <w:rFonts w:ascii="Times New Roman" w:hAnsi="Times New Roman"/>
          <w:sz w:val="28"/>
        </w:rPr>
        <w:t>ы</w:t>
      </w:r>
      <w:r w:rsidRPr="005E1167">
        <w:rPr>
          <w:rFonts w:ascii="Times New Roman" w:hAnsi="Times New Roman"/>
          <w:sz w:val="28"/>
        </w:rPr>
        <w:t>», «Творчество», «Спорт» и «Экологи»</w:t>
      </w:r>
    </w:p>
    <w:p w:rsidR="009972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Далее я познакомила участников создавшихся групп с воспитательным планом работы нашего  класса, где они могли увидеть мероприятия, относящиеся к направлению их группы.</w:t>
      </w:r>
    </w:p>
    <w:p w:rsidR="00997267" w:rsidRPr="005E1167" w:rsidRDefault="00997267" w:rsidP="00BB64F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234D09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Учитывая запланированные мероприятия, участники данных групп, сотрудничая с учителем, в течение двух недель создали свои планы работы, куда вошли и мероприятия по инициативе самих родителей.</w:t>
      </w:r>
    </w:p>
    <w:p w:rsidR="00F73696" w:rsidRDefault="00F73696" w:rsidP="00997267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F73696" w:rsidRDefault="00D726C9" w:rsidP="00905D6F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Группа «Патриоты»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 </w:t>
      </w:r>
      <w:r>
        <w:rPr>
          <w:rFonts w:ascii="Times New Roman CYR" w:eastAsia="Times New Roman CYR" w:hAnsi="Times New Roman CYR" w:cs="Times New Roman CYR"/>
          <w:sz w:val="28"/>
        </w:rPr>
        <w:tab/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Слоганом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для этой группы мы выбрали слова Н.Г.Чернышевского «Историческое значение каждого русского человека измеряется его заслугами Родине, его человеческое достоинство – силой его патриотизма».</w:t>
      </w:r>
    </w:p>
    <w:p w:rsidR="00F73696" w:rsidRPr="00234D09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 </w:t>
      </w:r>
      <w:r>
        <w:rPr>
          <w:rFonts w:ascii="Times New Roman CYR" w:eastAsia="Times New Roman CYR" w:hAnsi="Times New Roman CYR" w:cs="Times New Roman CYR"/>
          <w:sz w:val="28"/>
        </w:rPr>
        <w:tab/>
        <w:t xml:space="preserve">Патриотизм - одна из наиболее значимых, непреходящих ценностей, присущих всем сферам жизни общества и государства, является важнейшим духовным достоянием личности, характеризует высший уровень ее развития и проявляется в ее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активно-деятельностной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самореализации на благо </w:t>
      </w:r>
      <w:r>
        <w:rPr>
          <w:rFonts w:ascii="Times New Roman CYR" w:eastAsia="Times New Roman CYR" w:hAnsi="Times New Roman CYR" w:cs="Times New Roman CYR"/>
          <w:sz w:val="28"/>
        </w:rPr>
        <w:lastRenderedPageBreak/>
        <w:t xml:space="preserve">Отечества. </w:t>
      </w:r>
      <w:r w:rsidRPr="00234D09">
        <w:rPr>
          <w:rFonts w:ascii="Times New Roman CYR" w:eastAsia="Times New Roman CYR" w:hAnsi="Times New Roman CYR" w:cs="Times New Roman CYR"/>
          <w:sz w:val="28"/>
        </w:rPr>
        <w:t>Патриотизм олицетворяет любовь к своему Отечеству, неразрывность с его историей, культурой, достижениями, проблемами, притягательными и неотделимыми в силу своей неповторимости и незаменимости, составляющими духовно-нравственную основу личности, формирующими ее гражданскую позицию и потребность в достойном, самоотверженном, вплоть до самопожертвования, служении Родине.</w:t>
      </w:r>
    </w:p>
    <w:p w:rsidR="00F73696" w:rsidRPr="00234D09" w:rsidRDefault="00D726C9" w:rsidP="00C53CD6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 w:rsidRPr="00234D09">
        <w:rPr>
          <w:rFonts w:ascii="Times New Roman CYR" w:eastAsia="Times New Roman CYR" w:hAnsi="Times New Roman CYR" w:cs="Times New Roman CYR"/>
          <w:sz w:val="28"/>
        </w:rPr>
        <w:tab/>
        <w:t>На каждом возрастном этапе проявления патриотизма и патриотическое воспитание имеют свои особенности. Процесс воспитания патриотизма необходимо начинать как можно в более раннем возрасте. Дети младшего школьного возраста очень любознательны, отзывчивы, восприимчивы, они легко откликаются на все инициативы, искренне сочувствуют и сопереживают</w:t>
      </w:r>
      <w:r w:rsidR="00C53CD6" w:rsidRPr="00234D09">
        <w:rPr>
          <w:rFonts w:ascii="Times New Roman CYR" w:eastAsia="Times New Roman CYR" w:hAnsi="Times New Roman CYR" w:cs="Times New Roman CYR"/>
          <w:sz w:val="28"/>
        </w:rPr>
        <w:t>.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 w:rsidRPr="00234D09">
        <w:rPr>
          <w:rFonts w:ascii="Times New Roman CYR" w:eastAsia="Times New Roman CYR" w:hAnsi="Times New Roman CYR" w:cs="Times New Roman CYR"/>
          <w:sz w:val="28"/>
        </w:rPr>
        <w:t xml:space="preserve"> </w:t>
      </w:r>
      <w:r w:rsidRPr="00234D09">
        <w:rPr>
          <w:rFonts w:ascii="Times New Roman CYR" w:eastAsia="Times New Roman CYR" w:hAnsi="Times New Roman CYR" w:cs="Times New Roman CYR"/>
          <w:sz w:val="28"/>
        </w:rPr>
        <w:tab/>
        <w:t xml:space="preserve">В содержании «Федерального государственного образовательного стандарта начального общего образования» показана необходимость активизации процесса воспитания патриотизма в младшем школьном возрасте. </w:t>
      </w:r>
      <w:r w:rsidR="00997267" w:rsidRPr="00234D09">
        <w:rPr>
          <w:rFonts w:ascii="Times New Roman CYR" w:eastAsia="Times New Roman CYR" w:hAnsi="Times New Roman CYR" w:cs="Times New Roman CYR"/>
          <w:sz w:val="28"/>
        </w:rPr>
        <w:t>П</w:t>
      </w:r>
      <w:r w:rsidRPr="00234D09">
        <w:rPr>
          <w:rFonts w:ascii="Times New Roman CYR" w:eastAsia="Times New Roman CYR" w:hAnsi="Times New Roman CYR" w:cs="Times New Roman CYR"/>
          <w:sz w:val="28"/>
        </w:rPr>
        <w:t>ортрет выпу</w:t>
      </w:r>
      <w:r w:rsidR="00997267" w:rsidRPr="00234D09">
        <w:rPr>
          <w:rFonts w:ascii="Times New Roman CYR" w:eastAsia="Times New Roman CYR" w:hAnsi="Times New Roman CYR" w:cs="Times New Roman CYR"/>
          <w:sz w:val="28"/>
        </w:rPr>
        <w:t xml:space="preserve">скника начальной школы, включает в себя следующие </w:t>
      </w:r>
      <w:r w:rsidRPr="00234D09">
        <w:rPr>
          <w:rFonts w:ascii="Times New Roman CYR" w:eastAsia="Times New Roman CYR" w:hAnsi="Times New Roman CYR" w:cs="Times New Roman CYR"/>
          <w:sz w:val="28"/>
        </w:rPr>
        <w:t>личностные характеристики: любящий свой народ, свой край и свою Родину; уважающий и принимающий ценности семьи и общества; любознательный, активно и заинтересованно познающий мир и т.д.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r w:rsidR="00997267">
        <w:rPr>
          <w:rFonts w:ascii="Times New Roman CYR" w:eastAsia="Times New Roman CYR" w:hAnsi="Times New Roman CYR" w:cs="Times New Roman CYR"/>
          <w:sz w:val="28"/>
        </w:rPr>
        <w:tab/>
      </w:r>
      <w:r w:rsidR="00997267" w:rsidRPr="00997267">
        <w:rPr>
          <w:rFonts w:ascii="Times New Roman CYR" w:eastAsia="Times New Roman CYR" w:hAnsi="Times New Roman CYR" w:cs="Times New Roman CYR"/>
          <w:b/>
          <w:sz w:val="28"/>
        </w:rPr>
        <w:t>Цель</w:t>
      </w:r>
      <w:r w:rsidR="00D575B1">
        <w:rPr>
          <w:rFonts w:ascii="Times New Roman CYR" w:eastAsia="Times New Roman CYR" w:hAnsi="Times New Roman CYR" w:cs="Times New Roman CYR"/>
          <w:sz w:val="28"/>
        </w:rPr>
        <w:t xml:space="preserve">: </w:t>
      </w:r>
      <w:r>
        <w:rPr>
          <w:rFonts w:ascii="Times New Roman CYR" w:eastAsia="Times New Roman CYR" w:hAnsi="Times New Roman CYR" w:cs="Times New Roman CYR"/>
          <w:sz w:val="28"/>
        </w:rPr>
        <w:t xml:space="preserve">воспитание гражданских и патриотических чувств через формирование интереса к истории своего народа, города, его традициям и культуре, формирование у учащихся соответствующих знаний о праве. 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ab/>
        <w:t xml:space="preserve">Основными </w:t>
      </w:r>
      <w:r>
        <w:rPr>
          <w:rFonts w:ascii="Times New Roman CYR" w:eastAsia="Times New Roman CYR" w:hAnsi="Times New Roman CYR" w:cs="Times New Roman CYR"/>
          <w:b/>
          <w:sz w:val="28"/>
        </w:rPr>
        <w:t>задачами</w:t>
      </w:r>
      <w:r>
        <w:rPr>
          <w:rFonts w:ascii="Times New Roman CYR" w:eastAsia="Times New Roman CYR" w:hAnsi="Times New Roman CYR" w:cs="Times New Roman CYR"/>
          <w:sz w:val="28"/>
        </w:rPr>
        <w:t xml:space="preserve"> деятельности родителей  и классного руководителя в направлении являются: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- знакомство с законами и правовыми нормами государства и формирование ответственного отношения учащихся к законам и правовым нормам;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- знакомство с историческим прошлым своего края, с его историческими местами, известными людьми, знаменательными датами;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- организация и проведение внеклассных мероприятий, направленных на формирование умений и навыков правового поведения, нравственного воспитания;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- формирование умений руководствоваться мотивами долга, совести, справедливости</w:t>
      </w:r>
    </w:p>
    <w:p w:rsidR="00F73696" w:rsidRDefault="00D726C9" w:rsidP="00905D6F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Содержание работы группы «Патриот»: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-приобщение детей к культурному наследию, праздникам, традициям, народно-прикладному искусству, устному народному творчеству, музыкальному фольклору, народным играм.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proofErr w:type="gramStart"/>
      <w:r>
        <w:rPr>
          <w:rFonts w:ascii="Times New Roman CYR" w:eastAsia="Times New Roman CYR" w:hAnsi="Times New Roman CYR" w:cs="Times New Roman CYR"/>
          <w:sz w:val="28"/>
        </w:rPr>
        <w:t>-знакомство с семьёй, историей, членами семьи, родственниками, предками, родословной, семейными традициями; с городом, селом, его историей, гербом, традициями, выдающимися горожанами, селянами прошлого и настоящего времени, достопримечательностями;</w:t>
      </w:r>
      <w:proofErr w:type="gramEnd"/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-проведение целевых наблюдений за состоянием объектов в разные сезоны года, организация сезонного земледельческого труда в природе посев цветов, овощей, посадка кустов, деревьев и другое;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>-организация творческой продуктивной, игровой деятельности детей, в которой ребенок проявляет сочувствие, заботу о человеке, растениях, животных в разные сезоны года в связи с приспособлением к новым жизненным условиям и ежедневно по необходимости;</w:t>
      </w:r>
    </w:p>
    <w:p w:rsidR="00F73696" w:rsidRDefault="00D575B1" w:rsidP="00905D6F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Ожидаемый результат: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r w:rsidR="00836F60">
        <w:rPr>
          <w:rFonts w:ascii="Times New Roman CYR" w:eastAsia="Times New Roman CYR" w:hAnsi="Times New Roman CYR" w:cs="Times New Roman CYR"/>
          <w:sz w:val="28"/>
        </w:rPr>
        <w:tab/>
      </w:r>
      <w:r>
        <w:rPr>
          <w:rFonts w:ascii="Times New Roman CYR" w:eastAsia="Times New Roman CYR" w:hAnsi="Times New Roman CYR" w:cs="Times New Roman CYR"/>
          <w:sz w:val="28"/>
        </w:rPr>
        <w:t>У детей должно вырабатываться чувство гордости за свою Родину и свой народ, уважение к его великим свершениям и достойным страницам прошлого.</w:t>
      </w:r>
    </w:p>
    <w:p w:rsidR="00C53CD6" w:rsidRDefault="00C53CD6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F73696" w:rsidRDefault="00D726C9" w:rsidP="00C53CD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Группа «Клуб семейного чтения»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</w:rPr>
        <w:tab/>
        <w:t>Взаимодействие семьи и школы в приобщении к чтению формирует духовно-нравственную культуру младшего школьника  и помогает решать проблему не</w:t>
      </w:r>
      <w:r w:rsidR="00D575B1">
        <w:rPr>
          <w:rFonts w:ascii="Times New Roman CYR" w:eastAsia="Times New Roman CYR" w:hAnsi="Times New Roman CYR" w:cs="Times New Roman CYR"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</w:rPr>
        <w:t>читающих детей.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В начальной школе ученик – маленький читатель делает первые шаги в мир большой литературы. Как важен этот первый шаг! Проводниками для детей становимся мы, взрослые, родители и учителя.</w:t>
      </w:r>
    </w:p>
    <w:p w:rsidR="00F73696" w:rsidRDefault="00D726C9" w:rsidP="007E3AD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Семейные чтения – это главный путь широкого приобщения детей к миру книги. Первая встреча человека с книгой происходит в семье (благодаря устным рассказам, чтению вслух). Семейное чтение изначально вводит ребенка в мир книжной культуры, является наиболее древним, проверенным способом воспитания человека, в том числе и как читателя, который начинается задолго до того, как выучит алфавит. Читательская деятельность и читательская культура формируются на основе слушания и говорения.</w:t>
      </w:r>
    </w:p>
    <w:p w:rsidR="00F73696" w:rsidRDefault="00D726C9" w:rsidP="00BB64F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Семейное чтение готовит человека к взаимоотношению с книгой, пробуждает и углубляет внимание, формирует потребность в чтении.</w:t>
      </w:r>
    </w:p>
    <w:p w:rsidR="00F73696" w:rsidRDefault="00D726C9" w:rsidP="00BB64FD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Семейное чтение способствует раннему и правильному овладению родной речью.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Семейное чтение - эффективный способ социализации подрастающего поколения.</w:t>
      </w:r>
    </w:p>
    <w:p w:rsidR="00F73696" w:rsidRDefault="00D726C9" w:rsidP="00BB6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</w:t>
      </w:r>
      <w:r w:rsidR="00D575B1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D575B1">
        <w:rPr>
          <w:rFonts w:ascii="Times New Roman" w:eastAsia="Times New Roman" w:hAnsi="Times New Roman" w:cs="Times New Roman"/>
          <w:sz w:val="28"/>
        </w:rPr>
        <w:t>формирование читательских компетенций</w:t>
      </w:r>
    </w:p>
    <w:p w:rsidR="00F73696" w:rsidRDefault="00D726C9" w:rsidP="00BB6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создание информационно-педагогической поддержки мотивации чтения школьников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развитие интереса к чтению, к художественной литературе, к книге.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формирование потребности обращаться к книге в поисках ответов на возникающие вопросы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приобщение учеников к регулярному чтению детской литературы и посещению школьной библиотеки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повышение культуры чтения ученика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-активизировать чтение детей в группе; </w:t>
      </w:r>
    </w:p>
    <w:p w:rsidR="00F73696" w:rsidRDefault="00BB64FD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организация сотрудничества «</w:t>
      </w:r>
      <w:proofErr w:type="spellStart"/>
      <w:r w:rsidR="00D726C9">
        <w:rPr>
          <w:rFonts w:ascii="Times New Roman" w:eastAsia="Times New Roman" w:hAnsi="Times New Roman" w:cs="Times New Roman"/>
          <w:sz w:val="28"/>
        </w:rPr>
        <w:t>учени</w:t>
      </w:r>
      <w:r>
        <w:rPr>
          <w:rFonts w:ascii="Times New Roman" w:eastAsia="Times New Roman" w:hAnsi="Times New Roman" w:cs="Times New Roman"/>
          <w:sz w:val="28"/>
        </w:rPr>
        <w:t>к-педагог-родитель-библиотекарь</w:t>
      </w:r>
      <w:proofErr w:type="spellEnd"/>
      <w:r>
        <w:rPr>
          <w:rFonts w:ascii="Times New Roman" w:eastAsia="Times New Roman" w:hAnsi="Times New Roman" w:cs="Times New Roman"/>
          <w:sz w:val="28"/>
        </w:rPr>
        <w:t>»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-повысить рейтинг книги в досуге семьи;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-привлечь детей и родителей в библиотеку. 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возрождение традиции семейных чтений; </w:t>
      </w:r>
    </w:p>
    <w:p w:rsidR="00F73696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повышение культуры чтения в семье; </w:t>
      </w:r>
    </w:p>
    <w:p w:rsidR="00F73696" w:rsidRPr="00687B0F" w:rsidRDefault="00D726C9" w:rsidP="00905D6F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Содержание работы группы: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- организация работы с «Дневником читателя», «Портфелем читателя»;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-проектная деятельность;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-создание команды "Прочитай-ка";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-семейное чтение;</w:t>
      </w:r>
    </w:p>
    <w:p w:rsidR="00F73696" w:rsidRDefault="00D726C9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-проведения тематических классных часов, викторин по книгам, посещение библиотеки</w:t>
      </w:r>
      <w:r w:rsidR="00687B0F">
        <w:rPr>
          <w:rFonts w:ascii="Times New Roman CYR" w:eastAsia="Times New Roman CYR" w:hAnsi="Times New Roman CYR" w:cs="Times New Roman CYR"/>
          <w:sz w:val="28"/>
        </w:rPr>
        <w:t>;</w:t>
      </w:r>
    </w:p>
    <w:p w:rsidR="00687B0F" w:rsidRDefault="00687B0F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-инсценировки сказок, где актёрами выступают как дети, так и родители</w:t>
      </w:r>
    </w:p>
    <w:p w:rsidR="00F73696" w:rsidRDefault="00D726C9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Ожидаемый результат:</w:t>
      </w:r>
    </w:p>
    <w:p w:rsidR="00C53CD6" w:rsidRPr="00BB64FD" w:rsidRDefault="00D726C9" w:rsidP="00BB6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Повышение интереса к чтению через развит</w:t>
      </w:r>
      <w:r w:rsidR="00FC6094">
        <w:rPr>
          <w:rFonts w:ascii="Times New Roman" w:eastAsia="Times New Roman" w:hAnsi="Times New Roman" w:cs="Times New Roman"/>
          <w:sz w:val="28"/>
        </w:rPr>
        <w:t>ие читательских компетенций</w:t>
      </w:r>
      <w:r w:rsidR="00D575B1">
        <w:rPr>
          <w:rFonts w:ascii="Times New Roman" w:eastAsia="Times New Roman" w:hAnsi="Times New Roman" w:cs="Times New Roman"/>
          <w:sz w:val="28"/>
        </w:rPr>
        <w:t>, высокий уровень речевой культуры.</w:t>
      </w:r>
    </w:p>
    <w:p w:rsidR="00D575B1" w:rsidRDefault="00D575B1" w:rsidP="00D575B1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73696" w:rsidRDefault="00D726C9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Группа «Спорт»</w:t>
      </w:r>
    </w:p>
    <w:p w:rsidR="006E7D2D" w:rsidRPr="00C53CD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  <w:t>Цель:</w:t>
      </w:r>
      <w:r>
        <w:rPr>
          <w:rFonts w:ascii="Times New Roman" w:eastAsia="Times New Roman" w:hAnsi="Times New Roman" w:cs="Times New Roman"/>
          <w:sz w:val="28"/>
        </w:rPr>
        <w:t xml:space="preserve"> 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деятельности. </w:t>
      </w:r>
    </w:p>
    <w:p w:rsidR="00F73696" w:rsidRDefault="00D726C9" w:rsidP="00905D6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-укрепление здоровья школьников посредством развития физических качеств; 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-совершенствование жизненно важных навыков и умений посредством обучения подвижным играм, физическим упражнениям совместно с родителями;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-формирование общих представлений о физической культуре, её значении в жизни человека, семьи, роли в укреплении здоровья, физическом развитии и физической подготовленности; 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-развитие интереса к самостоятельным занятиям физическими упражнениями, подвижным играм, формам активного семейного отдыха и досуга </w:t>
      </w:r>
    </w:p>
    <w:p w:rsidR="00F73696" w:rsidRDefault="00D726C9" w:rsidP="00FC60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работы группы: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организация и проведение спортивных соревнований;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-участие в городском дне здоровья;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-семейные выезды на базу отдыха, выходы на каток, походы</w:t>
      </w:r>
    </w:p>
    <w:p w:rsidR="00F73696" w:rsidRDefault="00D726C9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Ожидаемый результат:</w:t>
      </w:r>
    </w:p>
    <w:p w:rsidR="00F73696" w:rsidRDefault="002F0825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устойчивого стремления к здоровому образу жизни через приобщение к спорту.</w:t>
      </w:r>
    </w:p>
    <w:p w:rsidR="00F73696" w:rsidRDefault="00F73696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73696" w:rsidRDefault="00D726C9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Группа "Творчество"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Федеральный компонент государственного стандарта начального общего образования направлен на реализацию качественно новой личностно-ориентированной развивающей модели массовой начальной школы, и одна из целей ФГОС является развитие личности школьника, его творческих способностей</w:t>
      </w:r>
      <w:r w:rsidR="003467A1">
        <w:rPr>
          <w:rFonts w:ascii="Times New Roman" w:eastAsia="Times New Roman" w:hAnsi="Times New Roman" w:cs="Times New Roman"/>
          <w:sz w:val="28"/>
        </w:rPr>
        <w:t>.</w:t>
      </w:r>
    </w:p>
    <w:p w:rsidR="00F73696" w:rsidRDefault="000D15E2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  <w:t xml:space="preserve">Творчество - </w:t>
      </w:r>
      <w:r w:rsidR="00D726C9">
        <w:rPr>
          <w:rFonts w:ascii="Times New Roman" w:eastAsia="Times New Roman" w:hAnsi="Times New Roman" w:cs="Times New Roman"/>
          <w:sz w:val="28"/>
        </w:rPr>
        <w:t xml:space="preserve">процесс деятельности, создающий качественно новые материальные и духовные ценности или итог создания объективно нового. Основной критерий, отличающий творчество от изготовления (производства) </w:t>
      </w: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D726C9">
        <w:rPr>
          <w:rFonts w:ascii="Times New Roman" w:eastAsia="Times New Roman" w:hAnsi="Times New Roman" w:cs="Times New Roman"/>
          <w:b/>
          <w:sz w:val="28"/>
        </w:rPr>
        <w:t>уникальность</w:t>
      </w:r>
      <w:r w:rsidR="00D726C9">
        <w:rPr>
          <w:rFonts w:ascii="Times New Roman" w:eastAsia="Times New Roman" w:hAnsi="Times New Roman" w:cs="Times New Roman"/>
          <w:sz w:val="28"/>
        </w:rPr>
        <w:t xml:space="preserve"> его результата.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Проблема развития способностей не нова для психолого-педагогических исследований, но до сих пор </w:t>
      </w:r>
      <w:r w:rsidRPr="002F0825">
        <w:rPr>
          <w:rFonts w:ascii="Times New Roman" w:eastAsia="Times New Roman" w:hAnsi="Times New Roman" w:cs="Times New Roman"/>
          <w:b/>
          <w:sz w:val="28"/>
        </w:rPr>
        <w:t>актуальна</w:t>
      </w:r>
      <w:r>
        <w:rPr>
          <w:rFonts w:ascii="Times New Roman" w:eastAsia="Times New Roman" w:hAnsi="Times New Roman" w:cs="Times New Roman"/>
          <w:sz w:val="28"/>
        </w:rPr>
        <w:t>. Далеко не секрет, что школу и родителей волнует вопрос о развитии способностей учащихся.</w:t>
      </w:r>
    </w:p>
    <w:p w:rsidR="002F0825" w:rsidRPr="00BB64FD" w:rsidRDefault="00D726C9" w:rsidP="00BB6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rFonts w:ascii="Times New Roman" w:eastAsia="Times New Roman" w:hAnsi="Times New Roman" w:cs="Times New Roman"/>
          <w:sz w:val="28"/>
        </w:rPr>
        <w:t xml:space="preserve"> создание условий для проявления и развития ребенком своих интересов на основе свободного выбора, постижения духовно — нравственных ц</w:t>
      </w:r>
      <w:r w:rsidR="00056302">
        <w:rPr>
          <w:rFonts w:ascii="Times New Roman" w:eastAsia="Times New Roman" w:hAnsi="Times New Roman" w:cs="Times New Roman"/>
          <w:sz w:val="28"/>
        </w:rPr>
        <w:t xml:space="preserve">енностей и культурных традиций, </w:t>
      </w:r>
      <w:r>
        <w:rPr>
          <w:rFonts w:ascii="Times New Roman" w:eastAsia="Times New Roman" w:hAnsi="Times New Roman" w:cs="Times New Roman"/>
          <w:sz w:val="28"/>
        </w:rPr>
        <w:t>способствующих развитию творческих способностей младшего школьника через совместную деят</w:t>
      </w:r>
      <w:r w:rsidR="00BB64FD">
        <w:rPr>
          <w:rFonts w:ascii="Times New Roman" w:eastAsia="Times New Roman" w:hAnsi="Times New Roman" w:cs="Times New Roman"/>
          <w:sz w:val="28"/>
        </w:rPr>
        <w:t>ельности с учителем и родителям</w:t>
      </w:r>
      <w:proofErr w:type="gramEnd"/>
    </w:p>
    <w:p w:rsidR="00F73696" w:rsidRDefault="00D726C9" w:rsidP="00D575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-выявить интересы, склонности, способности, возможности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 различным видам деятельности;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-обеспечить диагностику развития творческих способностей;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-определить формы и содержание работы по развитию творческих способностей младших школьников;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-развить опыт творческой деятельности, творческих способностей;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-развить опыт неформального общения, взаимодействия, сотрудничества учителя, родителей и детей;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-приобщать учащихся к творческой работе;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-поддержать и развивать творчество учащихся в разнообразных его проявлениях;</w:t>
      </w:r>
    </w:p>
    <w:p w:rsidR="00BB64FD" w:rsidRDefault="00BB64FD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73696" w:rsidRDefault="00D726C9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работы группы: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создание традиции проведения совместных с родителями праздников;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-участие в школьных коллективных творческих делах;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-участие в классных праздниках и проведение их на параллели;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-участие в городских и школьных творческих конкурсах</w:t>
      </w:r>
    </w:p>
    <w:p w:rsidR="00F73696" w:rsidRDefault="00D726C9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Ожидаемый результат:</w:t>
      </w:r>
    </w:p>
    <w:p w:rsidR="00056302" w:rsidRDefault="00056302" w:rsidP="000563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</w:t>
      </w:r>
      <w:r w:rsidR="00D726C9">
        <w:rPr>
          <w:rFonts w:ascii="Times New Roman" w:eastAsia="Times New Roman" w:hAnsi="Times New Roman" w:cs="Times New Roman"/>
          <w:sz w:val="28"/>
        </w:rPr>
        <w:t>реодоление барьера боязни при проведении коллективн</w:t>
      </w:r>
      <w:r>
        <w:rPr>
          <w:rFonts w:ascii="Times New Roman" w:eastAsia="Times New Roman" w:hAnsi="Times New Roman" w:cs="Times New Roman"/>
          <w:sz w:val="28"/>
        </w:rPr>
        <w:t>ых и индивидуальных выступлений;</w:t>
      </w:r>
    </w:p>
    <w:p w:rsidR="00056302" w:rsidRDefault="00056302" w:rsidP="000563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с</w:t>
      </w:r>
      <w:r w:rsidR="00D726C9">
        <w:rPr>
          <w:rFonts w:ascii="Times New Roman" w:eastAsia="Times New Roman" w:hAnsi="Times New Roman" w:cs="Times New Roman"/>
          <w:sz w:val="28"/>
        </w:rPr>
        <w:t>формированность</w:t>
      </w:r>
      <w:proofErr w:type="spellEnd"/>
      <w:r w:rsidR="00D726C9">
        <w:rPr>
          <w:rFonts w:ascii="Times New Roman" w:eastAsia="Times New Roman" w:hAnsi="Times New Roman" w:cs="Times New Roman"/>
          <w:sz w:val="28"/>
        </w:rPr>
        <w:t xml:space="preserve"> специальных умений и навыков, необходимых для проявления творческих способностей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F73696" w:rsidRPr="00056302" w:rsidRDefault="00056302" w:rsidP="000563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активизация индивидуальных творческих способностей</w:t>
      </w:r>
    </w:p>
    <w:p w:rsidR="00F73696" w:rsidRDefault="00F73696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73696" w:rsidRDefault="00D726C9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Группа "Экологи"</w:t>
      </w:r>
    </w:p>
    <w:p w:rsidR="003467A1" w:rsidRDefault="00D726C9" w:rsidP="003467A1">
      <w:pPr>
        <w:tabs>
          <w:tab w:val="left" w:pos="708"/>
          <w:tab w:val="left" w:pos="66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3467A1" w:rsidRPr="003467A1">
        <w:rPr>
          <w:rFonts w:ascii="Times New Roman" w:eastAsia="Times New Roman" w:hAnsi="Times New Roman" w:cs="Times New Roman"/>
          <w:sz w:val="28"/>
        </w:rPr>
        <w:t xml:space="preserve">Экология - это наука об условиях жизни, об отношениях живых организмов между собой и с неживой природой, о влиянии человека на природу и последствиях его деятельности. </w:t>
      </w:r>
    </w:p>
    <w:p w:rsidR="003467A1" w:rsidRDefault="003467A1" w:rsidP="003467A1">
      <w:pPr>
        <w:tabs>
          <w:tab w:val="left" w:pos="708"/>
          <w:tab w:val="left" w:pos="66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3467A1">
        <w:rPr>
          <w:rFonts w:ascii="Times New Roman" w:eastAsia="Times New Roman" w:hAnsi="Times New Roman" w:cs="Times New Roman"/>
          <w:sz w:val="28"/>
        </w:rPr>
        <w:t xml:space="preserve">Экологическое </w:t>
      </w:r>
      <w:r>
        <w:rPr>
          <w:rFonts w:ascii="Times New Roman" w:eastAsia="Times New Roman" w:hAnsi="Times New Roman" w:cs="Times New Roman"/>
          <w:sz w:val="28"/>
        </w:rPr>
        <w:t xml:space="preserve">воспитание </w:t>
      </w:r>
      <w:r w:rsidRPr="003467A1">
        <w:rPr>
          <w:rFonts w:ascii="Times New Roman" w:eastAsia="Times New Roman" w:hAnsi="Times New Roman" w:cs="Times New Roman"/>
          <w:sz w:val="28"/>
        </w:rPr>
        <w:t>- эт</w:t>
      </w:r>
      <w:r>
        <w:rPr>
          <w:rFonts w:ascii="Times New Roman" w:eastAsia="Times New Roman" w:hAnsi="Times New Roman" w:cs="Times New Roman"/>
          <w:sz w:val="28"/>
        </w:rPr>
        <w:t xml:space="preserve">о непрерывный процесс развития личности, </w:t>
      </w:r>
      <w:r w:rsidRPr="003467A1">
        <w:rPr>
          <w:rFonts w:ascii="Times New Roman" w:eastAsia="Times New Roman" w:hAnsi="Times New Roman" w:cs="Times New Roman"/>
          <w:sz w:val="28"/>
        </w:rPr>
        <w:t xml:space="preserve">направленный на формирование ценностных ориентации и нравственно-этических и эстетических отношений, обеспечивающих экологическую ответственность личности за состояние и улучшение </w:t>
      </w:r>
      <w:r w:rsidRPr="003467A1">
        <w:rPr>
          <w:rFonts w:ascii="Times New Roman" w:eastAsia="Times New Roman" w:hAnsi="Times New Roman" w:cs="Times New Roman"/>
          <w:sz w:val="28"/>
        </w:rPr>
        <w:lastRenderedPageBreak/>
        <w:t>окружающей среды</w:t>
      </w:r>
      <w:proofErr w:type="gramStart"/>
      <w:r w:rsidRPr="003467A1"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3467A1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3467A1">
        <w:rPr>
          <w:rFonts w:ascii="Times New Roman" w:eastAsia="Times New Roman" w:hAnsi="Times New Roman" w:cs="Times New Roman"/>
          <w:sz w:val="28"/>
        </w:rPr>
        <w:t>ц</w:t>
      </w:r>
      <w:proofErr w:type="gramEnd"/>
      <w:r w:rsidRPr="003467A1">
        <w:rPr>
          <w:rFonts w:ascii="Times New Roman" w:eastAsia="Times New Roman" w:hAnsi="Times New Roman" w:cs="Times New Roman"/>
          <w:sz w:val="28"/>
        </w:rPr>
        <w:t>ель экологического образования - формирование экологической культуры с помощью универсальных учебных действий.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  <w:t xml:space="preserve">Цели: </w:t>
      </w:r>
      <w:r>
        <w:rPr>
          <w:rFonts w:ascii="Times New Roman" w:eastAsia="Times New Roman" w:hAnsi="Times New Roman" w:cs="Times New Roman"/>
          <w:sz w:val="28"/>
        </w:rPr>
        <w:t>способствовать духовно-ценностной и практической ориентации учащихся в их жизненном пространств</w:t>
      </w:r>
      <w:r w:rsidR="00774093">
        <w:rPr>
          <w:rFonts w:ascii="Times New Roman" w:eastAsia="Times New Roman" w:hAnsi="Times New Roman" w:cs="Times New Roman"/>
          <w:sz w:val="28"/>
        </w:rPr>
        <w:t>е, а также социальной адаптации,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воспитывать самосознание через ознакомление </w:t>
      </w:r>
      <w:r w:rsidR="00774093">
        <w:rPr>
          <w:rFonts w:ascii="Times New Roman" w:eastAsia="Times New Roman" w:hAnsi="Times New Roman" w:cs="Times New Roman"/>
          <w:sz w:val="28"/>
        </w:rPr>
        <w:t xml:space="preserve">с </w:t>
      </w:r>
      <w:r>
        <w:rPr>
          <w:rFonts w:ascii="Times New Roman" w:eastAsia="Times New Roman" w:hAnsi="Times New Roman" w:cs="Times New Roman"/>
          <w:sz w:val="28"/>
        </w:rPr>
        <w:t>природой и культурой родного края</w:t>
      </w:r>
    </w:p>
    <w:p w:rsidR="00F73696" w:rsidRDefault="00D726C9" w:rsidP="0077409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-создание условий для общения с живой природой;</w:t>
      </w:r>
    </w:p>
    <w:p w:rsidR="00F73696" w:rsidRDefault="00774093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-воспитание любви</w:t>
      </w:r>
      <w:r w:rsidR="00D726C9">
        <w:rPr>
          <w:rFonts w:ascii="Times New Roman" w:eastAsia="Times New Roman" w:hAnsi="Times New Roman" w:cs="Times New Roman"/>
          <w:sz w:val="28"/>
        </w:rPr>
        <w:t xml:space="preserve"> к родной природе, к родному краю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774093" w:rsidRDefault="00774093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-формирование экологического сознания, чувства </w:t>
      </w:r>
      <w:proofErr w:type="spellStart"/>
      <w:r>
        <w:rPr>
          <w:rFonts w:ascii="Times New Roman" w:eastAsia="Times New Roman" w:hAnsi="Times New Roman" w:cs="Times New Roman"/>
          <w:sz w:val="28"/>
        </w:rPr>
        <w:t>эмпатии</w:t>
      </w:r>
      <w:proofErr w:type="spellEnd"/>
    </w:p>
    <w:p w:rsidR="000D15E2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F73696" w:rsidRPr="00CF0AEE" w:rsidRDefault="00D726C9" w:rsidP="00CF0AE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работы группы: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-семейные выезды на природу;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-сбор лекарственных растений Тюмени для гербария;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-работа под руководством взрослых на пришкольном участке;</w:t>
      </w:r>
    </w:p>
    <w:p w:rsidR="00F73696" w:rsidRDefault="00EE1E40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-работа «Зелёной лаборатории</w:t>
      </w:r>
      <w:proofErr w:type="gramStart"/>
      <w:r>
        <w:rPr>
          <w:rFonts w:ascii="Times New Roman" w:eastAsia="Times New Roman" w:hAnsi="Times New Roman" w:cs="Times New Roman"/>
          <w:sz w:val="28"/>
        </w:rPr>
        <w:t>»</w:t>
      </w:r>
      <w:r w:rsidR="00CF0AEE">
        <w:rPr>
          <w:rFonts w:ascii="Times New Roman" w:eastAsia="Times New Roman" w:hAnsi="Times New Roman" w:cs="Times New Roman"/>
          <w:sz w:val="28"/>
        </w:rPr>
        <w:t>(</w:t>
      </w:r>
      <w:proofErr w:type="gramEnd"/>
      <w:r w:rsidR="00CF0AEE">
        <w:rPr>
          <w:rFonts w:ascii="Times New Roman" w:eastAsia="Times New Roman" w:hAnsi="Times New Roman" w:cs="Times New Roman"/>
          <w:sz w:val="28"/>
        </w:rPr>
        <w:t>научно-практическая работа по наблюдению за ростом и развитием растений);</w:t>
      </w:r>
    </w:p>
    <w:p w:rsidR="00CF0AEE" w:rsidRDefault="00CF0AEE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-проведение акций «Помоги птицам!»</w:t>
      </w:r>
    </w:p>
    <w:p w:rsidR="00CF0AEE" w:rsidRDefault="00CF0AEE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-оформление уголка природы</w:t>
      </w:r>
    </w:p>
    <w:p w:rsidR="00774093" w:rsidRDefault="00774093" w:rsidP="007740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-знакомство с народными приметами, традициями;</w:t>
      </w:r>
    </w:p>
    <w:p w:rsidR="00CF0AEE" w:rsidRPr="00774093" w:rsidRDefault="00774093" w:rsidP="007740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-участие в акции «</w:t>
      </w:r>
      <w:proofErr w:type="gramStart"/>
      <w:r>
        <w:rPr>
          <w:rFonts w:ascii="Times New Roman" w:eastAsia="Times New Roman" w:hAnsi="Times New Roman" w:cs="Times New Roman"/>
          <w:sz w:val="28"/>
        </w:rPr>
        <w:t>Чистый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двор-чистый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город-чистая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душа»</w:t>
      </w:r>
    </w:p>
    <w:p w:rsidR="00F73696" w:rsidRDefault="00774093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Ожидаемый результат:</w:t>
      </w:r>
    </w:p>
    <w:p w:rsidR="00F73696" w:rsidRDefault="00774093" w:rsidP="00BB64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774093">
        <w:rPr>
          <w:rFonts w:ascii="Times New Roman" w:eastAsia="Times New Roman" w:hAnsi="Times New Roman" w:cs="Times New Roman"/>
          <w:sz w:val="28"/>
        </w:rPr>
        <w:t>Сформированное экологическо</w:t>
      </w:r>
      <w:r>
        <w:rPr>
          <w:rFonts w:ascii="Times New Roman" w:eastAsia="Times New Roman" w:hAnsi="Times New Roman" w:cs="Times New Roman"/>
          <w:sz w:val="28"/>
        </w:rPr>
        <w:t xml:space="preserve">е сознание, побуждающее личность </w:t>
      </w:r>
      <w:r w:rsidRPr="00774093">
        <w:rPr>
          <w:rFonts w:ascii="Times New Roman" w:eastAsia="Times New Roman" w:hAnsi="Times New Roman" w:cs="Times New Roman"/>
          <w:sz w:val="28"/>
        </w:rPr>
        <w:t xml:space="preserve"> к участию в мероприятиях по защите природы</w:t>
      </w:r>
    </w:p>
    <w:p w:rsidR="002641BC" w:rsidRDefault="002641BC" w:rsidP="00BB64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2641BC" w:rsidRDefault="002641BC" w:rsidP="00264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2641BC">
        <w:rPr>
          <w:rFonts w:ascii="Times New Roman" w:eastAsia="Times New Roman" w:hAnsi="Times New Roman" w:cs="Times New Roman"/>
          <w:sz w:val="28"/>
        </w:rPr>
        <w:t>В конце учебного года на итоговом родительском собрании каждая</w:t>
      </w:r>
      <w:r>
        <w:rPr>
          <w:rFonts w:ascii="Times New Roman" w:eastAsia="Times New Roman" w:hAnsi="Times New Roman" w:cs="Times New Roman"/>
          <w:sz w:val="28"/>
        </w:rPr>
        <w:t xml:space="preserve"> творческая группа родителей </w:t>
      </w:r>
      <w:proofErr w:type="gramStart"/>
      <w:r>
        <w:rPr>
          <w:rFonts w:ascii="Times New Roman" w:eastAsia="Times New Roman" w:hAnsi="Times New Roman" w:cs="Times New Roman"/>
          <w:sz w:val="28"/>
        </w:rPr>
        <w:t>предоставляет отчёт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 проделанной за год работе</w:t>
      </w:r>
      <w:r w:rsidRPr="002641BC">
        <w:rPr>
          <w:rFonts w:ascii="Times New Roman" w:eastAsia="Times New Roman" w:hAnsi="Times New Roman" w:cs="Times New Roman"/>
          <w:sz w:val="28"/>
        </w:rPr>
        <w:t>. В конце такого собрание стало традицией оставлять отзывы, предложения и пожелания каждой кома</w:t>
      </w:r>
      <w:r w:rsidR="00EE1E40">
        <w:rPr>
          <w:rFonts w:ascii="Times New Roman" w:eastAsia="Times New Roman" w:hAnsi="Times New Roman" w:cs="Times New Roman"/>
          <w:sz w:val="28"/>
        </w:rPr>
        <w:t>нде в Книге отзывов и предложений</w:t>
      </w:r>
      <w:r w:rsidRPr="002641BC"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 w:rsidRPr="002641BC">
        <w:rPr>
          <w:rFonts w:ascii="Times New Roman" w:eastAsia="Times New Roman" w:hAnsi="Times New Roman" w:cs="Times New Roman"/>
          <w:sz w:val="28"/>
        </w:rPr>
        <w:t>см</w:t>
      </w:r>
      <w:proofErr w:type="gramEnd"/>
      <w:r w:rsidRPr="002641BC">
        <w:rPr>
          <w:rFonts w:ascii="Times New Roman" w:eastAsia="Times New Roman" w:hAnsi="Times New Roman" w:cs="Times New Roman"/>
          <w:sz w:val="28"/>
        </w:rPr>
        <w:t>. Приложение 2)</w:t>
      </w:r>
    </w:p>
    <w:p w:rsidR="002641BC" w:rsidRDefault="002641BC" w:rsidP="00264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2641BC">
        <w:rPr>
          <w:rFonts w:ascii="Times New Roman" w:eastAsia="Times New Roman" w:hAnsi="Times New Roman" w:cs="Times New Roman"/>
          <w:sz w:val="28"/>
        </w:rPr>
        <w:t>Так же разработан перспективный план работы родительских групп на 2013-2014 учебный год (</w:t>
      </w:r>
      <w:proofErr w:type="gramStart"/>
      <w:r w:rsidRPr="002641BC">
        <w:rPr>
          <w:rFonts w:ascii="Times New Roman" w:eastAsia="Times New Roman" w:hAnsi="Times New Roman" w:cs="Times New Roman"/>
          <w:sz w:val="28"/>
        </w:rPr>
        <w:t>см</w:t>
      </w:r>
      <w:proofErr w:type="gramEnd"/>
      <w:r w:rsidRPr="002641BC">
        <w:rPr>
          <w:rFonts w:ascii="Times New Roman" w:eastAsia="Times New Roman" w:hAnsi="Times New Roman" w:cs="Times New Roman"/>
          <w:sz w:val="28"/>
        </w:rPr>
        <w:t>. Приложение 3).</w:t>
      </w:r>
    </w:p>
    <w:p w:rsidR="002641BC" w:rsidRDefault="002641BC" w:rsidP="00264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2641BC">
        <w:rPr>
          <w:rFonts w:ascii="Times New Roman" w:eastAsia="Times New Roman" w:hAnsi="Times New Roman" w:cs="Times New Roman"/>
          <w:sz w:val="28"/>
        </w:rPr>
        <w:t>Для того, чтобы проследить степень участия и деятельность групп, мы решили в конце учебного года на итоговом родительском собрании предоставлять каждой командой творческий отчёт</w:t>
      </w:r>
      <w:proofErr w:type="gramStart"/>
      <w:r w:rsidRPr="002641BC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Pr="002641BC"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 w:rsidRPr="002641BC">
        <w:rPr>
          <w:rFonts w:ascii="Times New Roman" w:eastAsia="Times New Roman" w:hAnsi="Times New Roman" w:cs="Times New Roman"/>
          <w:sz w:val="28"/>
        </w:rPr>
        <w:t>с</w:t>
      </w:r>
      <w:proofErr w:type="gramEnd"/>
      <w:r w:rsidRPr="002641BC">
        <w:rPr>
          <w:rFonts w:ascii="Times New Roman" w:eastAsia="Times New Roman" w:hAnsi="Times New Roman" w:cs="Times New Roman"/>
          <w:sz w:val="28"/>
        </w:rPr>
        <w:t>м. Приложение 4)</w:t>
      </w:r>
    </w:p>
    <w:p w:rsidR="002641BC" w:rsidRPr="002641BC" w:rsidRDefault="002641BC" w:rsidP="00264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6D5D8C" w:rsidRDefault="00EA0C49" w:rsidP="00264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</w:t>
      </w:r>
      <w:r w:rsidR="0020265F">
        <w:rPr>
          <w:rFonts w:ascii="Times New Roman" w:eastAsia="Times New Roman" w:hAnsi="Times New Roman" w:cs="Times New Roman"/>
          <w:sz w:val="28"/>
        </w:rPr>
        <w:t xml:space="preserve">я по данному проекту 3 года,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34D09">
        <w:rPr>
          <w:rFonts w:ascii="Times New Roman" w:eastAsia="Times New Roman" w:hAnsi="Times New Roman" w:cs="Times New Roman"/>
          <w:sz w:val="28"/>
        </w:rPr>
        <w:t>я могу подвести следующие итоги.</w:t>
      </w:r>
      <w:r w:rsidR="0020265F">
        <w:rPr>
          <w:rFonts w:ascii="Times New Roman" w:eastAsia="Times New Roman" w:hAnsi="Times New Roman" w:cs="Times New Roman"/>
          <w:sz w:val="28"/>
        </w:rPr>
        <w:t xml:space="preserve"> </w:t>
      </w:r>
    </w:p>
    <w:p w:rsidR="006D5D8C" w:rsidRDefault="006D5D8C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5D8C" w:rsidRDefault="006D5D8C" w:rsidP="006D5D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Родительский коллектив стал сплоченным, семьи общаются между собой, ходят </w:t>
      </w:r>
      <w:proofErr w:type="gramStart"/>
      <w:r>
        <w:rPr>
          <w:rFonts w:ascii="Times New Roman" w:eastAsia="Times New Roman" w:hAnsi="Times New Roman" w:cs="Times New Roman"/>
          <w:sz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друг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другу в гости, некоторые совместно отмечают праздники (Новый год, 8 марта и т.д.). </w:t>
      </w:r>
    </w:p>
    <w:p w:rsidR="006D5D8C" w:rsidRDefault="006D5D8C" w:rsidP="006D5D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Повышение родительской активности в КТД класса и школы. Если в первом классе в школьных конкурсах принимали участие только 5 семей, то к третьему </w:t>
      </w:r>
      <w:r w:rsidR="0057052C">
        <w:rPr>
          <w:rFonts w:ascii="Times New Roman" w:eastAsia="Times New Roman" w:hAnsi="Times New Roman" w:cs="Times New Roman"/>
          <w:sz w:val="28"/>
        </w:rPr>
        <w:t xml:space="preserve">классу каждый родитель проявил </w:t>
      </w:r>
      <w:r>
        <w:rPr>
          <w:rFonts w:ascii="Times New Roman" w:eastAsia="Times New Roman" w:hAnsi="Times New Roman" w:cs="Times New Roman"/>
          <w:sz w:val="28"/>
        </w:rPr>
        <w:t xml:space="preserve"> инициативу к участию. </w:t>
      </w:r>
    </w:p>
    <w:p w:rsidR="005D5313" w:rsidRDefault="006D5D8C" w:rsidP="005705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Дети, видя, как их родители с удовольствием участвуют в жизни класса</w:t>
      </w:r>
      <w:r w:rsidR="0057052C">
        <w:rPr>
          <w:rFonts w:ascii="Times New Roman" w:eastAsia="Times New Roman" w:hAnsi="Times New Roman" w:cs="Times New Roman"/>
          <w:sz w:val="28"/>
        </w:rPr>
        <w:t>, тоже приобщились к различным видам творческой деятельности.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7052C">
        <w:rPr>
          <w:rFonts w:ascii="Times New Roman" w:eastAsia="Times New Roman" w:hAnsi="Times New Roman" w:cs="Times New Roman"/>
          <w:sz w:val="28"/>
        </w:rPr>
        <w:t>Работа</w:t>
      </w:r>
      <w:r w:rsidR="00EA0C49">
        <w:rPr>
          <w:rFonts w:ascii="Times New Roman" w:eastAsia="Times New Roman" w:hAnsi="Times New Roman" w:cs="Times New Roman"/>
          <w:sz w:val="28"/>
        </w:rPr>
        <w:t xml:space="preserve"> детских команд, в отличие от взрослых, стала носить </w:t>
      </w:r>
      <w:r w:rsidR="0057052C">
        <w:rPr>
          <w:rFonts w:ascii="Times New Roman" w:eastAsia="Times New Roman" w:hAnsi="Times New Roman" w:cs="Times New Roman"/>
          <w:sz w:val="28"/>
        </w:rPr>
        <w:t>сменный характер. Их полномочия меняются каждую неделю.</w:t>
      </w:r>
      <w:r w:rsidR="0057052C" w:rsidRPr="0057052C">
        <w:rPr>
          <w:rFonts w:ascii="Times New Roman" w:eastAsia="Times New Roman" w:hAnsi="Times New Roman" w:cs="Times New Roman"/>
          <w:sz w:val="28"/>
        </w:rPr>
        <w:t xml:space="preserve"> </w:t>
      </w:r>
      <w:r w:rsidR="0057052C">
        <w:rPr>
          <w:rFonts w:ascii="Times New Roman" w:eastAsia="Times New Roman" w:hAnsi="Times New Roman" w:cs="Times New Roman"/>
          <w:sz w:val="28"/>
        </w:rPr>
        <w:t xml:space="preserve">Например, после того, как группа «Клуб семейного чтения» стала активно пропагандировать важность семейного чтения, в классе организовалась команда «Прочитай-ка». Дети совместно с родителями стали рассказывать и рекламировать те книги, которые читают </w:t>
      </w:r>
      <w:proofErr w:type="gramStart"/>
      <w:r w:rsidR="0057052C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="0057052C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57052C">
        <w:rPr>
          <w:rFonts w:ascii="Times New Roman" w:eastAsia="Times New Roman" w:hAnsi="Times New Roman" w:cs="Times New Roman"/>
          <w:sz w:val="28"/>
        </w:rPr>
        <w:t>их</w:t>
      </w:r>
      <w:proofErr w:type="gramEnd"/>
      <w:r w:rsidR="0057052C">
        <w:rPr>
          <w:rFonts w:ascii="Times New Roman" w:eastAsia="Times New Roman" w:hAnsi="Times New Roman" w:cs="Times New Roman"/>
          <w:sz w:val="28"/>
        </w:rPr>
        <w:t xml:space="preserve"> семья, а также обмениваться литературой. Стало традицией еженедельно выпускать классную газету «</w:t>
      </w:r>
      <w:proofErr w:type="gramStart"/>
      <w:r w:rsidR="0057052C">
        <w:rPr>
          <w:rFonts w:ascii="Times New Roman" w:eastAsia="Times New Roman" w:hAnsi="Times New Roman" w:cs="Times New Roman"/>
          <w:sz w:val="28"/>
        </w:rPr>
        <w:t>Классные</w:t>
      </w:r>
      <w:proofErr w:type="gramEnd"/>
      <w:r w:rsidR="0057052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57052C">
        <w:rPr>
          <w:rFonts w:ascii="Times New Roman" w:eastAsia="Times New Roman" w:hAnsi="Times New Roman" w:cs="Times New Roman"/>
          <w:sz w:val="28"/>
        </w:rPr>
        <w:t>пузырики</w:t>
      </w:r>
      <w:proofErr w:type="spellEnd"/>
      <w:r w:rsidR="0057052C">
        <w:rPr>
          <w:rFonts w:ascii="Times New Roman" w:eastAsia="Times New Roman" w:hAnsi="Times New Roman" w:cs="Times New Roman"/>
          <w:sz w:val="28"/>
        </w:rPr>
        <w:t xml:space="preserve">», в которой отразилась работа всех групп. Группа «Патриот» повлияла на организацию в классе такой детской команды, как «Закон и порядок». Ребята этой группы с удовольствием организуют перемены, смотрят за поведением в классе на переменах. «Экологи» </w:t>
      </w:r>
      <w:proofErr w:type="spellStart"/>
      <w:r w:rsidR="0057052C">
        <w:rPr>
          <w:rFonts w:ascii="Times New Roman" w:eastAsia="Times New Roman" w:hAnsi="Times New Roman" w:cs="Times New Roman"/>
          <w:sz w:val="28"/>
        </w:rPr>
        <w:t>сподвигнули</w:t>
      </w:r>
      <w:proofErr w:type="spellEnd"/>
      <w:r w:rsidR="0057052C">
        <w:rPr>
          <w:rFonts w:ascii="Times New Roman" w:eastAsia="Times New Roman" w:hAnsi="Times New Roman" w:cs="Times New Roman"/>
          <w:sz w:val="28"/>
        </w:rPr>
        <w:t xml:space="preserve"> детей на ежедневное дежурство в кабинете, уход за комнатными растениями. А творчеством и спортом с огромной радостью занимаются все: и взрослые, и дети. Количество детей в каждой команде со временем увеличилось, а некоторые ребята проявляют себя в нескольких сферах одновременно. Динамику можно просмотреть в графике. (Приложение 2)</w:t>
      </w:r>
    </w:p>
    <w:p w:rsidR="0057052C" w:rsidRPr="0057052C" w:rsidRDefault="0057052C" w:rsidP="00264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Укрепились семейные отношения. Дети с радостью приводят своих родителей для участия в коллективном творчестве</w:t>
      </w:r>
      <w:r w:rsidRPr="0057052C">
        <w:rPr>
          <w:rFonts w:ascii="Times New Roman" w:eastAsia="Times New Roman" w:hAnsi="Times New Roman" w:cs="Times New Roman"/>
          <w:sz w:val="28"/>
        </w:rPr>
        <w:t xml:space="preserve">. Помимо работы групп, каждая команда предложила проводить творческие мастерские. Каждую четверть трое или четверо родителей организовывают в классе свою мастерскую, заранее оговаривая с ребятами тему и необходимые материалы для работы. Класс делится на несколько зон, и работа проходит одновременно. Время проведения мастерских от 40 до 60 минут. На удивление родители стали предлагать такое количество совместных дел: "Юный </w:t>
      </w:r>
      <w:proofErr w:type="spellStart"/>
      <w:r w:rsidRPr="0057052C">
        <w:rPr>
          <w:rFonts w:ascii="Times New Roman" w:eastAsia="Times New Roman" w:hAnsi="Times New Roman" w:cs="Times New Roman"/>
          <w:sz w:val="28"/>
        </w:rPr>
        <w:t>оригамист</w:t>
      </w:r>
      <w:proofErr w:type="spellEnd"/>
      <w:r w:rsidRPr="0057052C">
        <w:rPr>
          <w:rFonts w:ascii="Times New Roman" w:eastAsia="Times New Roman" w:hAnsi="Times New Roman" w:cs="Times New Roman"/>
          <w:sz w:val="28"/>
        </w:rPr>
        <w:t>", "Картины из бинтов", "Лепим фигуры из снега", "Моя футбольная команда", "Мой любимый кукольный театр", "Осеннее лукошко" и многое другое.</w:t>
      </w:r>
    </w:p>
    <w:p w:rsidR="0057052C" w:rsidRDefault="0057052C" w:rsidP="005705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57052C">
        <w:rPr>
          <w:rFonts w:ascii="Times New Roman" w:eastAsia="Times New Roman" w:hAnsi="Times New Roman" w:cs="Times New Roman"/>
          <w:sz w:val="28"/>
        </w:rPr>
        <w:t>Как горят глаза детей, чьи родители выступают в роли учителя, сколько в них гордости и любви. Работы, которые получаются у ребят, достойны всяческих похвал. На занятиях в мастерских мы научились делать картины из бинтов, декламировали стихи и инсценировали миниатюры, изобретали бутерброды и любовались мышатами, сделанными из перепелиных</w:t>
      </w:r>
      <w:r>
        <w:rPr>
          <w:rFonts w:ascii="Times New Roman" w:eastAsia="Times New Roman" w:hAnsi="Times New Roman" w:cs="Times New Roman"/>
          <w:sz w:val="28"/>
        </w:rPr>
        <w:t xml:space="preserve"> яиц, ставили опыты, </w:t>
      </w:r>
      <w:r w:rsidRPr="0057052C">
        <w:rPr>
          <w:rFonts w:ascii="Times New Roman" w:eastAsia="Times New Roman" w:hAnsi="Times New Roman" w:cs="Times New Roman"/>
          <w:sz w:val="28"/>
        </w:rPr>
        <w:t>развивали дыхательную систему, вышивали, строили фигуры из снега, играли в футбол, пели и даже сочиняли свои собственные стихотворения! А ещё мы мастерили скв</w:t>
      </w:r>
      <w:r>
        <w:rPr>
          <w:rFonts w:ascii="Times New Roman" w:eastAsia="Times New Roman" w:hAnsi="Times New Roman" w:cs="Times New Roman"/>
          <w:sz w:val="28"/>
        </w:rPr>
        <w:t>оречники, о</w:t>
      </w:r>
      <w:r w:rsidRPr="0057052C">
        <w:rPr>
          <w:rFonts w:ascii="Times New Roman" w:eastAsia="Times New Roman" w:hAnsi="Times New Roman" w:cs="Times New Roman"/>
          <w:sz w:val="28"/>
        </w:rPr>
        <w:t xml:space="preserve">сваивали технику «оригами», изобретали и учились помогать друг другу, поддерживать и принимать помощь от того, на кого меньше всего надеялся. </w:t>
      </w:r>
    </w:p>
    <w:p w:rsidR="002641BC" w:rsidRDefault="002641BC" w:rsidP="00264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2641BC">
        <w:rPr>
          <w:rFonts w:ascii="Times New Roman" w:eastAsia="Times New Roman" w:hAnsi="Times New Roman" w:cs="Times New Roman"/>
          <w:sz w:val="28"/>
        </w:rPr>
        <w:t xml:space="preserve">На этом работа не заканчивается. Потом, чаще всего на переменах или во внеурочное время, ребята сами становятся мастерами и обучают всех желающих тому, чему научились, работая в той или иной мастерской. Непросто </w:t>
      </w:r>
      <w:proofErr w:type="gramStart"/>
      <w:r w:rsidRPr="002641BC">
        <w:rPr>
          <w:rFonts w:ascii="Times New Roman" w:eastAsia="Times New Roman" w:hAnsi="Times New Roman" w:cs="Times New Roman"/>
          <w:sz w:val="28"/>
        </w:rPr>
        <w:t>научиться что-то делать</w:t>
      </w:r>
      <w:proofErr w:type="gramEnd"/>
      <w:r w:rsidRPr="002641BC">
        <w:rPr>
          <w:rFonts w:ascii="Times New Roman" w:eastAsia="Times New Roman" w:hAnsi="Times New Roman" w:cs="Times New Roman"/>
          <w:sz w:val="28"/>
        </w:rPr>
        <w:t xml:space="preserve"> самому, но ещё труднее и гораздо важнее научить этому других. Наши творческие мастерские уже стали доброй традицией и привлекают и детей, и родителей!</w:t>
      </w:r>
    </w:p>
    <w:p w:rsidR="00F73696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641BC">
        <w:rPr>
          <w:rFonts w:ascii="Times New Roman" w:eastAsia="Times New Roman" w:hAnsi="Times New Roman" w:cs="Times New Roman"/>
          <w:sz w:val="28"/>
        </w:rPr>
        <w:lastRenderedPageBreak/>
        <w:tab/>
        <w:t>Мастерские обязательно представляют выполненные работы. Ребята учатся не только проводить презентации, но и выступать в роли экспертов. А ещё они учатся задавать вопросы, благодарить и выражать радость по поводу достигнутых результатов.</w:t>
      </w:r>
    </w:p>
    <w:p w:rsidR="00EE1E40" w:rsidRPr="002641BC" w:rsidRDefault="00EE1E40" w:rsidP="00EE1E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2641BC">
        <w:rPr>
          <w:rFonts w:ascii="Times New Roman" w:eastAsia="Times New Roman" w:hAnsi="Times New Roman" w:cs="Times New Roman"/>
          <w:sz w:val="28"/>
        </w:rPr>
        <w:t>В ходе совместной работы детям прививается мысль, что хорош и важен каждый человек, с его слабостями, странностями, недостатками.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641BC">
        <w:rPr>
          <w:rFonts w:ascii="Times New Roman" w:eastAsia="Times New Roman" w:hAnsi="Times New Roman" w:cs="Times New Roman"/>
          <w:sz w:val="28"/>
        </w:rPr>
        <w:t xml:space="preserve">Тем самым мы стараемся сформировать у каждого ребёнка чувство самоуважения и </w:t>
      </w:r>
      <w:proofErr w:type="spellStart"/>
      <w:r w:rsidRPr="002641BC">
        <w:rPr>
          <w:rFonts w:ascii="Times New Roman" w:eastAsia="Times New Roman" w:hAnsi="Times New Roman" w:cs="Times New Roman"/>
          <w:sz w:val="28"/>
        </w:rPr>
        <w:t>самоценности</w:t>
      </w:r>
      <w:proofErr w:type="spellEnd"/>
      <w:r w:rsidRPr="002641BC">
        <w:rPr>
          <w:rFonts w:ascii="Times New Roman" w:eastAsia="Times New Roman" w:hAnsi="Times New Roman" w:cs="Times New Roman"/>
          <w:sz w:val="28"/>
        </w:rPr>
        <w:t>, чтобы в любой жизненной ситуации он не потерял своей индивидуальности.</w:t>
      </w:r>
    </w:p>
    <w:p w:rsidR="00EE1E40" w:rsidRPr="002641BC" w:rsidRDefault="00EE1E40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641BC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641BC">
        <w:rPr>
          <w:rFonts w:ascii="Times New Roman" w:eastAsia="Times New Roman" w:hAnsi="Times New Roman" w:cs="Times New Roman"/>
          <w:sz w:val="28"/>
        </w:rPr>
        <w:tab/>
        <w:t>Трудно выразить словами чувство восторга, когда видишь сияющие глаза детей и не можешь выбраться из тесного круга ребят и родителей, желающих что-то показать, что-то сказать или просто постоять рядом друг с другом.</w:t>
      </w:r>
    </w:p>
    <w:p w:rsidR="00EE1E40" w:rsidRDefault="00EE1E40" w:rsidP="00EE1E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57052C">
        <w:rPr>
          <w:rFonts w:ascii="Times New Roman" w:eastAsia="Times New Roman" w:hAnsi="Times New Roman" w:cs="Times New Roman"/>
          <w:sz w:val="28"/>
        </w:rPr>
        <w:t xml:space="preserve">Мы </w:t>
      </w:r>
      <w:r>
        <w:rPr>
          <w:rFonts w:ascii="Times New Roman" w:eastAsia="Times New Roman" w:hAnsi="Times New Roman" w:cs="Times New Roman"/>
          <w:sz w:val="28"/>
        </w:rPr>
        <w:t xml:space="preserve">стали </w:t>
      </w:r>
      <w:r w:rsidRPr="0057052C">
        <w:rPr>
          <w:rFonts w:ascii="Times New Roman" w:eastAsia="Times New Roman" w:hAnsi="Times New Roman" w:cs="Times New Roman"/>
          <w:sz w:val="28"/>
        </w:rPr>
        <w:t>дружной командой!</w:t>
      </w:r>
    </w:p>
    <w:p w:rsidR="00EE1E40" w:rsidRDefault="00EE1E40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4012E" w:rsidRDefault="00D726C9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2641BC"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D575B1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34D09" w:rsidRDefault="00234D09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34D09" w:rsidRDefault="00234D09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34D09" w:rsidRDefault="00234D09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34D09" w:rsidRDefault="00234D09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34D09" w:rsidRDefault="00234D09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34D09" w:rsidRDefault="00234D09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34D09" w:rsidRDefault="00234D09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34D09" w:rsidRDefault="00234D09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34D09" w:rsidRDefault="00234D09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34D09" w:rsidRDefault="00234D09" w:rsidP="00EE1E4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73696" w:rsidRPr="00234D09" w:rsidRDefault="00FC6094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 w:rsidRPr="00234D09">
        <w:rPr>
          <w:rFonts w:ascii="Times New Roman" w:eastAsia="Times New Roman" w:hAnsi="Times New Roman" w:cs="Times New Roman"/>
          <w:b/>
          <w:i/>
          <w:sz w:val="28"/>
        </w:rPr>
        <w:lastRenderedPageBreak/>
        <w:t>П</w:t>
      </w:r>
      <w:r w:rsidR="00D726C9" w:rsidRPr="00234D09">
        <w:rPr>
          <w:rFonts w:ascii="Times New Roman" w:eastAsia="Times New Roman" w:hAnsi="Times New Roman" w:cs="Times New Roman"/>
          <w:b/>
          <w:i/>
          <w:sz w:val="28"/>
        </w:rPr>
        <w:t>риложение 1</w:t>
      </w:r>
    </w:p>
    <w:p w:rsidR="003E1ABB" w:rsidRDefault="003E1ABB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3E1ABB" w:rsidRDefault="003E1ABB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0D15E2" w:rsidRDefault="000D15E2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031B60">
        <w:rPr>
          <w:rFonts w:ascii="Times New Roman" w:eastAsia="Times New Roman" w:hAnsi="Times New Roman" w:cs="Times New Roman"/>
          <w:b/>
          <w:i/>
          <w:sz w:val="28"/>
        </w:rPr>
        <w:t>Анкета для родителей</w:t>
      </w:r>
    </w:p>
    <w:p w:rsidR="003E1ABB" w:rsidRPr="003E1ABB" w:rsidRDefault="003E1ABB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Семья___________________________________ </w:t>
      </w:r>
    </w:p>
    <w:p w:rsidR="00FC6094" w:rsidRPr="003E1ABB" w:rsidRDefault="003E1ABB" w:rsidP="00FC6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C6094" w:rsidRPr="003E1ABB">
        <w:rPr>
          <w:rFonts w:ascii="Times New Roman" w:hAnsi="Times New Roman" w:cs="Times New Roman"/>
          <w:sz w:val="24"/>
          <w:szCs w:val="24"/>
        </w:rPr>
        <w:t xml:space="preserve">Сколько времени Вы активно общаетесь со своим ребенком в течение дня? </w:t>
      </w:r>
    </w:p>
    <w:p w:rsidR="00FC6094" w:rsidRPr="003E1ABB" w:rsidRDefault="00FC6094" w:rsidP="00FC6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ABB">
        <w:rPr>
          <w:rFonts w:ascii="Times New Roman" w:hAnsi="Times New Roman" w:cs="Times New Roman"/>
          <w:sz w:val="24"/>
          <w:szCs w:val="24"/>
        </w:rPr>
        <w:t>В течение недели?</w:t>
      </w:r>
    </w:p>
    <w:p w:rsidR="00FC6094" w:rsidRPr="003E1ABB" w:rsidRDefault="00FC6094" w:rsidP="00FC6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ABB">
        <w:rPr>
          <w:rFonts w:ascii="Times New Roman" w:hAnsi="Times New Roman" w:cs="Times New Roman"/>
          <w:sz w:val="24"/>
          <w:szCs w:val="24"/>
        </w:rPr>
        <w:t xml:space="preserve">Беседы и разговоры  ___________________      </w:t>
      </w:r>
    </w:p>
    <w:p w:rsidR="00FC6094" w:rsidRPr="003E1ABB" w:rsidRDefault="00FC6094" w:rsidP="00FC6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ABB">
        <w:rPr>
          <w:rFonts w:ascii="Times New Roman" w:hAnsi="Times New Roman" w:cs="Times New Roman"/>
          <w:sz w:val="24"/>
          <w:szCs w:val="24"/>
        </w:rPr>
        <w:t xml:space="preserve">Совместная работа  ____________________      </w:t>
      </w:r>
    </w:p>
    <w:p w:rsidR="00FC6094" w:rsidRPr="003E1ABB" w:rsidRDefault="00FC6094" w:rsidP="00FC6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ABB">
        <w:rPr>
          <w:rFonts w:ascii="Times New Roman" w:hAnsi="Times New Roman" w:cs="Times New Roman"/>
          <w:sz w:val="24"/>
          <w:szCs w:val="24"/>
        </w:rPr>
        <w:t xml:space="preserve">Посещение кино или театра.  ____________   </w:t>
      </w:r>
    </w:p>
    <w:p w:rsidR="00FC6094" w:rsidRPr="003E1ABB" w:rsidRDefault="00FC6094" w:rsidP="00FC6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ABB">
        <w:rPr>
          <w:rFonts w:ascii="Times New Roman" w:hAnsi="Times New Roman" w:cs="Times New Roman"/>
          <w:sz w:val="24"/>
          <w:szCs w:val="24"/>
        </w:rPr>
        <w:t xml:space="preserve">Прогулки (в лес, на реку и т. п.)  _________     </w:t>
      </w:r>
    </w:p>
    <w:p w:rsidR="00FC6094" w:rsidRPr="003E1ABB" w:rsidRDefault="00FC6094" w:rsidP="00FC6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ABB">
        <w:rPr>
          <w:rFonts w:ascii="Times New Roman" w:hAnsi="Times New Roman" w:cs="Times New Roman"/>
          <w:sz w:val="24"/>
          <w:szCs w:val="24"/>
        </w:rPr>
        <w:t xml:space="preserve">Есть ли другие виды общения? Укажите их. </w:t>
      </w:r>
    </w:p>
    <w:p w:rsidR="00FC6094" w:rsidRPr="003E1ABB" w:rsidRDefault="003E1ABB" w:rsidP="00FC6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C6094" w:rsidRPr="003E1ABB">
        <w:rPr>
          <w:rFonts w:ascii="Times New Roman" w:hAnsi="Times New Roman" w:cs="Times New Roman"/>
          <w:sz w:val="24"/>
          <w:szCs w:val="24"/>
        </w:rPr>
        <w:t>Считаете ли Вы это время общения с ребенком достаточным для его воспитания? Почему?</w:t>
      </w:r>
    </w:p>
    <w:p w:rsidR="00FC6094" w:rsidRPr="003E1ABB" w:rsidRDefault="003E1ABB" w:rsidP="00FC6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C6094" w:rsidRPr="003E1ABB">
        <w:rPr>
          <w:rFonts w:ascii="Times New Roman" w:hAnsi="Times New Roman" w:cs="Times New Roman"/>
          <w:sz w:val="24"/>
          <w:szCs w:val="24"/>
        </w:rPr>
        <w:t>Увлечения Вашей семьи.</w:t>
      </w:r>
    </w:p>
    <w:p w:rsidR="00FC6094" w:rsidRPr="003E1ABB" w:rsidRDefault="003E1ABB" w:rsidP="00FC60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C6094" w:rsidRPr="003E1ABB">
        <w:rPr>
          <w:rFonts w:ascii="Times New Roman" w:hAnsi="Times New Roman" w:cs="Times New Roman"/>
          <w:sz w:val="24"/>
          <w:szCs w:val="24"/>
        </w:rPr>
        <w:t>.Какие воспитательные мероприятия, на Ваш взгляд, нужно провести в школе, в классе?</w:t>
      </w:r>
    </w:p>
    <w:p w:rsidR="00FC6094" w:rsidRDefault="00FC6094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450F6C" w:rsidRPr="00031B60" w:rsidRDefault="00450F6C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0D15E2" w:rsidRDefault="000D15E2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E7D2D" w:rsidRPr="000D15E2" w:rsidRDefault="006E7D2D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D15E2">
        <w:rPr>
          <w:rFonts w:ascii="Times New Roman" w:eastAsia="Times New Roman" w:hAnsi="Times New Roman" w:cs="Times New Roman"/>
          <w:b/>
          <w:sz w:val="28"/>
        </w:rPr>
        <w:t>Таблица 1</w:t>
      </w:r>
    </w:p>
    <w:p w:rsidR="006E7D2D" w:rsidRDefault="006E7D2D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6E7D2D">
        <w:rPr>
          <w:rFonts w:ascii="Times New Roman" w:eastAsia="Times New Roman" w:hAnsi="Times New Roman" w:cs="Times New Roman"/>
          <w:b/>
          <w:i/>
          <w:sz w:val="28"/>
        </w:rPr>
        <w:t>Мониторинг анкетирования</w:t>
      </w:r>
    </w:p>
    <w:p w:rsidR="003E1ABB" w:rsidRDefault="003E1ABB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tbl>
      <w:tblPr>
        <w:tblStyle w:val="a3"/>
        <w:tblW w:w="0" w:type="auto"/>
        <w:tblLook w:val="04A0"/>
      </w:tblPr>
      <w:tblGrid>
        <w:gridCol w:w="1911"/>
        <w:gridCol w:w="1913"/>
        <w:gridCol w:w="1925"/>
        <w:gridCol w:w="1912"/>
        <w:gridCol w:w="1910"/>
      </w:tblGrid>
      <w:tr w:rsidR="003E1ABB" w:rsidTr="003E1ABB">
        <w:tc>
          <w:tcPr>
            <w:tcW w:w="1914" w:type="dxa"/>
          </w:tcPr>
          <w:p w:rsidR="003E1ABB" w:rsidRPr="003E1ABB" w:rsidRDefault="003E1ABB" w:rsidP="003E1A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Семейное чтение</w:t>
            </w:r>
          </w:p>
        </w:tc>
        <w:tc>
          <w:tcPr>
            <w:tcW w:w="1914" w:type="dxa"/>
          </w:tcPr>
          <w:p w:rsidR="003E1ABB" w:rsidRPr="003E1ABB" w:rsidRDefault="003E1ABB" w:rsidP="003E1A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Совместный активный отдых</w:t>
            </w:r>
          </w:p>
        </w:tc>
        <w:tc>
          <w:tcPr>
            <w:tcW w:w="1914" w:type="dxa"/>
          </w:tcPr>
          <w:p w:rsidR="003E1ABB" w:rsidRPr="003E1ABB" w:rsidRDefault="003E1ABB" w:rsidP="003E1A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Творческие виды деятельности</w:t>
            </w:r>
          </w:p>
        </w:tc>
        <w:tc>
          <w:tcPr>
            <w:tcW w:w="1914" w:type="dxa"/>
          </w:tcPr>
          <w:p w:rsidR="003E1ABB" w:rsidRPr="003E1ABB" w:rsidRDefault="003E1ABB" w:rsidP="003E1A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Разведение комнатных растений</w:t>
            </w:r>
          </w:p>
        </w:tc>
        <w:tc>
          <w:tcPr>
            <w:tcW w:w="1915" w:type="dxa"/>
          </w:tcPr>
          <w:p w:rsidR="003E1ABB" w:rsidRDefault="003E1ABB" w:rsidP="003E1A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История</w:t>
            </w:r>
          </w:p>
          <w:p w:rsidR="003E1ABB" w:rsidRPr="003E1ABB" w:rsidRDefault="003E1ABB" w:rsidP="003E1A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родного края</w:t>
            </w:r>
          </w:p>
        </w:tc>
      </w:tr>
      <w:tr w:rsidR="003E1ABB" w:rsidTr="003E1ABB">
        <w:trPr>
          <w:trHeight w:val="685"/>
        </w:trPr>
        <w:tc>
          <w:tcPr>
            <w:tcW w:w="1914" w:type="dxa"/>
          </w:tcPr>
          <w:p w:rsidR="003E1ABB" w:rsidRPr="00600CB1" w:rsidRDefault="003E1ABB" w:rsidP="003E1A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 w:rsidR="00600C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семей</w:t>
            </w:r>
          </w:p>
        </w:tc>
        <w:tc>
          <w:tcPr>
            <w:tcW w:w="1914" w:type="dxa"/>
          </w:tcPr>
          <w:p w:rsidR="003E1ABB" w:rsidRPr="00600CB1" w:rsidRDefault="003E1ABB" w:rsidP="003E1A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  <w:r w:rsidR="00600CB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600CB1">
              <w:rPr>
                <w:rFonts w:ascii="Times New Roman" w:eastAsia="Times New Roman" w:hAnsi="Times New Roman" w:cs="Times New Roman"/>
                <w:sz w:val="20"/>
                <w:szCs w:val="20"/>
              </w:rPr>
              <w:t>семей</w:t>
            </w:r>
          </w:p>
        </w:tc>
        <w:tc>
          <w:tcPr>
            <w:tcW w:w="1914" w:type="dxa"/>
          </w:tcPr>
          <w:p w:rsidR="003E1ABB" w:rsidRPr="00600CB1" w:rsidRDefault="003E1ABB" w:rsidP="003E1A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  <w:r w:rsidR="00600CB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600CB1">
              <w:rPr>
                <w:rFonts w:ascii="Times New Roman" w:eastAsia="Times New Roman" w:hAnsi="Times New Roman" w:cs="Times New Roman"/>
                <w:sz w:val="20"/>
                <w:szCs w:val="20"/>
              </w:rPr>
              <w:t>семей</w:t>
            </w:r>
          </w:p>
        </w:tc>
        <w:tc>
          <w:tcPr>
            <w:tcW w:w="1914" w:type="dxa"/>
          </w:tcPr>
          <w:p w:rsidR="003E1ABB" w:rsidRPr="00600CB1" w:rsidRDefault="003E1ABB" w:rsidP="003E1A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  <w:r w:rsidR="00600CB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600CB1">
              <w:rPr>
                <w:rFonts w:ascii="Times New Roman" w:eastAsia="Times New Roman" w:hAnsi="Times New Roman" w:cs="Times New Roman"/>
                <w:sz w:val="20"/>
                <w:szCs w:val="20"/>
              </w:rPr>
              <w:t>семей</w:t>
            </w:r>
          </w:p>
        </w:tc>
        <w:tc>
          <w:tcPr>
            <w:tcW w:w="1915" w:type="dxa"/>
          </w:tcPr>
          <w:p w:rsidR="003E1ABB" w:rsidRPr="00600CB1" w:rsidRDefault="003E1ABB" w:rsidP="003E1A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  <w:r w:rsidR="00600CB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600CB1">
              <w:rPr>
                <w:rFonts w:ascii="Times New Roman" w:eastAsia="Times New Roman" w:hAnsi="Times New Roman" w:cs="Times New Roman"/>
                <w:sz w:val="20"/>
                <w:szCs w:val="20"/>
              </w:rPr>
              <w:t>семьи</w:t>
            </w:r>
          </w:p>
        </w:tc>
      </w:tr>
    </w:tbl>
    <w:p w:rsidR="003E1ABB" w:rsidRPr="003E1ABB" w:rsidRDefault="003E1ABB" w:rsidP="003E1A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E7D2D" w:rsidRPr="006E7D2D" w:rsidRDefault="006E7D2D" w:rsidP="003E1A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E7D2D" w:rsidRDefault="006E7D2D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73696" w:rsidRPr="000D15E2" w:rsidRDefault="006E7D2D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D15E2">
        <w:rPr>
          <w:rFonts w:ascii="Times New Roman" w:eastAsia="Times New Roman" w:hAnsi="Times New Roman" w:cs="Times New Roman"/>
          <w:b/>
          <w:sz w:val="28"/>
        </w:rPr>
        <w:t>Таблица 2</w:t>
      </w:r>
    </w:p>
    <w:p w:rsidR="006E7D2D" w:rsidRPr="006E7D2D" w:rsidRDefault="006E7D2D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Родительские группы</w:t>
      </w:r>
    </w:p>
    <w:p w:rsidR="006E7D2D" w:rsidRDefault="006E7D2D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6E7D2D" w:rsidTr="006E7D2D">
        <w:tc>
          <w:tcPr>
            <w:tcW w:w="3190" w:type="dxa"/>
          </w:tcPr>
          <w:p w:rsidR="006E7D2D" w:rsidRPr="006E7D2D" w:rsidRDefault="006E7D2D" w:rsidP="002F082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«Патриоты»</w:t>
            </w:r>
          </w:p>
        </w:tc>
        <w:tc>
          <w:tcPr>
            <w:tcW w:w="3190" w:type="dxa"/>
          </w:tcPr>
          <w:p w:rsidR="006E7D2D" w:rsidRPr="006E7D2D" w:rsidRDefault="006E7D2D" w:rsidP="002F082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«Клуб семейного чтения»</w:t>
            </w:r>
          </w:p>
        </w:tc>
        <w:tc>
          <w:tcPr>
            <w:tcW w:w="3191" w:type="dxa"/>
          </w:tcPr>
          <w:p w:rsidR="006E7D2D" w:rsidRPr="006E7D2D" w:rsidRDefault="006E7D2D" w:rsidP="002F082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«Экологи»</w:t>
            </w:r>
          </w:p>
        </w:tc>
      </w:tr>
      <w:tr w:rsidR="006E7D2D" w:rsidTr="000D15E2">
        <w:trPr>
          <w:trHeight w:val="653"/>
        </w:trPr>
        <w:tc>
          <w:tcPr>
            <w:tcW w:w="3190" w:type="dxa"/>
          </w:tcPr>
          <w:p w:rsidR="006E7D2D" w:rsidRDefault="006E7D2D" w:rsidP="002F082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 человек</w:t>
            </w:r>
          </w:p>
        </w:tc>
        <w:tc>
          <w:tcPr>
            <w:tcW w:w="3190" w:type="dxa"/>
          </w:tcPr>
          <w:p w:rsidR="006E7D2D" w:rsidRDefault="006E7D2D" w:rsidP="002F082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 человек</w:t>
            </w:r>
          </w:p>
        </w:tc>
        <w:tc>
          <w:tcPr>
            <w:tcW w:w="3191" w:type="dxa"/>
          </w:tcPr>
          <w:p w:rsidR="006E7D2D" w:rsidRDefault="006E7D2D" w:rsidP="002F082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 человек</w:t>
            </w:r>
          </w:p>
        </w:tc>
      </w:tr>
      <w:tr w:rsidR="006E7D2D" w:rsidTr="006E7D2D">
        <w:tc>
          <w:tcPr>
            <w:tcW w:w="3190" w:type="dxa"/>
          </w:tcPr>
          <w:p w:rsidR="006E7D2D" w:rsidRPr="006E7D2D" w:rsidRDefault="006E7D2D" w:rsidP="002F082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«Творчество»</w:t>
            </w:r>
          </w:p>
        </w:tc>
        <w:tc>
          <w:tcPr>
            <w:tcW w:w="3190" w:type="dxa"/>
            <w:vMerge w:val="restart"/>
          </w:tcPr>
          <w:p w:rsidR="006E7D2D" w:rsidRPr="006E7D2D" w:rsidRDefault="006E7D2D" w:rsidP="007E3AD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3191" w:type="dxa"/>
          </w:tcPr>
          <w:p w:rsidR="006E7D2D" w:rsidRPr="006E7D2D" w:rsidRDefault="006E7D2D" w:rsidP="002F082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«Спорт»</w:t>
            </w:r>
          </w:p>
        </w:tc>
      </w:tr>
      <w:tr w:rsidR="006E7D2D" w:rsidTr="000D15E2">
        <w:trPr>
          <w:trHeight w:val="651"/>
        </w:trPr>
        <w:tc>
          <w:tcPr>
            <w:tcW w:w="3190" w:type="dxa"/>
          </w:tcPr>
          <w:p w:rsidR="006E7D2D" w:rsidRDefault="006E7D2D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 человек</w:t>
            </w:r>
          </w:p>
        </w:tc>
        <w:tc>
          <w:tcPr>
            <w:tcW w:w="3190" w:type="dxa"/>
            <w:vMerge/>
          </w:tcPr>
          <w:p w:rsidR="006E7D2D" w:rsidRDefault="006E7D2D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191" w:type="dxa"/>
          </w:tcPr>
          <w:p w:rsidR="006E7D2D" w:rsidRDefault="006E7D2D" w:rsidP="002F082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 человек</w:t>
            </w:r>
          </w:p>
        </w:tc>
      </w:tr>
    </w:tbl>
    <w:p w:rsidR="003E1ABB" w:rsidRDefault="003E1ABB" w:rsidP="00C53CD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E1ABB" w:rsidRDefault="003E1ABB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00CB1" w:rsidRDefault="00600CB1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00CB1" w:rsidRDefault="00600CB1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2097D" w:rsidRDefault="0082097D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73696" w:rsidRDefault="005D5313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D5313">
        <w:rPr>
          <w:rFonts w:ascii="Times New Roman" w:eastAsia="Times New Roman" w:hAnsi="Times New Roman" w:cs="Times New Roman"/>
          <w:b/>
          <w:sz w:val="28"/>
        </w:rPr>
        <w:lastRenderedPageBreak/>
        <w:t>Таблица 3</w:t>
      </w:r>
    </w:p>
    <w:p w:rsidR="00031B60" w:rsidRDefault="00031B60" w:rsidP="007E3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31B60" w:rsidRPr="00031B60" w:rsidRDefault="00031B60" w:rsidP="00905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031B60">
        <w:rPr>
          <w:rFonts w:ascii="Times New Roman" w:eastAsia="Times New Roman" w:hAnsi="Times New Roman" w:cs="Times New Roman"/>
          <w:b/>
          <w:i/>
          <w:sz w:val="28"/>
        </w:rPr>
        <w:t>Распределение сфер деятельности детских групп по неделям</w:t>
      </w:r>
    </w:p>
    <w:p w:rsidR="00BC3549" w:rsidRDefault="00BC3549" w:rsidP="00472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BC3549" w:rsidTr="00BC3549">
        <w:tc>
          <w:tcPr>
            <w:tcW w:w="1914" w:type="dxa"/>
          </w:tcPr>
          <w:p w:rsidR="00BC3549" w:rsidRDefault="00BC3549" w:rsidP="00472252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914" w:type="dxa"/>
          </w:tcPr>
          <w:p w:rsidR="00BC3549" w:rsidRPr="00BC3549" w:rsidRDefault="00472252" w:rsidP="004722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«Ал</w:t>
            </w:r>
            <w:r w:rsidR="00BC3549" w:rsidRPr="00BC35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ые паруса»</w:t>
            </w:r>
          </w:p>
        </w:tc>
        <w:tc>
          <w:tcPr>
            <w:tcW w:w="1914" w:type="dxa"/>
          </w:tcPr>
          <w:p w:rsidR="00BC3549" w:rsidRPr="00BC3549" w:rsidRDefault="00BC3549" w:rsidP="004722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35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«Самоцветы»</w:t>
            </w:r>
          </w:p>
        </w:tc>
        <w:tc>
          <w:tcPr>
            <w:tcW w:w="1914" w:type="dxa"/>
          </w:tcPr>
          <w:p w:rsidR="00BC3549" w:rsidRPr="00BC3549" w:rsidRDefault="00BC3549" w:rsidP="004722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35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«Радуга»</w:t>
            </w:r>
          </w:p>
        </w:tc>
        <w:tc>
          <w:tcPr>
            <w:tcW w:w="1915" w:type="dxa"/>
          </w:tcPr>
          <w:p w:rsidR="00BC3549" w:rsidRPr="00BC3549" w:rsidRDefault="00BC3549" w:rsidP="004722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35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«Удальцы»</w:t>
            </w:r>
          </w:p>
        </w:tc>
      </w:tr>
      <w:tr w:rsidR="00BC3549" w:rsidTr="00BC3549">
        <w:tc>
          <w:tcPr>
            <w:tcW w:w="1914" w:type="dxa"/>
          </w:tcPr>
          <w:p w:rsidR="00BC3549" w:rsidRPr="00BC3549" w:rsidRDefault="00BC3549" w:rsidP="004722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«Закон и порядок»</w:t>
            </w:r>
          </w:p>
        </w:tc>
        <w:tc>
          <w:tcPr>
            <w:tcW w:w="1914" w:type="dxa"/>
          </w:tcPr>
          <w:p w:rsidR="00BC3549" w:rsidRP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0" type="#_x0000_t12" style="position:absolute;left:0;text-align:left;margin-left:26.8pt;margin-top:2.45pt;width:31.05pt;height:30.15pt;z-index:251658240;mso-position-horizontal-relative:text;mso-position-vertical-relative:text"/>
              </w:pict>
            </w:r>
          </w:p>
        </w:tc>
        <w:tc>
          <w:tcPr>
            <w:tcW w:w="1914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45" type="#_x0000_t183" style="position:absolute;left:0;text-align:left;margin-left:21.2pt;margin-top:-.05pt;width:41.4pt;height:35.4pt;z-index:251673600;mso-position-horizontal-relative:text;mso-position-vertical-relative:text"/>
              </w:pict>
            </w:r>
          </w:p>
        </w:tc>
        <w:tc>
          <w:tcPr>
            <w:tcW w:w="1914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40" type="#_x0000_t96" style="position:absolute;left:0;text-align:left;margin-left:21.6pt;margin-top:1pt;width:31.85pt;height:29.5pt;z-index:251668480;mso-position-horizontal-relative:text;mso-position-vertical-relative:tex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44" type="#_x0000_t183" style="position:absolute;left:0;text-align:left;margin-left:18.25pt;margin-top:29.9pt;width:41.4pt;height:35.4pt;z-index:251672576;mso-position-horizontal-relative:text;mso-position-vertical-relative:text"/>
              </w:pict>
            </w:r>
          </w:p>
        </w:tc>
        <w:tc>
          <w:tcPr>
            <w:tcW w:w="1915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37" type="#_x0000_t74" style="position:absolute;left:0;text-align:left;margin-left:31.6pt;margin-top:1.85pt;width:33.1pt;height:28.05pt;z-index:251665408;mso-position-horizontal-relative:text;mso-position-vertical-relative:text"/>
              </w:pict>
            </w:r>
          </w:p>
        </w:tc>
      </w:tr>
      <w:tr w:rsidR="00BC3549" w:rsidTr="00BC3549">
        <w:tc>
          <w:tcPr>
            <w:tcW w:w="1914" w:type="dxa"/>
          </w:tcPr>
          <w:p w:rsidR="00BC3549" w:rsidRPr="00BC3549" w:rsidRDefault="00BC3549" w:rsidP="004722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«Прочитай-ка»</w:t>
            </w:r>
          </w:p>
        </w:tc>
        <w:tc>
          <w:tcPr>
            <w:tcW w:w="1914" w:type="dxa"/>
          </w:tcPr>
          <w:p w:rsidR="00BC3549" w:rsidRP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34" type="#_x0000_t74" style="position:absolute;left:0;text-align:left;margin-left:26.8pt;margin-top:2.65pt;width:33.1pt;height:27.4pt;z-index:251662336;mso-position-horizontal-relative:text;mso-position-vertical-relative:text"/>
              </w:pict>
            </w:r>
          </w:p>
        </w:tc>
        <w:tc>
          <w:tcPr>
            <w:tcW w:w="1914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31" type="#_x0000_t12" style="position:absolute;left:0;text-align:left;margin-left:21.2pt;margin-top:2.65pt;width:35.2pt;height:28.45pt;z-index:251659264;mso-position-horizontal-relative:text;mso-position-vertical-relative:text"/>
              </w:pict>
            </w:r>
          </w:p>
        </w:tc>
        <w:tc>
          <w:tcPr>
            <w:tcW w:w="1914" w:type="dxa"/>
          </w:tcPr>
          <w:p w:rsidR="00BC3549" w:rsidRDefault="00BC3549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915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41" type="#_x0000_t96" style="position:absolute;left:0;text-align:left;margin-left:31.6pt;margin-top:-.1pt;width:33.1pt;height:30.15pt;z-index:251669504;mso-position-horizontal-relative:text;mso-position-vertical-relative:tex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42" type="#_x0000_t183" style="position:absolute;left:0;text-align:left;margin-left:30.35pt;margin-top:30.05pt;width:41.4pt;height:35.4pt;z-index:251670528;mso-position-horizontal-relative:text;mso-position-vertical-relative:text"/>
              </w:pict>
            </w:r>
          </w:p>
        </w:tc>
      </w:tr>
      <w:tr w:rsidR="00BC3549" w:rsidTr="00BC3549">
        <w:trPr>
          <w:trHeight w:val="703"/>
        </w:trPr>
        <w:tc>
          <w:tcPr>
            <w:tcW w:w="1914" w:type="dxa"/>
          </w:tcPr>
          <w:p w:rsidR="00BC3549" w:rsidRPr="00BC3549" w:rsidRDefault="00BC3549" w:rsidP="004722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«Редакторы»</w:t>
            </w:r>
          </w:p>
        </w:tc>
        <w:tc>
          <w:tcPr>
            <w:tcW w:w="1914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38" type="#_x0000_t96" style="position:absolute;left:0;text-align:left;margin-left:26.8pt;margin-top:3.25pt;width:32.3pt;height:29.5pt;z-index:251666432;mso-position-horizontal-relative:text;mso-position-vertical-relative:text"/>
              </w:pict>
            </w:r>
          </w:p>
        </w:tc>
        <w:tc>
          <w:tcPr>
            <w:tcW w:w="1914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35" type="#_x0000_t74" style="position:absolute;left:0;text-align:left;margin-left:21.2pt;margin-top:4.3pt;width:33.1pt;height:28.45pt;z-index:251663360;mso-position-horizontal-relative:text;mso-position-vertical-relative:text"/>
              </w:pict>
            </w:r>
          </w:p>
        </w:tc>
        <w:tc>
          <w:tcPr>
            <w:tcW w:w="1914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32" type="#_x0000_t12" style="position:absolute;left:0;text-align:left;margin-left:18.25pt;margin-top:.95pt;width:35.2pt;height:28.45pt;z-index:251660288;mso-position-horizontal-relative:text;mso-position-vertical-relative:text"/>
              </w:pict>
            </w:r>
          </w:p>
        </w:tc>
        <w:tc>
          <w:tcPr>
            <w:tcW w:w="1915" w:type="dxa"/>
          </w:tcPr>
          <w:p w:rsidR="00BC3549" w:rsidRDefault="00BC3549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C3549" w:rsidTr="00BC3549">
        <w:trPr>
          <w:trHeight w:val="711"/>
        </w:trPr>
        <w:tc>
          <w:tcPr>
            <w:tcW w:w="1914" w:type="dxa"/>
          </w:tcPr>
          <w:p w:rsidR="00BC3549" w:rsidRPr="00BC3549" w:rsidRDefault="00BC3549" w:rsidP="004722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«Дежурные»</w:t>
            </w:r>
          </w:p>
        </w:tc>
        <w:tc>
          <w:tcPr>
            <w:tcW w:w="1914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43" type="#_x0000_t183" style="position:absolute;left:0;text-align:left;margin-left:18.5pt;margin-top:-.35pt;width:41.4pt;height:35.4pt;z-index:251671552;mso-position-horizontal-relative:text;mso-position-vertical-relative:text"/>
              </w:pict>
            </w:r>
          </w:p>
        </w:tc>
        <w:tc>
          <w:tcPr>
            <w:tcW w:w="1914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39" type="#_x0000_t96" style="position:absolute;left:0;text-align:left;margin-left:21.2pt;margin-top:4.05pt;width:33.1pt;height:28.45pt;z-index:251667456;mso-position-horizontal-relative:text;mso-position-vertical-relative:text"/>
              </w:pict>
            </w:r>
          </w:p>
        </w:tc>
        <w:tc>
          <w:tcPr>
            <w:tcW w:w="1914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36" type="#_x0000_t74" style="position:absolute;left:0;text-align:left;margin-left:21.6pt;margin-top:4.05pt;width:33.1pt;height:28.45pt;z-index:251664384;mso-position-horizontal-relative:text;mso-position-vertical-relative:text"/>
              </w:pict>
            </w:r>
          </w:p>
        </w:tc>
        <w:tc>
          <w:tcPr>
            <w:tcW w:w="1915" w:type="dxa"/>
          </w:tcPr>
          <w:p w:rsidR="00BC3549" w:rsidRDefault="0077011E" w:rsidP="007E3AD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pict>
                <v:shape id="_x0000_s1033" type="#_x0000_t12" style="position:absolute;left:0;text-align:left;margin-left:31.6pt;margin-top:4.05pt;width:35.2pt;height:28.45pt;z-index:251661312;mso-position-horizontal-relative:text;mso-position-vertical-relative:text"/>
              </w:pict>
            </w:r>
          </w:p>
        </w:tc>
      </w:tr>
    </w:tbl>
    <w:p w:rsidR="00FC6094" w:rsidRDefault="00FC6094" w:rsidP="00FC609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E1ABB" w:rsidRDefault="00FC6094" w:rsidP="00FC609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</w:t>
      </w:r>
    </w:p>
    <w:p w:rsidR="00C53CD6" w:rsidRDefault="00FC6094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C53CD6" w:rsidRDefault="00C53CD6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53CD6" w:rsidRDefault="00C53CD6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53CD6" w:rsidRDefault="00C53CD6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53CD6" w:rsidRDefault="00C53CD6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53CD6" w:rsidRDefault="00C53CD6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53CD6" w:rsidRDefault="00C53CD6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B64FD" w:rsidRDefault="00BB64F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53CD6" w:rsidRDefault="00C53CD6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53CD6" w:rsidRDefault="00C53CD6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53CD6" w:rsidRDefault="00C53CD6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53CD6" w:rsidRDefault="00C53CD6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4A4A01" w:rsidRDefault="004A4A01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2097D" w:rsidRDefault="0082097D" w:rsidP="003E1A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687B0F" w:rsidRPr="00234D09" w:rsidRDefault="00FC6094" w:rsidP="003E1ABB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  <w:sz w:val="28"/>
        </w:rPr>
      </w:pPr>
      <w:r w:rsidRPr="00234D09">
        <w:rPr>
          <w:rFonts w:ascii="Times New Roman" w:eastAsia="Times New Roman" w:hAnsi="Times New Roman" w:cs="Times New Roman"/>
          <w:i/>
          <w:sz w:val="28"/>
        </w:rPr>
        <w:lastRenderedPageBreak/>
        <w:t xml:space="preserve"> </w:t>
      </w:r>
      <w:r w:rsidR="00687B0F" w:rsidRPr="00234D09">
        <w:rPr>
          <w:rFonts w:ascii="Times New Roman CYR" w:eastAsia="Times New Roman CYR" w:hAnsi="Times New Roman CYR" w:cs="Times New Roman CYR"/>
          <w:b/>
          <w:i/>
          <w:sz w:val="28"/>
        </w:rPr>
        <w:t>Приложение 2</w:t>
      </w:r>
    </w:p>
    <w:p w:rsidR="00687B0F" w:rsidRDefault="00687B0F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</w:p>
    <w:p w:rsidR="005D5313" w:rsidRDefault="00C26A21" w:rsidP="007E3AD1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i/>
          <w:sz w:val="28"/>
        </w:rPr>
      </w:pPr>
      <w:r>
        <w:rPr>
          <w:rFonts w:ascii="Times New Roman CYR" w:eastAsia="Times New Roman CYR" w:hAnsi="Times New Roman CYR" w:cs="Times New Roman CYR"/>
          <w:b/>
          <w:i/>
          <w:sz w:val="28"/>
        </w:rPr>
        <w:t>Динамика вовлечённости детей</w:t>
      </w:r>
    </w:p>
    <w:p w:rsidR="00687B0F" w:rsidRPr="005D5313" w:rsidRDefault="00C26A21" w:rsidP="007E3AD1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i/>
          <w:sz w:val="28"/>
        </w:rPr>
      </w:pPr>
      <w:r>
        <w:rPr>
          <w:rFonts w:ascii="Times New Roman CYR" w:eastAsia="Times New Roman CYR" w:hAnsi="Times New Roman CYR" w:cs="Times New Roman CYR"/>
          <w:b/>
          <w:i/>
          <w:sz w:val="28"/>
        </w:rPr>
        <w:t>в коллективно-творческие  дела класса и школы</w:t>
      </w:r>
    </w:p>
    <w:p w:rsidR="00687B0F" w:rsidRDefault="00687B0F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687B0F" w:rsidRPr="00687B0F" w:rsidRDefault="005D5313" w:rsidP="007E3AD1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noProof/>
          <w:sz w:val="28"/>
        </w:rPr>
        <w:drawing>
          <wp:inline distT="0" distB="0" distL="0" distR="0">
            <wp:extent cx="5839489" cy="4306186"/>
            <wp:effectExtent l="1905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53CD6" w:rsidRDefault="00C53CD6" w:rsidP="003E1ABB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sz w:val="28"/>
        </w:rPr>
      </w:pPr>
    </w:p>
    <w:p w:rsidR="00D57386" w:rsidRDefault="00D57386" w:rsidP="003E1ABB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sz w:val="28"/>
        </w:rPr>
      </w:pPr>
    </w:p>
    <w:p w:rsidR="00D57386" w:rsidRDefault="00D57386" w:rsidP="003E1ABB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sz w:val="28"/>
        </w:rPr>
      </w:pPr>
    </w:p>
    <w:p w:rsidR="00D57386" w:rsidRDefault="00D57386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Обратная связь</w:t>
      </w:r>
    </w:p>
    <w:p w:rsidR="00D57386" w:rsidRDefault="00D57386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p w:rsidR="00D57386" w:rsidRPr="00D57386" w:rsidRDefault="007449DE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C53CD6" w:rsidRDefault="00D57386" w:rsidP="00D57386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851740" cy="2402958"/>
            <wp:effectExtent l="19050" t="0" r="5760" b="0"/>
            <wp:docPr id="3" name="Рисунок 2" descr="DSC0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18" cy="240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856657" cy="2402958"/>
            <wp:effectExtent l="19050" t="0" r="843" b="0"/>
            <wp:docPr id="5" name="Рисунок 4" descr="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34" cy="24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F" w:rsidRDefault="0020265F" w:rsidP="00BB64FD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20265F" w:rsidRDefault="0020265F" w:rsidP="00532194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sz w:val="28"/>
        </w:rPr>
      </w:pPr>
    </w:p>
    <w:p w:rsidR="00BC3549" w:rsidRPr="00BB64FD" w:rsidRDefault="00BC3549" w:rsidP="00532194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  <w:sz w:val="28"/>
        </w:rPr>
      </w:pPr>
      <w:r w:rsidRPr="00BB64FD">
        <w:rPr>
          <w:rFonts w:ascii="Times New Roman CYR" w:eastAsia="Times New Roman CYR" w:hAnsi="Times New Roman CYR" w:cs="Times New Roman CYR"/>
          <w:b/>
          <w:i/>
          <w:sz w:val="28"/>
        </w:rPr>
        <w:t>Приложение 3</w:t>
      </w:r>
    </w:p>
    <w:p w:rsidR="00C00396" w:rsidRDefault="00C00396" w:rsidP="003E1ABB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sz w:val="28"/>
        </w:rPr>
      </w:pPr>
    </w:p>
    <w:tbl>
      <w:tblPr>
        <w:tblStyle w:val="a3"/>
        <w:tblW w:w="0" w:type="auto"/>
        <w:tblLook w:val="04A0"/>
      </w:tblPr>
      <w:tblGrid>
        <w:gridCol w:w="1965"/>
        <w:gridCol w:w="1894"/>
        <w:gridCol w:w="1902"/>
        <w:gridCol w:w="1915"/>
        <w:gridCol w:w="1895"/>
      </w:tblGrid>
      <w:tr w:rsidR="00FE5F27" w:rsidTr="003E1ABB">
        <w:tc>
          <w:tcPr>
            <w:tcW w:w="1914" w:type="dxa"/>
          </w:tcPr>
          <w:p w:rsidR="003E1ABB" w:rsidRDefault="003E1ABB" w:rsidP="003E1ABB">
            <w:pPr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</w:p>
        </w:tc>
        <w:tc>
          <w:tcPr>
            <w:tcW w:w="1914" w:type="dxa"/>
          </w:tcPr>
          <w:p w:rsidR="003E1ABB" w:rsidRPr="00C00396" w:rsidRDefault="00C00396" w:rsidP="00C00396">
            <w:pPr>
              <w:jc w:val="center"/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  <w:lang w:val="en-US"/>
              </w:rPr>
              <w:t xml:space="preserve">I </w:t>
            </w:r>
            <w:r>
              <w:rPr>
                <w:rFonts w:ascii="Times New Roman CYR" w:eastAsia="Times New Roman CYR" w:hAnsi="Times New Roman CYR" w:cs="Times New Roman CYR"/>
                <w:sz w:val="28"/>
              </w:rPr>
              <w:t>четверть</w:t>
            </w:r>
          </w:p>
        </w:tc>
        <w:tc>
          <w:tcPr>
            <w:tcW w:w="1914" w:type="dxa"/>
          </w:tcPr>
          <w:p w:rsidR="003E1ABB" w:rsidRPr="00C00396" w:rsidRDefault="00C00396" w:rsidP="00C00396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 w:rsidRPr="00C00396">
              <w:rPr>
                <w:rFonts w:ascii="Times New Roman CYR" w:eastAsia="Times New Roman CYR" w:hAnsi="Times New Roman CYR" w:cs="Times New Roman CYR"/>
                <w:b/>
                <w:sz w:val="28"/>
                <w:lang w:val="en-US"/>
              </w:rPr>
              <w:t>II</w:t>
            </w:r>
            <w:r w:rsidRPr="00C00396">
              <w:rPr>
                <w:rFonts w:ascii="Times New Roman CYR" w:eastAsia="Times New Roman CYR" w:hAnsi="Times New Roman CYR" w:cs="Times New Roman CYR"/>
                <w:sz w:val="28"/>
              </w:rPr>
              <w:t>четверть</w:t>
            </w:r>
          </w:p>
        </w:tc>
        <w:tc>
          <w:tcPr>
            <w:tcW w:w="1914" w:type="dxa"/>
          </w:tcPr>
          <w:p w:rsidR="003E1ABB" w:rsidRPr="00C00396" w:rsidRDefault="00C00396" w:rsidP="00C00396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 w:rsidRPr="00C00396">
              <w:rPr>
                <w:rFonts w:ascii="Times New Roman CYR" w:eastAsia="Times New Roman CYR" w:hAnsi="Times New Roman CYR" w:cs="Times New Roman CYR"/>
                <w:b/>
                <w:sz w:val="28"/>
                <w:lang w:val="en-US"/>
              </w:rPr>
              <w:t>III</w:t>
            </w: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 xml:space="preserve"> </w:t>
            </w:r>
            <w:r w:rsidRPr="00C00396">
              <w:rPr>
                <w:rFonts w:ascii="Times New Roman CYR" w:eastAsia="Times New Roman CYR" w:hAnsi="Times New Roman CYR" w:cs="Times New Roman CYR"/>
                <w:sz w:val="28"/>
              </w:rPr>
              <w:t>четверть</w:t>
            </w:r>
          </w:p>
        </w:tc>
        <w:tc>
          <w:tcPr>
            <w:tcW w:w="1915" w:type="dxa"/>
          </w:tcPr>
          <w:p w:rsidR="003E1ABB" w:rsidRPr="00C00396" w:rsidRDefault="00C00396" w:rsidP="00C00396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 w:rsidRPr="00C00396">
              <w:rPr>
                <w:rFonts w:ascii="Times New Roman CYR" w:eastAsia="Times New Roman CYR" w:hAnsi="Times New Roman CYR" w:cs="Times New Roman CYR"/>
                <w:b/>
                <w:sz w:val="28"/>
                <w:lang w:val="en-US"/>
              </w:rPr>
              <w:t>IV</w:t>
            </w: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 xml:space="preserve"> </w:t>
            </w:r>
            <w:r w:rsidRPr="00C00396">
              <w:rPr>
                <w:rFonts w:ascii="Times New Roman CYR" w:eastAsia="Times New Roman CYR" w:hAnsi="Times New Roman CYR" w:cs="Times New Roman CYR"/>
                <w:sz w:val="28"/>
              </w:rPr>
              <w:t>четверть</w:t>
            </w:r>
          </w:p>
        </w:tc>
      </w:tr>
      <w:tr w:rsidR="00FE5F27" w:rsidTr="00C00396">
        <w:trPr>
          <w:trHeight w:val="853"/>
        </w:trPr>
        <w:tc>
          <w:tcPr>
            <w:tcW w:w="1914" w:type="dxa"/>
          </w:tcPr>
          <w:p w:rsidR="003E1ABB" w:rsidRPr="00C00396" w:rsidRDefault="00C00396" w:rsidP="00C00396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 w:rsidRPr="00C00396">
              <w:rPr>
                <w:rFonts w:ascii="Times New Roman CYR" w:eastAsia="Times New Roman CYR" w:hAnsi="Times New Roman CYR" w:cs="Times New Roman CYR"/>
                <w:b/>
                <w:sz w:val="28"/>
              </w:rPr>
              <w:t>«Патриоты»</w:t>
            </w:r>
          </w:p>
        </w:tc>
        <w:tc>
          <w:tcPr>
            <w:tcW w:w="1914" w:type="dxa"/>
          </w:tcPr>
          <w:p w:rsidR="003E1ABB" w:rsidRPr="00F56DD6" w:rsidRDefault="00F56DD6" w:rsidP="00F56DD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 w:rsidRPr="00F56DD6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Подготовка детей и участие в акции «Пусть осень жизни будет золотой»</w:t>
            </w:r>
            <w:r w:rsidR="00120E73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. Проведение классного часа, посвященного 70-летию Курской битвы»</w:t>
            </w:r>
          </w:p>
        </w:tc>
        <w:tc>
          <w:tcPr>
            <w:tcW w:w="1914" w:type="dxa"/>
          </w:tcPr>
          <w:p w:rsidR="003E1ABB" w:rsidRPr="00120E73" w:rsidRDefault="00120E73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 w:rsidRPr="00120E73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Классный час «Путь в профессию начинается в школе», посещение предприятия</w:t>
            </w:r>
          </w:p>
        </w:tc>
        <w:tc>
          <w:tcPr>
            <w:tcW w:w="1914" w:type="dxa"/>
          </w:tcPr>
          <w:p w:rsidR="003E1ABB" w:rsidRPr="00C350DB" w:rsidRDefault="00120E73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 w:rsidRPr="00C350DB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Классный час, посвященный </w:t>
            </w:r>
            <w:r w:rsidR="00C350DB" w:rsidRPr="00C350DB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70-летию освобождения Ленинграда от вражеской блокады</w:t>
            </w:r>
            <w:r w:rsidR="00C350DB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, посещение ветерана тыловика, участие в КТД конкурс патриотической песни «Славим Россию»</w:t>
            </w:r>
          </w:p>
        </w:tc>
        <w:tc>
          <w:tcPr>
            <w:tcW w:w="1915" w:type="dxa"/>
          </w:tcPr>
          <w:p w:rsidR="003E1ABB" w:rsidRPr="00C350DB" w:rsidRDefault="00FE5F27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Урок мужества, посвящённый Дню воинской славы, совместный просмотр фильма «Александр Невский», участие семей в параде, посвященном Дню Победы, подготовка к участию в городском конкурсе «Безопасное колесо» </w:t>
            </w:r>
          </w:p>
        </w:tc>
      </w:tr>
      <w:tr w:rsidR="00FE5F27" w:rsidTr="00C00396">
        <w:trPr>
          <w:trHeight w:val="978"/>
        </w:trPr>
        <w:tc>
          <w:tcPr>
            <w:tcW w:w="1914" w:type="dxa"/>
          </w:tcPr>
          <w:p w:rsidR="003E1ABB" w:rsidRPr="00C00396" w:rsidRDefault="00C00396" w:rsidP="00C00396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 w:rsidRPr="00C00396">
              <w:rPr>
                <w:rFonts w:ascii="Times New Roman CYR" w:eastAsia="Times New Roman CYR" w:hAnsi="Times New Roman CYR" w:cs="Times New Roman CYR"/>
                <w:b/>
                <w:sz w:val="28"/>
              </w:rPr>
              <w:t>«Клуб семейного чтения»</w:t>
            </w:r>
          </w:p>
        </w:tc>
        <w:tc>
          <w:tcPr>
            <w:tcW w:w="1914" w:type="dxa"/>
          </w:tcPr>
          <w:p w:rsidR="003E1ABB" w:rsidRPr="00F56DD6" w:rsidRDefault="00C00396" w:rsidP="00C00396">
            <w:pPr>
              <w:jc w:val="center"/>
              <w:rPr>
                <w:rFonts w:ascii="Times New Roman" w:eastAsia="Times New Roman CYR" w:hAnsi="Times New Roman" w:cs="Times New Roman"/>
                <w:sz w:val="20"/>
                <w:szCs w:val="20"/>
              </w:rPr>
            </w:pPr>
            <w:r w:rsidRPr="00F56DD6">
              <w:rPr>
                <w:rFonts w:ascii="Times New Roman" w:eastAsia="Times New Roman CYR" w:hAnsi="Times New Roman" w:cs="Times New Roman"/>
                <w:sz w:val="20"/>
                <w:szCs w:val="20"/>
              </w:rPr>
              <w:t>Конкурс чтецов</w:t>
            </w:r>
          </w:p>
          <w:p w:rsidR="00C00396" w:rsidRPr="00F56DD6" w:rsidRDefault="00C00396" w:rsidP="00C00396">
            <w:pPr>
              <w:jc w:val="center"/>
              <w:rPr>
                <w:rFonts w:ascii="Times New Roman" w:eastAsia="Times New Roman CYR" w:hAnsi="Times New Roman" w:cs="Times New Roman"/>
                <w:sz w:val="20"/>
                <w:szCs w:val="20"/>
              </w:rPr>
            </w:pPr>
            <w:r w:rsidRPr="00F56DD6">
              <w:rPr>
                <w:rFonts w:ascii="Times New Roman" w:eastAsia="Times New Roman CYR" w:hAnsi="Times New Roman" w:cs="Times New Roman"/>
                <w:sz w:val="20"/>
                <w:szCs w:val="20"/>
              </w:rPr>
              <w:t>«Давайте сохраним</w:t>
            </w:r>
            <w:r w:rsidR="00F56DD6">
              <w:rPr>
                <w:rFonts w:ascii="Times New Roman" w:eastAsia="Times New Roman CYR" w:hAnsi="Times New Roman" w:cs="Times New Roman"/>
                <w:sz w:val="20"/>
                <w:szCs w:val="20"/>
              </w:rPr>
              <w:t>!»</w:t>
            </w:r>
          </w:p>
        </w:tc>
        <w:tc>
          <w:tcPr>
            <w:tcW w:w="1914" w:type="dxa"/>
          </w:tcPr>
          <w:p w:rsidR="003E1ABB" w:rsidRPr="00120E73" w:rsidRDefault="00120E73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 w:rsidRPr="00120E73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Литературная викторина по произведениям Н.Носова</w:t>
            </w:r>
          </w:p>
        </w:tc>
        <w:tc>
          <w:tcPr>
            <w:tcW w:w="1914" w:type="dxa"/>
          </w:tcPr>
          <w:p w:rsidR="003E1ABB" w:rsidRPr="00C350DB" w:rsidRDefault="00C350DB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Неделя чтения «Книга мужества»</w:t>
            </w:r>
          </w:p>
        </w:tc>
        <w:tc>
          <w:tcPr>
            <w:tcW w:w="1915" w:type="dxa"/>
          </w:tcPr>
          <w:p w:rsidR="003E1ABB" w:rsidRPr="00C350DB" w:rsidRDefault="00FE5F27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Участие в городском конкурсе мини-книги «Моя малая родина»</w:t>
            </w:r>
          </w:p>
        </w:tc>
      </w:tr>
      <w:tr w:rsidR="00FE5F27" w:rsidTr="00C00396">
        <w:trPr>
          <w:trHeight w:val="836"/>
        </w:trPr>
        <w:tc>
          <w:tcPr>
            <w:tcW w:w="1914" w:type="dxa"/>
          </w:tcPr>
          <w:p w:rsidR="003E1ABB" w:rsidRPr="00C00396" w:rsidRDefault="00C00396" w:rsidP="00C00396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 w:rsidRPr="00C00396">
              <w:rPr>
                <w:rFonts w:ascii="Times New Roman CYR" w:eastAsia="Times New Roman CYR" w:hAnsi="Times New Roman CYR" w:cs="Times New Roman CYR"/>
                <w:b/>
                <w:sz w:val="28"/>
              </w:rPr>
              <w:t>«Творчество»</w:t>
            </w:r>
          </w:p>
        </w:tc>
        <w:tc>
          <w:tcPr>
            <w:tcW w:w="1914" w:type="dxa"/>
          </w:tcPr>
          <w:p w:rsidR="003E1ABB" w:rsidRPr="00F56DD6" w:rsidRDefault="00C00396" w:rsidP="00C00396">
            <w:pPr>
              <w:jc w:val="center"/>
              <w:rPr>
                <w:rFonts w:ascii="Times New Roman" w:eastAsia="Times New Roman CYR" w:hAnsi="Times New Roman" w:cs="Times New Roman"/>
                <w:sz w:val="20"/>
                <w:szCs w:val="20"/>
              </w:rPr>
            </w:pPr>
            <w:r w:rsidRPr="00F56DD6">
              <w:rPr>
                <w:rFonts w:ascii="Times New Roman" w:eastAsia="Times New Roman CYR" w:hAnsi="Times New Roman" w:cs="Times New Roman"/>
                <w:sz w:val="20"/>
                <w:szCs w:val="20"/>
              </w:rPr>
              <w:t>Подготовка костюмов, выбор песни</w:t>
            </w:r>
          </w:p>
          <w:p w:rsidR="00C00396" w:rsidRPr="00F56DD6" w:rsidRDefault="00C00396" w:rsidP="00C00396">
            <w:pPr>
              <w:jc w:val="center"/>
              <w:rPr>
                <w:rFonts w:ascii="Times New Roman" w:eastAsia="Times New Roman CYR" w:hAnsi="Times New Roman" w:cs="Times New Roman"/>
                <w:sz w:val="20"/>
                <w:szCs w:val="20"/>
              </w:rPr>
            </w:pPr>
            <w:r w:rsidRPr="00F56DD6">
              <w:rPr>
                <w:rFonts w:ascii="Times New Roman" w:eastAsia="Times New Roman CYR" w:hAnsi="Times New Roman" w:cs="Times New Roman"/>
                <w:sz w:val="20"/>
                <w:szCs w:val="20"/>
              </w:rPr>
              <w:t>к конкурсу</w:t>
            </w:r>
          </w:p>
          <w:p w:rsidR="00C00396" w:rsidRPr="00F56DD6" w:rsidRDefault="00C00396" w:rsidP="00C00396">
            <w:pPr>
              <w:jc w:val="center"/>
              <w:rPr>
                <w:rFonts w:ascii="Times New Roman" w:eastAsia="Times New Roman CYR" w:hAnsi="Times New Roman" w:cs="Times New Roman"/>
                <w:sz w:val="20"/>
                <w:szCs w:val="20"/>
              </w:rPr>
            </w:pPr>
            <w:r w:rsidRPr="00F56DD6">
              <w:rPr>
                <w:rFonts w:ascii="Times New Roman" w:eastAsia="Times New Roman CYR" w:hAnsi="Times New Roman" w:cs="Times New Roman"/>
                <w:sz w:val="20"/>
                <w:szCs w:val="20"/>
              </w:rPr>
              <w:t>«Битва хоров»</w:t>
            </w:r>
            <w:r w:rsidR="00F56DD6" w:rsidRPr="00F56DD6">
              <w:rPr>
                <w:rFonts w:ascii="Times New Roman" w:eastAsia="Times New Roman CYR" w:hAnsi="Times New Roman" w:cs="Times New Roman"/>
                <w:sz w:val="20"/>
                <w:szCs w:val="20"/>
              </w:rPr>
              <w:t xml:space="preserve"> </w:t>
            </w:r>
            <w:r w:rsidRPr="00F56DD6">
              <w:rPr>
                <w:rFonts w:ascii="Times New Roman" w:eastAsia="Times New Roman CYR" w:hAnsi="Times New Roman" w:cs="Times New Roman"/>
                <w:sz w:val="20"/>
                <w:szCs w:val="20"/>
              </w:rPr>
              <w:t xml:space="preserve"> </w:t>
            </w:r>
          </w:p>
          <w:p w:rsidR="00F56DD6" w:rsidRPr="00F56DD6" w:rsidRDefault="00F56DD6" w:rsidP="00F56D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D6">
              <w:rPr>
                <w:rFonts w:ascii="Times New Roman" w:hAnsi="Times New Roman" w:cs="Times New Roman"/>
                <w:sz w:val="20"/>
                <w:szCs w:val="20"/>
              </w:rPr>
              <w:t>КТД «Школьный Арбат» «Вместе мы всегда, мы друг другу рады!</w:t>
            </w:r>
            <w:proofErr w:type="gramStart"/>
            <w:r w:rsidRPr="00F56DD6">
              <w:rPr>
                <w:rFonts w:ascii="Times New Roman" w:hAnsi="Times New Roman" w:cs="Times New Roman"/>
                <w:sz w:val="20"/>
                <w:szCs w:val="20"/>
              </w:rPr>
              <w:t>»-</w:t>
            </w:r>
            <w:proofErr w:type="gramEnd"/>
            <w:r w:rsidRPr="00F56DD6">
              <w:rPr>
                <w:rFonts w:ascii="Times New Roman" w:hAnsi="Times New Roman" w:cs="Times New Roman"/>
                <w:sz w:val="20"/>
                <w:szCs w:val="20"/>
              </w:rPr>
              <w:t>презентация классных коллективов</w:t>
            </w:r>
          </w:p>
        </w:tc>
        <w:tc>
          <w:tcPr>
            <w:tcW w:w="1914" w:type="dxa"/>
          </w:tcPr>
          <w:p w:rsidR="003E1ABB" w:rsidRPr="00120E73" w:rsidRDefault="00120E73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 w:rsidRPr="00120E73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Участие в выставке семейного творчества, посвященного КТД «Руки матери, как крылья лебедей»</w:t>
            </w: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, участие в конкурсе на лучшее оформление кабинета «Все сказки в гости к нам»</w:t>
            </w:r>
            <w:proofErr w:type="gramStart"/>
            <w:r w:rsidR="00FE5F27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,м</w:t>
            </w:r>
            <w:proofErr w:type="gramEnd"/>
            <w:r w:rsidR="00FE5F27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астер класс по </w:t>
            </w:r>
            <w:proofErr w:type="spellStart"/>
            <w:r w:rsidR="00FE5F27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бисероплетению</w:t>
            </w:r>
            <w:proofErr w:type="spellEnd"/>
            <w:r w:rsidR="00FE5F27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 «Брошь для мамочки моей»</w:t>
            </w:r>
          </w:p>
        </w:tc>
        <w:tc>
          <w:tcPr>
            <w:tcW w:w="1914" w:type="dxa"/>
          </w:tcPr>
          <w:p w:rsidR="003E1ABB" w:rsidRPr="00C350DB" w:rsidRDefault="00C350DB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Подготовка декорации к КТД «Славим Россию!», мастер класс по </w:t>
            </w:r>
            <w:proofErr w:type="spellStart"/>
            <w:proofErr w:type="gramStart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свит-дизайну</w:t>
            </w:r>
            <w:proofErr w:type="spellEnd"/>
            <w:proofErr w:type="gramEnd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 «Букет из конфет»</w:t>
            </w:r>
          </w:p>
        </w:tc>
        <w:tc>
          <w:tcPr>
            <w:tcW w:w="1915" w:type="dxa"/>
          </w:tcPr>
          <w:p w:rsidR="003E1ABB" w:rsidRPr="00C350DB" w:rsidRDefault="0008378E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Подготовка и проведение 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выпускного</w:t>
            </w:r>
            <w:proofErr w:type="gramEnd"/>
          </w:p>
        </w:tc>
      </w:tr>
      <w:tr w:rsidR="00FE5F27" w:rsidTr="00C00396">
        <w:trPr>
          <w:trHeight w:val="990"/>
        </w:trPr>
        <w:tc>
          <w:tcPr>
            <w:tcW w:w="1914" w:type="dxa"/>
          </w:tcPr>
          <w:p w:rsidR="003E1ABB" w:rsidRPr="00C00396" w:rsidRDefault="00C00396" w:rsidP="00C00396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 w:rsidRPr="00C00396">
              <w:rPr>
                <w:rFonts w:ascii="Times New Roman CYR" w:eastAsia="Times New Roman CYR" w:hAnsi="Times New Roman CYR" w:cs="Times New Roman CYR"/>
                <w:b/>
                <w:sz w:val="28"/>
              </w:rPr>
              <w:t>«Спорт»</w:t>
            </w:r>
          </w:p>
        </w:tc>
        <w:tc>
          <w:tcPr>
            <w:tcW w:w="1914" w:type="dxa"/>
          </w:tcPr>
          <w:p w:rsidR="003E1ABB" w:rsidRPr="00F56DD6" w:rsidRDefault="00F56DD6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 w:rsidRPr="00F56DD6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Спортивные эстафеты «Осенний марафон»</w:t>
            </w:r>
          </w:p>
        </w:tc>
        <w:tc>
          <w:tcPr>
            <w:tcW w:w="1914" w:type="dxa"/>
          </w:tcPr>
          <w:p w:rsidR="003E1ABB" w:rsidRPr="00120E73" w:rsidRDefault="00120E73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 w:rsidRPr="00120E73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Участие в конкурсе газет, плакатов, рисунков и сочинений</w:t>
            </w:r>
          </w:p>
          <w:p w:rsidR="00120E73" w:rsidRPr="00120E73" w:rsidRDefault="00120E73" w:rsidP="00C00396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0"/>
                <w:szCs w:val="20"/>
              </w:rPr>
            </w:pPr>
            <w:r w:rsidRPr="00120E73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«Я выбираю здоровую Россию!»</w:t>
            </w:r>
          </w:p>
        </w:tc>
        <w:tc>
          <w:tcPr>
            <w:tcW w:w="1914" w:type="dxa"/>
          </w:tcPr>
          <w:p w:rsidR="003E1ABB" w:rsidRPr="00C350DB" w:rsidRDefault="00C350DB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Участие в школьной олимпиаде «От школьных стартов до олимпиады в Сочи»</w:t>
            </w:r>
          </w:p>
        </w:tc>
        <w:tc>
          <w:tcPr>
            <w:tcW w:w="1915" w:type="dxa"/>
          </w:tcPr>
          <w:p w:rsidR="003E1ABB" w:rsidRPr="00C350DB" w:rsidRDefault="00FE5F27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Спортивные эстафеты на свежем воздухе, выезд на природу</w:t>
            </w:r>
          </w:p>
        </w:tc>
      </w:tr>
      <w:tr w:rsidR="00FE5F27" w:rsidTr="00C00396">
        <w:trPr>
          <w:trHeight w:val="991"/>
        </w:trPr>
        <w:tc>
          <w:tcPr>
            <w:tcW w:w="1914" w:type="dxa"/>
          </w:tcPr>
          <w:p w:rsidR="003E1ABB" w:rsidRPr="00C00396" w:rsidRDefault="00C00396" w:rsidP="00C00396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 w:rsidRPr="00C00396">
              <w:rPr>
                <w:rFonts w:ascii="Times New Roman CYR" w:eastAsia="Times New Roman CYR" w:hAnsi="Times New Roman CYR" w:cs="Times New Roman CYR"/>
                <w:b/>
                <w:sz w:val="28"/>
              </w:rPr>
              <w:t>«Экологи»</w:t>
            </w:r>
          </w:p>
        </w:tc>
        <w:tc>
          <w:tcPr>
            <w:tcW w:w="1914" w:type="dxa"/>
          </w:tcPr>
          <w:p w:rsidR="003E1ABB" w:rsidRPr="00F56DD6" w:rsidRDefault="00F56DD6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 w:rsidRPr="00F56DD6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Классный час «Путешествие по экологической тропе»</w:t>
            </w: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, проведение социальной акции «Чистый </w:t>
            </w:r>
            <w:proofErr w:type="spellStart"/>
            <w:proofErr w:type="gramStart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двор-чистый</w:t>
            </w:r>
            <w:proofErr w:type="spellEnd"/>
            <w:proofErr w:type="gramEnd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город-чистая</w:t>
            </w:r>
            <w:proofErr w:type="spellEnd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 душа»</w:t>
            </w:r>
          </w:p>
        </w:tc>
        <w:tc>
          <w:tcPr>
            <w:tcW w:w="1914" w:type="dxa"/>
          </w:tcPr>
          <w:p w:rsidR="003E1ABB" w:rsidRPr="00120E73" w:rsidRDefault="00120E73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 w:rsidRPr="00120E73"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Постановка спектакля на экологическую тему «Зимний лес»</w:t>
            </w:r>
          </w:p>
        </w:tc>
        <w:tc>
          <w:tcPr>
            <w:tcW w:w="1914" w:type="dxa"/>
          </w:tcPr>
          <w:p w:rsidR="003E1ABB" w:rsidRPr="00C350DB" w:rsidRDefault="00C350DB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Проведение дня экологической культуры, внеклассное мероприятие «Покормите птиц зимой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»(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пополнение кормушек)</w:t>
            </w:r>
          </w:p>
        </w:tc>
        <w:tc>
          <w:tcPr>
            <w:tcW w:w="1915" w:type="dxa"/>
          </w:tcPr>
          <w:p w:rsidR="003E1ABB" w:rsidRPr="00C350DB" w:rsidRDefault="00FE5F27" w:rsidP="00C00396">
            <w:pPr>
              <w:jc w:val="center"/>
              <w:rPr>
                <w:rFonts w:ascii="Times New Roman CYR" w:eastAsia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Участие в экологической игре «Люблю тебя, мой край родной», участие в акции «Чистый </w:t>
            </w:r>
            <w:proofErr w:type="spellStart"/>
            <w:proofErr w:type="gramStart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двор-чистый</w:t>
            </w:r>
            <w:proofErr w:type="spellEnd"/>
            <w:proofErr w:type="gramEnd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>город-чистая</w:t>
            </w:r>
            <w:proofErr w:type="spellEnd"/>
            <w:r>
              <w:rPr>
                <w:rFonts w:ascii="Times New Roman CYR" w:eastAsia="Times New Roman CYR" w:hAnsi="Times New Roman CYR" w:cs="Times New Roman CYR"/>
                <w:sz w:val="20"/>
                <w:szCs w:val="20"/>
              </w:rPr>
              <w:t xml:space="preserve"> душа»</w:t>
            </w:r>
          </w:p>
        </w:tc>
      </w:tr>
    </w:tbl>
    <w:p w:rsidR="0020265F" w:rsidRDefault="0020265F" w:rsidP="00BB64FD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20265F" w:rsidRDefault="0020265F" w:rsidP="0008378E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sz w:val="28"/>
        </w:rPr>
      </w:pPr>
    </w:p>
    <w:p w:rsidR="00BB64FD" w:rsidRDefault="00BB64FD" w:rsidP="0008378E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sz w:val="28"/>
        </w:rPr>
      </w:pPr>
    </w:p>
    <w:p w:rsidR="00BB64FD" w:rsidRDefault="00BB64FD" w:rsidP="0008378E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sz w:val="28"/>
        </w:rPr>
      </w:pPr>
    </w:p>
    <w:p w:rsidR="0008378E" w:rsidRPr="00BB64FD" w:rsidRDefault="0008378E" w:rsidP="0008378E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b/>
          <w:i/>
          <w:sz w:val="28"/>
        </w:rPr>
      </w:pPr>
      <w:r w:rsidRPr="00BB64FD">
        <w:rPr>
          <w:rFonts w:ascii="Times New Roman CYR" w:eastAsia="Times New Roman CYR" w:hAnsi="Times New Roman CYR" w:cs="Times New Roman CYR"/>
          <w:b/>
          <w:i/>
          <w:sz w:val="28"/>
        </w:rPr>
        <w:lastRenderedPageBreak/>
        <w:t>Приложение 4</w:t>
      </w: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08378E" w:rsidRDefault="0008378E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 w:rsidRPr="0008378E">
        <w:rPr>
          <w:rFonts w:ascii="Times New Roman CYR" w:eastAsia="Times New Roman CYR" w:hAnsi="Times New Roman CYR" w:cs="Times New Roman CYR"/>
          <w:b/>
          <w:sz w:val="28"/>
        </w:rPr>
        <w:t>Группа «</w:t>
      </w:r>
      <w:r>
        <w:rPr>
          <w:rFonts w:ascii="Times New Roman CYR" w:eastAsia="Times New Roman CYR" w:hAnsi="Times New Roman CYR" w:cs="Times New Roman CYR"/>
          <w:b/>
          <w:sz w:val="28"/>
        </w:rPr>
        <w:t>Патриоты</w:t>
      </w:r>
      <w:r w:rsidRPr="0008378E">
        <w:rPr>
          <w:rFonts w:ascii="Times New Roman CYR" w:eastAsia="Times New Roman CYR" w:hAnsi="Times New Roman CYR" w:cs="Times New Roman CYR"/>
          <w:b/>
          <w:sz w:val="28"/>
        </w:rPr>
        <w:t>»</w:t>
      </w:r>
    </w:p>
    <w:p w:rsidR="005D0590" w:rsidRPr="005D0590" w:rsidRDefault="005D0590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</w:rPr>
      </w:pPr>
    </w:p>
    <w:tbl>
      <w:tblPr>
        <w:tblStyle w:val="a3"/>
        <w:tblW w:w="0" w:type="auto"/>
        <w:tblLook w:val="04A0"/>
      </w:tblPr>
      <w:tblGrid>
        <w:gridCol w:w="1951"/>
        <w:gridCol w:w="7620"/>
      </w:tblGrid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Класс</w:t>
            </w:r>
          </w:p>
        </w:tc>
        <w:tc>
          <w:tcPr>
            <w:tcW w:w="7620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Мероприятия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 xml:space="preserve">1 </w:t>
            </w:r>
          </w:p>
        </w:tc>
        <w:tc>
          <w:tcPr>
            <w:tcW w:w="7620" w:type="dxa"/>
          </w:tcPr>
          <w:p w:rsidR="005D0590" w:rsidRPr="007E5DC9" w:rsidRDefault="007E5DC9" w:rsidP="007E5DC9">
            <w:pPr>
              <w:pStyle w:val="a6"/>
              <w:numPr>
                <w:ilvl w:val="0"/>
                <w:numId w:val="1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 w:rsidRPr="007E5DC9">
              <w:rPr>
                <w:rFonts w:ascii="Times New Roman CYR" w:eastAsia="Times New Roman CYR" w:hAnsi="Times New Roman CYR" w:cs="Times New Roman CYR"/>
                <w:sz w:val="28"/>
              </w:rPr>
              <w:t>п</w:t>
            </w:r>
            <w:r w:rsidR="005D0590" w:rsidRPr="007E5DC9">
              <w:rPr>
                <w:rFonts w:ascii="Times New Roman CYR" w:eastAsia="Times New Roman CYR" w:hAnsi="Times New Roman CYR" w:cs="Times New Roman CYR"/>
                <w:sz w:val="28"/>
              </w:rPr>
              <w:t xml:space="preserve">роведение тематических классных часов «Что такое патриотизм?», «Семейные праздники и традиции», </w:t>
            </w:r>
            <w:r w:rsidRPr="007E5DC9">
              <w:rPr>
                <w:rFonts w:ascii="Times New Roman CYR" w:eastAsia="Times New Roman CYR" w:hAnsi="Times New Roman CYR" w:cs="Times New Roman CYR"/>
                <w:sz w:val="28"/>
              </w:rPr>
              <w:t xml:space="preserve">«Край мой Тюменский», </w:t>
            </w:r>
            <w:r w:rsidR="005D0590" w:rsidRPr="007E5DC9">
              <w:rPr>
                <w:rFonts w:ascii="Times New Roman CYR" w:eastAsia="Times New Roman CYR" w:hAnsi="Times New Roman CYR" w:cs="Times New Roman CYR"/>
                <w:sz w:val="28"/>
              </w:rPr>
              <w:t>«Отечества достойные сыны»</w:t>
            </w:r>
          </w:p>
          <w:p w:rsidR="007E5DC9" w:rsidRPr="007E5DC9" w:rsidRDefault="007E5DC9" w:rsidP="007E5DC9">
            <w:pPr>
              <w:pStyle w:val="a6"/>
              <w:numPr>
                <w:ilvl w:val="0"/>
                <w:numId w:val="1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 w:rsidRPr="007E5DC9">
              <w:rPr>
                <w:rFonts w:ascii="Times New Roman CYR" w:eastAsia="Times New Roman CYR" w:hAnsi="Times New Roman CYR" w:cs="Times New Roman CYR"/>
                <w:sz w:val="28"/>
              </w:rPr>
              <w:t>возложение цветов к памятнику советских воинов, умерших от ран в госпиталях г</w:t>
            </w:r>
            <w:proofErr w:type="gramStart"/>
            <w:r w:rsidRPr="007E5DC9">
              <w:rPr>
                <w:rFonts w:ascii="Times New Roman CYR" w:eastAsia="Times New Roman CYR" w:hAnsi="Times New Roman CYR" w:cs="Times New Roman CYR"/>
                <w:sz w:val="28"/>
              </w:rPr>
              <w:t>.Т</w:t>
            </w:r>
            <w:proofErr w:type="gramEnd"/>
            <w:r w:rsidRPr="007E5DC9">
              <w:rPr>
                <w:rFonts w:ascii="Times New Roman CYR" w:eastAsia="Times New Roman CYR" w:hAnsi="Times New Roman CYR" w:cs="Times New Roman CYR"/>
                <w:sz w:val="28"/>
              </w:rPr>
              <w:t>юмени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 xml:space="preserve">2 </w:t>
            </w:r>
          </w:p>
        </w:tc>
        <w:tc>
          <w:tcPr>
            <w:tcW w:w="7620" w:type="dxa"/>
          </w:tcPr>
          <w:p w:rsidR="005D0590" w:rsidRDefault="007E5DC9" w:rsidP="007E5DC9">
            <w:pPr>
              <w:pStyle w:val="a6"/>
              <w:numPr>
                <w:ilvl w:val="0"/>
                <w:numId w:val="2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проведение тематических классных часов «Отец, Отчизна, Отечество», «Праздники русского народа», «Дети на защите Родины»</w:t>
            </w:r>
          </w:p>
          <w:p w:rsidR="00A9484C" w:rsidRDefault="007E5DC9" w:rsidP="00A9484C">
            <w:pPr>
              <w:pStyle w:val="a6"/>
              <w:numPr>
                <w:ilvl w:val="0"/>
                <w:numId w:val="2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возложение цветов к мемор</w:t>
            </w:r>
            <w:r w:rsidR="00576DC3">
              <w:rPr>
                <w:rFonts w:ascii="Times New Roman CYR" w:eastAsia="Times New Roman CYR" w:hAnsi="Times New Roman CYR" w:cs="Times New Roman CYR"/>
                <w:sz w:val="28"/>
              </w:rPr>
              <w:t xml:space="preserve">иалу </w:t>
            </w:r>
            <w:proofErr w:type="spellStart"/>
            <w:r w:rsidR="00576DC3">
              <w:rPr>
                <w:rFonts w:ascii="Times New Roman CYR" w:eastAsia="Times New Roman CYR" w:hAnsi="Times New Roman CYR" w:cs="Times New Roman CYR"/>
                <w:sz w:val="28"/>
              </w:rPr>
              <w:t>тюменцев</w:t>
            </w:r>
            <w:proofErr w:type="spellEnd"/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, </w:t>
            </w:r>
            <w:r w:rsidR="00576DC3">
              <w:rPr>
                <w:rFonts w:ascii="Times New Roman CYR" w:eastAsia="Times New Roman CYR" w:hAnsi="Times New Roman CYR" w:cs="Times New Roman CYR"/>
                <w:sz w:val="28"/>
              </w:rPr>
              <w:t>погибших</w:t>
            </w: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 на фронтах ВОВ</w:t>
            </w:r>
          </w:p>
          <w:p w:rsidR="00A9484C" w:rsidRDefault="00A9484C" w:rsidP="00A9484C">
            <w:pPr>
              <w:pStyle w:val="a6"/>
              <w:numPr>
                <w:ilvl w:val="0"/>
                <w:numId w:val="2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участие в социальной акции, посвященной Дню пожилого человека «Осенняя фантазия»</w:t>
            </w:r>
            <w:r w:rsidR="002F0825">
              <w:rPr>
                <w:rFonts w:ascii="Times New Roman CYR" w:eastAsia="Times New Roman CYR" w:hAnsi="Times New Roman CYR" w:cs="Times New Roman CYR"/>
                <w:sz w:val="28"/>
              </w:rPr>
              <w:t xml:space="preserve"> </w:t>
            </w:r>
            <w:r>
              <w:rPr>
                <w:rFonts w:ascii="Times New Roman CYR" w:eastAsia="Times New Roman CYR" w:hAnsi="Times New Roman CYR" w:cs="Times New Roman CYR"/>
                <w:sz w:val="28"/>
              </w:rPr>
              <w:t>(дипломы участников)</w:t>
            </w:r>
          </w:p>
          <w:p w:rsidR="00C7246E" w:rsidRPr="00A9484C" w:rsidRDefault="00C7246E" w:rsidP="00A9484C">
            <w:pPr>
              <w:pStyle w:val="a6"/>
              <w:numPr>
                <w:ilvl w:val="0"/>
                <w:numId w:val="2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поездка в г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</w:rPr>
              <w:t>.У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</w:rPr>
              <w:t>стюг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 xml:space="preserve">3 </w:t>
            </w:r>
          </w:p>
        </w:tc>
        <w:tc>
          <w:tcPr>
            <w:tcW w:w="7620" w:type="dxa"/>
          </w:tcPr>
          <w:p w:rsidR="005D0590" w:rsidRDefault="007E5DC9" w:rsidP="007E5DC9">
            <w:pPr>
              <w:pStyle w:val="a6"/>
              <w:numPr>
                <w:ilvl w:val="0"/>
                <w:numId w:val="3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проведение тематических классных часов «Гражданин ли я России?», «Обязанность, долг, присяга», «Мои замечательные земляки»</w:t>
            </w:r>
          </w:p>
          <w:p w:rsidR="00200821" w:rsidRDefault="00200821" w:rsidP="007E5DC9">
            <w:pPr>
              <w:pStyle w:val="a6"/>
              <w:numPr>
                <w:ilvl w:val="0"/>
                <w:numId w:val="3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возложение венков к памятнику учащихся г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</w:rPr>
              <w:t>.Т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</w:rPr>
              <w:t>юмени, не вернувшимся с войны</w:t>
            </w:r>
          </w:p>
          <w:p w:rsidR="00200821" w:rsidRDefault="00200821" w:rsidP="007E5DC9">
            <w:pPr>
              <w:pStyle w:val="a6"/>
              <w:numPr>
                <w:ilvl w:val="0"/>
                <w:numId w:val="3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посещение ветерана-участника ВОВ</w:t>
            </w:r>
          </w:p>
          <w:p w:rsidR="00576DC3" w:rsidRDefault="00576DC3" w:rsidP="007E5DC9">
            <w:pPr>
              <w:pStyle w:val="a6"/>
              <w:numPr>
                <w:ilvl w:val="0"/>
                <w:numId w:val="3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организация детской группы «Закон и порядок»</w:t>
            </w:r>
          </w:p>
          <w:p w:rsidR="00C7246E" w:rsidRDefault="00A9484C" w:rsidP="00C7246E">
            <w:pPr>
              <w:pStyle w:val="a6"/>
              <w:numPr>
                <w:ilvl w:val="0"/>
                <w:numId w:val="3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участие в КТД </w:t>
            </w:r>
            <w:r w:rsidR="00C7246E">
              <w:rPr>
                <w:rFonts w:ascii="Times New Roman CYR" w:eastAsia="Times New Roman CYR" w:hAnsi="Times New Roman CYR" w:cs="Times New Roman CYR"/>
                <w:sz w:val="28"/>
              </w:rPr>
              <w:t>«Отцы и дети» (конкурс-смотр военно-патриотической песни) (победители)</w:t>
            </w:r>
          </w:p>
          <w:p w:rsidR="00C7246E" w:rsidRPr="00C7246E" w:rsidRDefault="00C7246E" w:rsidP="00C7246E">
            <w:pPr>
              <w:pStyle w:val="a6"/>
              <w:numPr>
                <w:ilvl w:val="0"/>
                <w:numId w:val="3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поездка в г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</w:rPr>
              <w:t>.Т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</w:rPr>
              <w:t>обольск</w:t>
            </w:r>
          </w:p>
        </w:tc>
      </w:tr>
    </w:tbl>
    <w:p w:rsidR="005D0590" w:rsidRDefault="005D0590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08378E" w:rsidRDefault="0008378E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292F2D" w:rsidRDefault="00292F2D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3467A1" w:rsidRDefault="003467A1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92F2D" w:rsidRDefault="00292F2D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lastRenderedPageBreak/>
        <w:t>Группа «Клуб семейного чтения»</w:t>
      </w:r>
    </w:p>
    <w:p w:rsidR="005D0590" w:rsidRDefault="005D0590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tbl>
      <w:tblPr>
        <w:tblStyle w:val="a3"/>
        <w:tblW w:w="0" w:type="auto"/>
        <w:tblLook w:val="04A0"/>
      </w:tblPr>
      <w:tblGrid>
        <w:gridCol w:w="1951"/>
        <w:gridCol w:w="7620"/>
      </w:tblGrid>
      <w:tr w:rsidR="005D0590" w:rsidTr="005D0590">
        <w:tc>
          <w:tcPr>
            <w:tcW w:w="1951" w:type="dxa"/>
          </w:tcPr>
          <w:p w:rsidR="005D0590" w:rsidRP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 xml:space="preserve">Класс </w:t>
            </w:r>
          </w:p>
        </w:tc>
        <w:tc>
          <w:tcPr>
            <w:tcW w:w="7620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Мероприятия</w:t>
            </w:r>
          </w:p>
        </w:tc>
      </w:tr>
      <w:tr w:rsidR="005D0590" w:rsidTr="005D0590">
        <w:tc>
          <w:tcPr>
            <w:tcW w:w="1951" w:type="dxa"/>
          </w:tcPr>
          <w:p w:rsidR="005D0590" w:rsidRP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 xml:space="preserve">1 </w:t>
            </w:r>
          </w:p>
        </w:tc>
        <w:tc>
          <w:tcPr>
            <w:tcW w:w="7620" w:type="dxa"/>
          </w:tcPr>
          <w:p w:rsidR="005D0590" w:rsidRDefault="00200821" w:rsidP="00200821">
            <w:pPr>
              <w:pStyle w:val="a6"/>
              <w:numPr>
                <w:ilvl w:val="0"/>
                <w:numId w:val="4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совместное создание книжек-малышек</w:t>
            </w:r>
          </w:p>
          <w:p w:rsidR="00200821" w:rsidRDefault="00200821" w:rsidP="00200821">
            <w:pPr>
              <w:pStyle w:val="a6"/>
              <w:numPr>
                <w:ilvl w:val="0"/>
                <w:numId w:val="4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участие в конкурсе, посвященному «Году чтения» в номинации «Самый читающий класс» (участие)</w:t>
            </w:r>
          </w:p>
          <w:p w:rsidR="00200821" w:rsidRDefault="00200821" w:rsidP="00200821">
            <w:pPr>
              <w:pStyle w:val="a6"/>
              <w:numPr>
                <w:ilvl w:val="0"/>
                <w:numId w:val="4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литературные викторины «Сказка ложь, да в ней намёк», «Творчество С. Маршака»</w:t>
            </w:r>
          </w:p>
          <w:p w:rsidR="00200821" w:rsidRPr="00200821" w:rsidRDefault="00200821" w:rsidP="00200821">
            <w:pPr>
              <w:pStyle w:val="a6"/>
              <w:numPr>
                <w:ilvl w:val="0"/>
                <w:numId w:val="4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составление кроссвордов, тестов</w:t>
            </w:r>
          </w:p>
        </w:tc>
      </w:tr>
      <w:tr w:rsidR="005D0590" w:rsidTr="005D0590">
        <w:tc>
          <w:tcPr>
            <w:tcW w:w="1951" w:type="dxa"/>
          </w:tcPr>
          <w:p w:rsidR="005D0590" w:rsidRP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2</w:t>
            </w:r>
          </w:p>
        </w:tc>
        <w:tc>
          <w:tcPr>
            <w:tcW w:w="7620" w:type="dxa"/>
          </w:tcPr>
          <w:p w:rsidR="005D0590" w:rsidRDefault="00200821" w:rsidP="00200821">
            <w:pPr>
              <w:pStyle w:val="a6"/>
              <w:numPr>
                <w:ilvl w:val="0"/>
                <w:numId w:val="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организация детской группы «Прочитай-ка»</w:t>
            </w:r>
          </w:p>
          <w:p w:rsidR="00200821" w:rsidRDefault="00576DC3" w:rsidP="00200821">
            <w:pPr>
              <w:pStyle w:val="a6"/>
              <w:numPr>
                <w:ilvl w:val="0"/>
                <w:numId w:val="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литературные викторины по произведениям Э.Успенского,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sz w:val="28"/>
              </w:rPr>
              <w:t>А.Милна</w:t>
            </w:r>
            <w:proofErr w:type="spellEnd"/>
            <w:r>
              <w:rPr>
                <w:rFonts w:ascii="Times New Roman CYR" w:eastAsia="Times New Roman CYR" w:hAnsi="Times New Roman CYR" w:cs="Times New Roman CYR"/>
                <w:sz w:val="28"/>
              </w:rPr>
              <w:t>, А.Линдгрен</w:t>
            </w:r>
          </w:p>
          <w:p w:rsidR="00576DC3" w:rsidRDefault="00576DC3" w:rsidP="00200821">
            <w:pPr>
              <w:pStyle w:val="a6"/>
              <w:numPr>
                <w:ilvl w:val="0"/>
                <w:numId w:val="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проведение выставки «Любимые книги о животных»</w:t>
            </w:r>
          </w:p>
          <w:p w:rsidR="00261CE0" w:rsidRPr="00200821" w:rsidRDefault="00261CE0" w:rsidP="00200821">
            <w:pPr>
              <w:pStyle w:val="a6"/>
              <w:numPr>
                <w:ilvl w:val="0"/>
                <w:numId w:val="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семейное посещение Тюменской детской научной библиотеки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sz w:val="28"/>
              </w:rPr>
              <w:t>им.К.Лагунова</w:t>
            </w:r>
            <w:proofErr w:type="spellEnd"/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 </w:t>
            </w:r>
          </w:p>
        </w:tc>
      </w:tr>
      <w:tr w:rsidR="005D0590" w:rsidTr="005D0590">
        <w:tc>
          <w:tcPr>
            <w:tcW w:w="1951" w:type="dxa"/>
          </w:tcPr>
          <w:p w:rsidR="005D0590" w:rsidRP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3</w:t>
            </w:r>
          </w:p>
        </w:tc>
        <w:tc>
          <w:tcPr>
            <w:tcW w:w="7620" w:type="dxa"/>
          </w:tcPr>
          <w:p w:rsidR="005D0590" w:rsidRDefault="00576DC3" w:rsidP="00576DC3">
            <w:pPr>
              <w:pStyle w:val="a6"/>
              <w:numPr>
                <w:ilvl w:val="0"/>
                <w:numId w:val="6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проведение выставки книг «Они ответят на все вопросы», «Книги о детях»</w:t>
            </w:r>
          </w:p>
          <w:p w:rsidR="00576DC3" w:rsidRDefault="00576DC3" w:rsidP="00576DC3">
            <w:pPr>
              <w:pStyle w:val="a6"/>
              <w:numPr>
                <w:ilvl w:val="0"/>
                <w:numId w:val="6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организация детской группы «Редакторы»</w:t>
            </w:r>
          </w:p>
          <w:p w:rsidR="00576DC3" w:rsidRDefault="00576DC3" w:rsidP="00576DC3">
            <w:pPr>
              <w:pStyle w:val="a6"/>
              <w:numPr>
                <w:ilvl w:val="0"/>
                <w:numId w:val="6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разработка сценария к сказке «Двенадцать месяцев»</w:t>
            </w:r>
          </w:p>
          <w:p w:rsidR="00A9484C" w:rsidRPr="00261CE0" w:rsidRDefault="00A9484C" w:rsidP="00261CE0">
            <w:pPr>
              <w:pStyle w:val="a6"/>
              <w:numPr>
                <w:ilvl w:val="0"/>
                <w:numId w:val="6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конкурс музейного комплекса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sz w:val="28"/>
              </w:rPr>
              <w:t>им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</w:rPr>
              <w:t>.С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</w:rPr>
              <w:t>ловцова</w:t>
            </w:r>
            <w:proofErr w:type="spellEnd"/>
            <w:r w:rsidR="00C7246E">
              <w:rPr>
                <w:rFonts w:ascii="Times New Roman CYR" w:eastAsia="Times New Roman CYR" w:hAnsi="Times New Roman CYR" w:cs="Times New Roman CYR"/>
                <w:sz w:val="28"/>
              </w:rPr>
              <w:t xml:space="preserve"> «К родным истокам»</w:t>
            </w:r>
            <w:r>
              <w:rPr>
                <w:rFonts w:ascii="Times New Roman CYR" w:eastAsia="Times New Roman CYR" w:hAnsi="Times New Roman CYR" w:cs="Times New Roman CYR"/>
                <w:sz w:val="28"/>
              </w:rPr>
              <w:t>, номинация «Увлечения моей семьи» (участие)</w:t>
            </w:r>
          </w:p>
        </w:tc>
      </w:tr>
    </w:tbl>
    <w:p w:rsidR="005D0590" w:rsidRDefault="005D0590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292F2D" w:rsidRPr="0008378E" w:rsidRDefault="00292F2D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08378E" w:rsidRDefault="00292F2D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 w:rsidRPr="00292F2D">
        <w:rPr>
          <w:rFonts w:ascii="Times New Roman CYR" w:eastAsia="Times New Roman CYR" w:hAnsi="Times New Roman CYR" w:cs="Times New Roman CYR"/>
          <w:b/>
          <w:sz w:val="28"/>
        </w:rPr>
        <w:t>Группа «Творчество»</w:t>
      </w:r>
    </w:p>
    <w:p w:rsidR="005D0590" w:rsidRDefault="005D0590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tbl>
      <w:tblPr>
        <w:tblStyle w:val="a3"/>
        <w:tblW w:w="0" w:type="auto"/>
        <w:tblLook w:val="04A0"/>
      </w:tblPr>
      <w:tblGrid>
        <w:gridCol w:w="1951"/>
        <w:gridCol w:w="7620"/>
      </w:tblGrid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 xml:space="preserve">Класс </w:t>
            </w:r>
          </w:p>
        </w:tc>
        <w:tc>
          <w:tcPr>
            <w:tcW w:w="7620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Мероприятия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1</w:t>
            </w:r>
          </w:p>
        </w:tc>
        <w:tc>
          <w:tcPr>
            <w:tcW w:w="7620" w:type="dxa"/>
          </w:tcPr>
          <w:p w:rsidR="005D0590" w:rsidRDefault="00576DC3" w:rsidP="00576DC3">
            <w:pPr>
              <w:pStyle w:val="a6"/>
              <w:numPr>
                <w:ilvl w:val="0"/>
                <w:numId w:val="7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организация и проведение конкурса «Осеннее лукошко»</w:t>
            </w:r>
          </w:p>
          <w:p w:rsidR="00576DC3" w:rsidRDefault="00576DC3" w:rsidP="00576DC3">
            <w:pPr>
              <w:pStyle w:val="a6"/>
              <w:numPr>
                <w:ilvl w:val="0"/>
                <w:numId w:val="7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создание презентации к конкурсу, посвященному «Году чтения»</w:t>
            </w:r>
          </w:p>
          <w:p w:rsidR="00576DC3" w:rsidRDefault="00576DC3" w:rsidP="00576DC3">
            <w:pPr>
              <w:pStyle w:val="a6"/>
              <w:numPr>
                <w:ilvl w:val="0"/>
                <w:numId w:val="7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подготовка наглядности к праздникам</w:t>
            </w:r>
          </w:p>
          <w:p w:rsidR="00576DC3" w:rsidRDefault="00576DC3" w:rsidP="00576DC3">
            <w:pPr>
              <w:pStyle w:val="a6"/>
              <w:numPr>
                <w:ilvl w:val="0"/>
                <w:numId w:val="7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оформление кабинета к новому году</w:t>
            </w:r>
          </w:p>
          <w:p w:rsidR="00A9484C" w:rsidRPr="00576DC3" w:rsidRDefault="00A9484C" w:rsidP="00576DC3">
            <w:pPr>
              <w:pStyle w:val="a6"/>
              <w:numPr>
                <w:ilvl w:val="0"/>
                <w:numId w:val="7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подготовка поздравления выпускникам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2</w:t>
            </w:r>
          </w:p>
        </w:tc>
        <w:tc>
          <w:tcPr>
            <w:tcW w:w="7620" w:type="dxa"/>
          </w:tcPr>
          <w:p w:rsidR="00A9484C" w:rsidRDefault="00A9484C" w:rsidP="00576DC3">
            <w:pPr>
              <w:pStyle w:val="a6"/>
              <w:numPr>
                <w:ilvl w:val="0"/>
                <w:numId w:val="8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участие в КТД «Мы одна семья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</w:rPr>
              <w:t>»(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</w:rPr>
              <w:t>победители)</w:t>
            </w:r>
          </w:p>
          <w:p w:rsidR="00C7246E" w:rsidRDefault="00C7246E" w:rsidP="00576DC3">
            <w:pPr>
              <w:pStyle w:val="a6"/>
              <w:numPr>
                <w:ilvl w:val="0"/>
                <w:numId w:val="8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участие В КТД «На балу у Золушки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</w:rPr>
              <w:t>»(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</w:rPr>
              <w:t>победители)</w:t>
            </w:r>
          </w:p>
          <w:p w:rsidR="00AB3C70" w:rsidRDefault="00AB3C70" w:rsidP="00576DC3">
            <w:pPr>
              <w:pStyle w:val="a6"/>
              <w:numPr>
                <w:ilvl w:val="0"/>
                <w:numId w:val="8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мастер класс «Цветы из салфетки»</w:t>
            </w:r>
          </w:p>
          <w:p w:rsidR="00AB3C70" w:rsidRPr="00576DC3" w:rsidRDefault="00AB3C70" w:rsidP="00576DC3">
            <w:pPr>
              <w:pStyle w:val="a6"/>
              <w:numPr>
                <w:ilvl w:val="0"/>
                <w:numId w:val="8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мастер класс по модульному оригами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3</w:t>
            </w:r>
          </w:p>
        </w:tc>
        <w:tc>
          <w:tcPr>
            <w:tcW w:w="7620" w:type="dxa"/>
          </w:tcPr>
          <w:p w:rsidR="005D0590" w:rsidRDefault="00A9484C" w:rsidP="00A9484C">
            <w:pPr>
              <w:pStyle w:val="a6"/>
              <w:numPr>
                <w:ilvl w:val="0"/>
                <w:numId w:val="9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подготовка декорации, создание костюмов к спектаклю по мотивам сказки «Двенадцать месяцев»</w:t>
            </w:r>
          </w:p>
          <w:p w:rsidR="00A9484C" w:rsidRDefault="00C7246E" w:rsidP="00A9484C">
            <w:pPr>
              <w:pStyle w:val="a6"/>
              <w:numPr>
                <w:ilvl w:val="0"/>
                <w:numId w:val="9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участие в смотре-конкурсе семейных театров «Мы вместе!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</w:rPr>
              <w:t>»(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</w:rPr>
              <w:t>победители)</w:t>
            </w:r>
          </w:p>
          <w:p w:rsidR="00AB3C70" w:rsidRDefault="00AB3C70" w:rsidP="00A9484C">
            <w:pPr>
              <w:pStyle w:val="a6"/>
              <w:numPr>
                <w:ilvl w:val="0"/>
                <w:numId w:val="9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мастер класс по </w:t>
            </w:r>
            <w:proofErr w:type="spellStart"/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</w:rPr>
              <w:t>свит-дизайну</w:t>
            </w:r>
            <w:proofErr w:type="spellEnd"/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 «Сладкий цветок»</w:t>
            </w:r>
          </w:p>
          <w:p w:rsidR="00C7246E" w:rsidRPr="00A9484C" w:rsidRDefault="00C7246E" w:rsidP="00C7246E">
            <w:pPr>
              <w:pStyle w:val="a6"/>
              <w:rPr>
                <w:rFonts w:ascii="Times New Roman CYR" w:eastAsia="Times New Roman CYR" w:hAnsi="Times New Roman CYR" w:cs="Times New Roman CYR"/>
                <w:sz w:val="28"/>
              </w:rPr>
            </w:pPr>
          </w:p>
        </w:tc>
      </w:tr>
    </w:tbl>
    <w:p w:rsidR="005D0590" w:rsidRDefault="005D0590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234D09" w:rsidRDefault="00234D09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92F2D" w:rsidRDefault="00292F2D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Группа «Спорт»</w:t>
      </w:r>
    </w:p>
    <w:p w:rsidR="005D0590" w:rsidRDefault="005D0590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tbl>
      <w:tblPr>
        <w:tblStyle w:val="a3"/>
        <w:tblW w:w="0" w:type="auto"/>
        <w:tblLook w:val="04A0"/>
      </w:tblPr>
      <w:tblGrid>
        <w:gridCol w:w="1951"/>
        <w:gridCol w:w="7620"/>
      </w:tblGrid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 xml:space="preserve">Класс </w:t>
            </w:r>
          </w:p>
        </w:tc>
        <w:tc>
          <w:tcPr>
            <w:tcW w:w="7620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Мероприятия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1</w:t>
            </w:r>
          </w:p>
        </w:tc>
        <w:tc>
          <w:tcPr>
            <w:tcW w:w="7620" w:type="dxa"/>
          </w:tcPr>
          <w:p w:rsidR="005D0590" w:rsidRDefault="00C7246E" w:rsidP="00C7246E">
            <w:pPr>
              <w:pStyle w:val="a6"/>
              <w:numPr>
                <w:ilvl w:val="0"/>
                <w:numId w:val="10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спортивные эстафеты</w:t>
            </w:r>
          </w:p>
          <w:p w:rsidR="00C7246E" w:rsidRDefault="00C7246E" w:rsidP="00C7246E">
            <w:pPr>
              <w:pStyle w:val="a6"/>
              <w:numPr>
                <w:ilvl w:val="0"/>
                <w:numId w:val="10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выезды на природу</w:t>
            </w:r>
          </w:p>
          <w:p w:rsidR="00C7246E" w:rsidRDefault="00C7246E" w:rsidP="00C7246E">
            <w:pPr>
              <w:pStyle w:val="a6"/>
              <w:numPr>
                <w:ilvl w:val="0"/>
                <w:numId w:val="10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организация и проведение игр на свежем воздухе «Зимние забавы»</w:t>
            </w:r>
          </w:p>
          <w:p w:rsidR="006C3468" w:rsidRPr="00C7246E" w:rsidRDefault="006C3468" w:rsidP="00C7246E">
            <w:pPr>
              <w:pStyle w:val="a6"/>
              <w:numPr>
                <w:ilvl w:val="0"/>
                <w:numId w:val="10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проведение классных часов «Режим дня первоклассника», «Правила гигиены»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2</w:t>
            </w:r>
          </w:p>
        </w:tc>
        <w:tc>
          <w:tcPr>
            <w:tcW w:w="7620" w:type="dxa"/>
          </w:tcPr>
          <w:p w:rsidR="005D0590" w:rsidRDefault="00C7246E" w:rsidP="00C7246E">
            <w:pPr>
              <w:pStyle w:val="a6"/>
              <w:numPr>
                <w:ilvl w:val="0"/>
                <w:numId w:val="11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спортивные эстафеты</w:t>
            </w:r>
          </w:p>
          <w:p w:rsidR="00C7246E" w:rsidRDefault="00C7246E" w:rsidP="00C7246E">
            <w:pPr>
              <w:pStyle w:val="a6"/>
              <w:numPr>
                <w:ilvl w:val="0"/>
                <w:numId w:val="11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выезды на природу</w:t>
            </w:r>
          </w:p>
          <w:p w:rsidR="00C7246E" w:rsidRPr="00C7246E" w:rsidRDefault="00C7246E" w:rsidP="00C7246E">
            <w:pPr>
              <w:pStyle w:val="a6"/>
              <w:numPr>
                <w:ilvl w:val="0"/>
                <w:numId w:val="11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создание семейных проектов по здоровому образу жизни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3</w:t>
            </w:r>
          </w:p>
        </w:tc>
        <w:tc>
          <w:tcPr>
            <w:tcW w:w="7620" w:type="dxa"/>
          </w:tcPr>
          <w:p w:rsidR="005D0590" w:rsidRDefault="006C3468" w:rsidP="00C7246E">
            <w:pPr>
              <w:pStyle w:val="a6"/>
              <w:numPr>
                <w:ilvl w:val="0"/>
                <w:numId w:val="13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участие в спортивной эстафете «Мама, папа, </w:t>
            </w:r>
            <w:proofErr w:type="spellStart"/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</w:rPr>
              <w:t>я-спортивная</w:t>
            </w:r>
            <w:proofErr w:type="spellEnd"/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 семья</w:t>
            </w:r>
          </w:p>
          <w:p w:rsidR="006C3468" w:rsidRDefault="006C3468" w:rsidP="00C7246E">
            <w:pPr>
              <w:pStyle w:val="a6"/>
              <w:numPr>
                <w:ilvl w:val="0"/>
                <w:numId w:val="13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выезды на природу</w:t>
            </w:r>
          </w:p>
          <w:p w:rsidR="006C3468" w:rsidRPr="00C7246E" w:rsidRDefault="006C3468" w:rsidP="00C7246E">
            <w:pPr>
              <w:pStyle w:val="a6"/>
              <w:numPr>
                <w:ilvl w:val="0"/>
                <w:numId w:val="13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проведение классных часов «Зажигаем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sz w:val="28"/>
              </w:rPr>
              <w:t>витаминно</w:t>
            </w:r>
            <w:proofErr w:type="spellEnd"/>
            <w:r>
              <w:rPr>
                <w:rFonts w:ascii="Times New Roman CYR" w:eastAsia="Times New Roman CYR" w:hAnsi="Times New Roman CYR" w:cs="Times New Roman CYR"/>
                <w:sz w:val="28"/>
              </w:rPr>
              <w:t>, чисто, ярко и спортивно», «Питание и жизнь», «Профилактика гриппа»</w:t>
            </w:r>
          </w:p>
        </w:tc>
      </w:tr>
    </w:tbl>
    <w:p w:rsidR="005D0590" w:rsidRDefault="005D0590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292F2D" w:rsidRDefault="00292F2D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292F2D" w:rsidRDefault="00292F2D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Группа «Экологи»</w:t>
      </w:r>
    </w:p>
    <w:p w:rsidR="005D0590" w:rsidRDefault="005D0590" w:rsidP="0008378E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tbl>
      <w:tblPr>
        <w:tblStyle w:val="a3"/>
        <w:tblW w:w="0" w:type="auto"/>
        <w:tblLook w:val="04A0"/>
      </w:tblPr>
      <w:tblGrid>
        <w:gridCol w:w="1951"/>
        <w:gridCol w:w="7620"/>
      </w:tblGrid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 xml:space="preserve">Класс </w:t>
            </w:r>
          </w:p>
        </w:tc>
        <w:tc>
          <w:tcPr>
            <w:tcW w:w="7620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Мероприятия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1</w:t>
            </w:r>
          </w:p>
        </w:tc>
        <w:tc>
          <w:tcPr>
            <w:tcW w:w="7620" w:type="dxa"/>
          </w:tcPr>
          <w:p w:rsidR="005D0590" w:rsidRDefault="006C3468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участие в акции «Птичья столовая»</w:t>
            </w:r>
          </w:p>
          <w:p w:rsidR="006C3468" w:rsidRPr="006C3468" w:rsidRDefault="006C3468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тематические классные часы</w:t>
            </w:r>
            <w:r w:rsidR="00C55B86">
              <w:rPr>
                <w:rFonts w:ascii="Times New Roman CYR" w:eastAsia="Times New Roman CYR" w:hAnsi="Times New Roman CYR" w:cs="Times New Roman CYR"/>
                <w:sz w:val="28"/>
              </w:rPr>
              <w:t xml:space="preserve"> «Есть у моря свои законы», «</w:t>
            </w:r>
            <w:r w:rsidR="001052D2">
              <w:rPr>
                <w:rFonts w:ascii="Times New Roman CYR" w:eastAsia="Times New Roman CYR" w:hAnsi="Times New Roman CYR" w:cs="Times New Roman CYR"/>
                <w:sz w:val="28"/>
              </w:rPr>
              <w:t>Лес во все времена года»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2</w:t>
            </w:r>
          </w:p>
        </w:tc>
        <w:tc>
          <w:tcPr>
            <w:tcW w:w="7620" w:type="dxa"/>
          </w:tcPr>
          <w:p w:rsidR="005D0590" w:rsidRDefault="006C3468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участие</w:t>
            </w:r>
            <w:r w:rsidR="001052D2">
              <w:rPr>
                <w:rFonts w:ascii="Times New Roman CYR" w:eastAsia="Times New Roman CYR" w:hAnsi="Times New Roman CYR" w:cs="Times New Roman CYR"/>
                <w:sz w:val="28"/>
              </w:rPr>
              <w:t xml:space="preserve"> в </w:t>
            </w: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 городской акции «Город птиц»</w:t>
            </w:r>
          </w:p>
          <w:p w:rsidR="006C3468" w:rsidRDefault="006C3468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тематические классные часы</w:t>
            </w:r>
            <w:r w:rsidR="00C55B86">
              <w:rPr>
                <w:rFonts w:ascii="Times New Roman CYR" w:eastAsia="Times New Roman CYR" w:hAnsi="Times New Roman CYR" w:cs="Times New Roman CYR"/>
                <w:sz w:val="28"/>
              </w:rPr>
              <w:t xml:space="preserve"> «Экология природы</w:t>
            </w:r>
            <w:r w:rsidR="001052D2">
              <w:rPr>
                <w:rFonts w:ascii="Times New Roman CYR" w:eastAsia="Times New Roman CYR" w:hAnsi="Times New Roman CYR" w:cs="Times New Roman CYR"/>
                <w:sz w:val="28"/>
              </w:rPr>
              <w:t xml:space="preserve"> </w:t>
            </w:r>
            <w:proofErr w:type="gramStart"/>
            <w:r w:rsidR="001052D2">
              <w:rPr>
                <w:rFonts w:ascii="Times New Roman CYR" w:eastAsia="Times New Roman CYR" w:hAnsi="Times New Roman CYR" w:cs="Times New Roman CYR"/>
                <w:sz w:val="28"/>
              </w:rPr>
              <w:t>-</w:t>
            </w:r>
            <w:r w:rsidR="00C55B86">
              <w:rPr>
                <w:rFonts w:ascii="Times New Roman CYR" w:eastAsia="Times New Roman CYR" w:hAnsi="Times New Roman CYR" w:cs="Times New Roman CYR"/>
                <w:sz w:val="28"/>
              </w:rPr>
              <w:t>э</w:t>
            </w:r>
            <w:proofErr w:type="gramEnd"/>
            <w:r w:rsidR="00C55B86">
              <w:rPr>
                <w:rFonts w:ascii="Times New Roman CYR" w:eastAsia="Times New Roman CYR" w:hAnsi="Times New Roman CYR" w:cs="Times New Roman CYR"/>
                <w:sz w:val="28"/>
              </w:rPr>
              <w:t>кология души», «Живая природа»</w:t>
            </w:r>
            <w:r w:rsidR="001052D2">
              <w:rPr>
                <w:rFonts w:ascii="Times New Roman CYR" w:eastAsia="Times New Roman CYR" w:hAnsi="Times New Roman CYR" w:cs="Times New Roman CYR"/>
                <w:sz w:val="28"/>
              </w:rPr>
              <w:t>, «Земля -голубая планета»</w:t>
            </w:r>
          </w:p>
          <w:p w:rsidR="00C55B86" w:rsidRPr="006C3468" w:rsidRDefault="00C55B86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проведение внеклассного мероприятия «Покормите птиц зимой»</w:t>
            </w:r>
          </w:p>
        </w:tc>
      </w:tr>
      <w:tr w:rsidR="005D0590" w:rsidTr="005D0590">
        <w:tc>
          <w:tcPr>
            <w:tcW w:w="1951" w:type="dxa"/>
          </w:tcPr>
          <w:p w:rsidR="005D0590" w:rsidRDefault="005D0590" w:rsidP="005D0590">
            <w:pPr>
              <w:jc w:val="center"/>
              <w:rPr>
                <w:rFonts w:ascii="Times New Roman CYR" w:eastAsia="Times New Roman CYR" w:hAnsi="Times New Roman CYR" w:cs="Times New Roman CYR"/>
                <w:b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sz w:val="28"/>
              </w:rPr>
              <w:t>3</w:t>
            </w:r>
          </w:p>
        </w:tc>
        <w:tc>
          <w:tcPr>
            <w:tcW w:w="7620" w:type="dxa"/>
          </w:tcPr>
          <w:p w:rsidR="005D0590" w:rsidRDefault="006C3468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участие в акции «Птичья столовая»</w:t>
            </w:r>
          </w:p>
          <w:p w:rsidR="006C3468" w:rsidRDefault="006C3468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тематические классные часы</w:t>
            </w:r>
            <w:r w:rsidR="00C55B86">
              <w:rPr>
                <w:rFonts w:ascii="Times New Roman CYR" w:eastAsia="Times New Roman CYR" w:hAnsi="Times New Roman CYR" w:cs="Times New Roman CYR"/>
                <w:sz w:val="28"/>
              </w:rPr>
              <w:t xml:space="preserve"> «Вода для жизни»</w:t>
            </w:r>
            <w:proofErr w:type="gramStart"/>
            <w:r w:rsidR="00C55B86">
              <w:rPr>
                <w:rFonts w:ascii="Times New Roman CYR" w:eastAsia="Times New Roman CYR" w:hAnsi="Times New Roman CYR" w:cs="Times New Roman CYR"/>
                <w:sz w:val="28"/>
              </w:rPr>
              <w:t>, «</w:t>
            </w:r>
            <w:proofErr w:type="gramEnd"/>
          </w:p>
          <w:p w:rsidR="006C3468" w:rsidRDefault="006C3468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выезд на экскурсию в д.</w:t>
            </w:r>
            <w:r w:rsidR="001052D2">
              <w:rPr>
                <w:rFonts w:ascii="Times New Roman CYR" w:eastAsia="Times New Roman CYR" w:hAnsi="Times New Roman CYR" w:cs="Times New Roman CYR"/>
                <w:sz w:val="28"/>
              </w:rPr>
              <w:t xml:space="preserve">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sz w:val="28"/>
              </w:rPr>
              <w:t>Криводаново</w:t>
            </w:r>
            <w:proofErr w:type="spellEnd"/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 на программу «Экологическая тропа»</w:t>
            </w:r>
          </w:p>
          <w:p w:rsidR="00C55B86" w:rsidRDefault="00C55B86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участие в акции «Цветы для школы»</w:t>
            </w:r>
          </w:p>
          <w:p w:rsidR="00C55B86" w:rsidRDefault="00C55B86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оформление выставки рисунков 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</w:rPr>
              <w:t>к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 Дню защиты животных</w:t>
            </w:r>
          </w:p>
          <w:p w:rsidR="00C55B86" w:rsidRDefault="001052D2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>участие в акции по благоустройству города</w:t>
            </w:r>
          </w:p>
          <w:p w:rsidR="001052D2" w:rsidRPr="006C3468" w:rsidRDefault="001052D2" w:rsidP="006C3468">
            <w:pPr>
              <w:pStyle w:val="a6"/>
              <w:numPr>
                <w:ilvl w:val="0"/>
                <w:numId w:val="15"/>
              </w:numPr>
              <w:rPr>
                <w:rFonts w:ascii="Times New Roman CYR" w:eastAsia="Times New Roman CYR" w:hAnsi="Times New Roman CYR" w:cs="Times New Roman CYR"/>
                <w:sz w:val="28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поездка на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sz w:val="28"/>
              </w:rPr>
              <w:t>страусиную</w:t>
            </w:r>
            <w:proofErr w:type="spellEnd"/>
            <w:r>
              <w:rPr>
                <w:rFonts w:ascii="Times New Roman CYR" w:eastAsia="Times New Roman CYR" w:hAnsi="Times New Roman CYR" w:cs="Times New Roman CYR"/>
                <w:sz w:val="28"/>
              </w:rPr>
              <w:t xml:space="preserve"> ферму (д.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sz w:val="28"/>
              </w:rPr>
              <w:t>Чикча</w:t>
            </w:r>
            <w:proofErr w:type="spellEnd"/>
            <w:r>
              <w:rPr>
                <w:rFonts w:ascii="Times New Roman CYR" w:eastAsia="Times New Roman CYR" w:hAnsi="Times New Roman CYR" w:cs="Times New Roman CYR"/>
                <w:sz w:val="28"/>
              </w:rPr>
              <w:t>)</w:t>
            </w:r>
          </w:p>
        </w:tc>
      </w:tr>
    </w:tbl>
    <w:p w:rsidR="007449DE" w:rsidRDefault="007449DE" w:rsidP="00EE1E40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Группа «Патриоты»</w:t>
      </w:r>
    </w:p>
    <w:p w:rsidR="001052D2" w:rsidRDefault="001052D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1052D2" w:rsidRDefault="001052D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B038C3" w:rsidRDefault="00B038C3" w:rsidP="00805E1B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513020" cy="1823504"/>
            <wp:effectExtent l="95250" t="171450" r="115880" b="157696"/>
            <wp:docPr id="4" name="Рисунок 3" descr="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104835">
                      <a:off x="0" y="0"/>
                      <a:ext cx="2515239" cy="182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CD6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373567" cy="1822058"/>
            <wp:effectExtent l="114300" t="133350" r="102933" b="121042"/>
            <wp:docPr id="1" name="Рисунок 4" descr="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412555">
                      <a:off x="0" y="0"/>
                      <a:ext cx="2380309" cy="182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2D2" w:rsidRDefault="00B038C3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301924" cy="1740477"/>
            <wp:effectExtent l="133350" t="152400" r="98376" b="126423"/>
            <wp:docPr id="6" name="Рисунок 5" descr="SDC1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1136593">
                      <a:off x="0" y="0"/>
                      <a:ext cx="2305761" cy="174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CD6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372361" cy="1729726"/>
            <wp:effectExtent l="114300" t="133350" r="104139" b="118124"/>
            <wp:docPr id="9" name="Рисунок 6" descr="SDC1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8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419410">
                      <a:off x="0" y="0"/>
                      <a:ext cx="2377897" cy="17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48" w:rsidRDefault="00005848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381778" cy="1786270"/>
            <wp:effectExtent l="114300" t="190500" r="132822" b="175880"/>
            <wp:docPr id="11" name="Рисунок 10" descr="SDC1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7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035756">
                      <a:off x="0" y="0"/>
                      <a:ext cx="2381841" cy="17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1B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352217" cy="1765023"/>
            <wp:effectExtent l="133350" t="171450" r="124283" b="159027"/>
            <wp:docPr id="28" name="Рисунок 11" descr="2013-05-09 13.08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5-09 13.08.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36619">
                      <a:off x="0" y="0"/>
                      <a:ext cx="2350814" cy="17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94" w:rsidRDefault="00532194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34D09" w:rsidRDefault="00234D09" w:rsidP="00261CE0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261CE0" w:rsidRDefault="00261CE0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61CE0" w:rsidRDefault="00261CE0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61CE0" w:rsidRDefault="00261CE0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EE1E40" w:rsidRDefault="00EE1E40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B038C3" w:rsidRDefault="00B038C3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lastRenderedPageBreak/>
        <w:t>Группа «Клуб семейного чтения»</w:t>
      </w:r>
    </w:p>
    <w:p w:rsidR="00B038C3" w:rsidRDefault="00B038C3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B038C3" w:rsidRDefault="00B038C3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187576" cy="1619431"/>
            <wp:effectExtent l="114300" t="152400" r="117474" b="133169"/>
            <wp:docPr id="8" name="Рисунок 7" descr="2011.12.24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12.24 0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085658">
                      <a:off x="0" y="0"/>
                      <a:ext cx="2187736" cy="16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1B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300353" cy="1586712"/>
            <wp:effectExtent l="76200" t="95250" r="61847" b="89688"/>
            <wp:docPr id="33" name="Рисунок 9" descr="SDC1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28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92205">
                      <a:off x="0" y="0"/>
                      <a:ext cx="2307727" cy="159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48" w:rsidRDefault="00005848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254183" cy="1690577"/>
            <wp:effectExtent l="114300" t="190500" r="146117" b="176323"/>
            <wp:docPr id="13" name="Рисунок 12" descr="SDC1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17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0958584">
                      <a:off x="0" y="0"/>
                      <a:ext cx="2254243" cy="169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1B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315229" cy="1681494"/>
            <wp:effectExtent l="95250" t="114300" r="85071" b="109206"/>
            <wp:docPr id="37" name="Рисунок 13" descr="SDC1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2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351587">
                      <a:off x="0" y="0"/>
                      <a:ext cx="2325841" cy="168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48" w:rsidRDefault="00005848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264735" cy="1835712"/>
            <wp:effectExtent l="228600" t="266700" r="211765" b="259788"/>
            <wp:docPr id="15" name="Рисунок 14" descr="P103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18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0667248">
                      <a:off x="0" y="0"/>
                      <a:ext cx="2264795" cy="183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1B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306136" cy="1837971"/>
            <wp:effectExtent l="171450" t="190500" r="151314" b="181329"/>
            <wp:docPr id="38" name="Рисунок 15" descr="P103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622881">
                      <a:off x="0" y="0"/>
                      <a:ext cx="2313368" cy="18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48" w:rsidRDefault="00005848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005848" w:rsidRDefault="00005848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805E1B" w:rsidRDefault="00005848" w:rsidP="00AB3C7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424311" cy="1818168"/>
            <wp:effectExtent l="19050" t="0" r="0" b="0"/>
            <wp:docPr id="17" name="Рисунок 16" descr="P10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375" cy="181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E0" w:rsidRDefault="00532194" w:rsidP="00532194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 xml:space="preserve">                                          </w:t>
      </w:r>
    </w:p>
    <w:p w:rsidR="00261CE0" w:rsidRDefault="00261CE0" w:rsidP="00532194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261CE0" w:rsidRDefault="00261CE0" w:rsidP="00532194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005848" w:rsidRDefault="00005848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Группа «Творчество»</w:t>
      </w:r>
    </w:p>
    <w:p w:rsidR="00F56D09" w:rsidRDefault="00F56D09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005848" w:rsidRDefault="00005848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1962433" cy="1423427"/>
            <wp:effectExtent l="133350" t="190500" r="114017" b="176773"/>
            <wp:docPr id="18" name="Рисунок 17" descr="P104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7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20913502">
                      <a:off x="0" y="0"/>
                      <a:ext cx="1959888" cy="142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1B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021407" cy="1440944"/>
            <wp:effectExtent l="152400" t="190500" r="131243" b="178306"/>
            <wp:docPr id="39" name="Рисунок 18" descr="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716285">
                      <a:off x="0" y="0"/>
                      <a:ext cx="2026922" cy="1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48" w:rsidRDefault="00005848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114040" cy="1446595"/>
            <wp:effectExtent l="95250" t="114300" r="76710" b="115505"/>
            <wp:docPr id="20" name="Рисунок 19" descr="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21199144">
                      <a:off x="0" y="0"/>
                      <a:ext cx="2120633" cy="145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1B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162599" cy="1441810"/>
            <wp:effectExtent l="95250" t="133350" r="85301" b="101240"/>
            <wp:docPr id="40" name="Рисунок 20" descr="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399963">
                      <a:off x="0" y="0"/>
                      <a:ext cx="2160996" cy="144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48" w:rsidRDefault="00005848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140110" cy="1559084"/>
            <wp:effectExtent l="114300" t="171450" r="107790" b="155416"/>
            <wp:docPr id="22" name="Рисунок 21" descr="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21051274">
                      <a:off x="0" y="0"/>
                      <a:ext cx="2144246" cy="156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1B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228584" cy="1608214"/>
            <wp:effectExtent l="95250" t="114300" r="76466" b="106286"/>
            <wp:docPr id="41" name="Рисунок 22" descr="SDC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53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358120">
                      <a:off x="0" y="0"/>
                      <a:ext cx="2224415" cy="16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94" w:rsidRDefault="00F56D09" w:rsidP="00532194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027057" cy="1575719"/>
            <wp:effectExtent l="228600" t="323850" r="220843" b="291181"/>
            <wp:docPr id="51" name="Рисунок 50" descr="DSC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6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20330191">
                      <a:off x="0" y="0"/>
                      <a:ext cx="2031400" cy="15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C70" w:rsidRPr="00AB3C70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075167" cy="1592483"/>
            <wp:effectExtent l="228600" t="304800" r="210833" b="293467"/>
            <wp:docPr id="60" name="Рисунок 51" descr="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6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172446">
                      <a:off x="0" y="0"/>
                      <a:ext cx="2080128" cy="15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09" w:rsidRDefault="00234D09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34D09" w:rsidRDefault="00234D09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61CE0" w:rsidRDefault="00261CE0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61CE0" w:rsidRDefault="00261CE0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CB1FE2" w:rsidRDefault="00CB1FE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lastRenderedPageBreak/>
        <w:t>Группа «Экологи»</w:t>
      </w:r>
    </w:p>
    <w:p w:rsidR="00CB1FE2" w:rsidRDefault="00CB1FE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CB1FE2" w:rsidRDefault="00CB1FE2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183260" cy="1637387"/>
            <wp:effectExtent l="114300" t="190500" r="140840" b="191413"/>
            <wp:docPr id="26" name="Рисунок 25" descr="P103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4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20938101">
                      <a:off x="0" y="0"/>
                      <a:ext cx="2187288" cy="16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1B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217088" cy="1624067"/>
            <wp:effectExtent l="133350" t="190500" r="126062" b="166633"/>
            <wp:docPr id="42" name="Рисунок 26" descr="P10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5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97980">
                      <a:off x="0" y="0"/>
                      <a:ext cx="2221231" cy="162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E2" w:rsidRDefault="00CB1FE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CB1FE2" w:rsidRDefault="00CB1FE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CB1FE2" w:rsidRDefault="00CB1FE2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210272" cy="1657644"/>
            <wp:effectExtent l="133350" t="171450" r="132878" b="171156"/>
            <wp:docPr id="29" name="Рисунок 28" descr="P103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9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21007215">
                      <a:off x="0" y="0"/>
                      <a:ext cx="2211843" cy="165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1B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210804" cy="1703603"/>
            <wp:effectExtent l="152400" t="171450" r="132346" b="163297"/>
            <wp:docPr id="43" name="Рисунок 29" descr="IMG_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87956">
                      <a:off x="0" y="0"/>
                      <a:ext cx="2211398" cy="17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E2" w:rsidRDefault="00CB1FE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CB1FE2" w:rsidRDefault="00CB1FE2" w:rsidP="00261CE0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203575" cy="1553962"/>
            <wp:effectExtent l="95250" t="171450" r="120525" b="160538"/>
            <wp:docPr id="34" name="Рисунок 33" descr="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21027459">
                      <a:off x="0" y="0"/>
                      <a:ext cx="2209955" cy="155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1B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262333" cy="1508303"/>
            <wp:effectExtent l="95250" t="152400" r="80817" b="129997"/>
            <wp:docPr id="44" name="Рисунок 34" descr="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451405">
                      <a:off x="0" y="0"/>
                      <a:ext cx="2272667" cy="151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E2" w:rsidRDefault="00CB1FE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CB1FE2" w:rsidRDefault="00CB1FE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805E1B" w:rsidRDefault="00805E1B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805E1B" w:rsidRDefault="00805E1B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805E1B" w:rsidRDefault="00805E1B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805E1B" w:rsidRDefault="00805E1B" w:rsidP="00F56D09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F56D09" w:rsidRDefault="00F56D09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34D09" w:rsidRDefault="00234D09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61CE0" w:rsidRDefault="00261CE0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CB1FE2" w:rsidRDefault="00CB1FE2" w:rsidP="00D57386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lastRenderedPageBreak/>
        <w:t>Группа «Спорт»</w:t>
      </w:r>
    </w:p>
    <w:p w:rsidR="00F56D09" w:rsidRDefault="00F56D09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F56D09" w:rsidRDefault="00F56D09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F56D09" w:rsidRDefault="00CB1FE2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1853513" cy="1390085"/>
            <wp:effectExtent l="133350" t="152400" r="108637" b="133915"/>
            <wp:docPr id="31" name="Рисунок 30" descr="DSC012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4 (2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21010716">
                      <a:off x="0" y="0"/>
                      <a:ext cx="1860143" cy="13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D09" w:rsidRPr="00F56D09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1975710" cy="1475604"/>
            <wp:effectExtent l="114300" t="171450" r="119790" b="162696"/>
            <wp:docPr id="48" name="Рисунок 31" descr="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625329">
                      <a:off x="0" y="0"/>
                      <a:ext cx="1986423" cy="148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09" w:rsidRDefault="00F56D09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F56D09" w:rsidRDefault="00F56D09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 w:rsidRPr="00F56D09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1874594" cy="1335245"/>
            <wp:effectExtent l="95250" t="152400" r="106606" b="150655"/>
            <wp:docPr id="50" name="Рисунок 35" descr="SDC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2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20976845">
                      <a:off x="0" y="0"/>
                      <a:ext cx="1884953" cy="134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C70" w:rsidRPr="00AB3C70"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1844734" cy="1413819"/>
            <wp:effectExtent l="133350" t="152400" r="117416" b="148281"/>
            <wp:docPr id="55" name="Рисунок 52" descr="DSC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7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621881">
                      <a:off x="0" y="0"/>
                      <a:ext cx="1856192" cy="14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09" w:rsidRDefault="00F56D09" w:rsidP="00AB3C70">
      <w:pPr>
        <w:spacing w:after="0" w:line="240" w:lineRule="auto"/>
        <w:rPr>
          <w:rFonts w:ascii="Times New Roman CYR" w:eastAsia="Times New Roman CYR" w:hAnsi="Times New Roman CYR" w:cs="Times New Roman CYR"/>
          <w:b/>
          <w:sz w:val="28"/>
        </w:rPr>
      </w:pPr>
    </w:p>
    <w:p w:rsidR="00AB3C70" w:rsidRDefault="00AB3C70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1823892" cy="1367870"/>
            <wp:effectExtent l="133350" t="190500" r="138258" b="175180"/>
            <wp:docPr id="54" name="Рисунок 53" descr="DSC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20819686">
                      <a:off x="0" y="0"/>
                      <a:ext cx="1822586" cy="136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1876225" cy="1407119"/>
            <wp:effectExtent l="133350" t="171450" r="124025" b="154981"/>
            <wp:docPr id="59" name="Рисунок 58" descr="выпускной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ускной 09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658673">
                      <a:off x="0" y="0"/>
                      <a:ext cx="1878385" cy="140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2C" w:rsidRDefault="0023312C" w:rsidP="0023312C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sz w:val="28"/>
        </w:rPr>
      </w:pPr>
    </w:p>
    <w:p w:rsidR="00BB64FD" w:rsidRDefault="0023312C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2009967" cy="1389923"/>
            <wp:effectExtent l="133350" t="190500" r="123633" b="191227"/>
            <wp:docPr id="56" name="Рисунок 48" descr="DSC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20871571">
                      <a:off x="0" y="0"/>
                      <a:ext cx="2009365" cy="13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 CYR" w:eastAsia="Times New Roman CYR" w:hAnsi="Times New Roman CYR" w:cs="Times New Roman CYR"/>
          <w:b/>
          <w:noProof/>
          <w:sz w:val="28"/>
        </w:rPr>
        <w:drawing>
          <wp:inline distT="0" distB="0" distL="0" distR="0">
            <wp:extent cx="1868560" cy="1371615"/>
            <wp:effectExtent l="171450" t="228600" r="150740" b="209535"/>
            <wp:docPr id="47" name="Рисунок 46" descr="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911484">
                      <a:off x="0" y="0"/>
                      <a:ext cx="1885731" cy="138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E2" w:rsidRDefault="00CB1FE2" w:rsidP="001052D2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261CE0" w:rsidRDefault="00261CE0" w:rsidP="0023312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61CE0" w:rsidRDefault="00261CE0" w:rsidP="0023312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2194" w:rsidRPr="00605672" w:rsidRDefault="00532194" w:rsidP="0023312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0567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5135" cy="568325"/>
            <wp:effectExtent l="19050" t="0" r="0" b="0"/>
            <wp:docPr id="7" name="Рисунок 1" descr="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-BW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94" w:rsidRPr="00605672" w:rsidRDefault="00532194" w:rsidP="0023312C">
      <w:pPr>
        <w:pStyle w:val="a7"/>
        <w:spacing w:before="0" w:after="0"/>
        <w:rPr>
          <w:rFonts w:ascii="Times New Roman" w:hAnsi="Times New Roman" w:cs="Times New Roman"/>
          <w:spacing w:val="0"/>
          <w:sz w:val="24"/>
          <w:szCs w:val="24"/>
        </w:rPr>
      </w:pPr>
      <w:r w:rsidRPr="00605672">
        <w:rPr>
          <w:rFonts w:ascii="Times New Roman" w:hAnsi="Times New Roman" w:cs="Times New Roman"/>
          <w:spacing w:val="0"/>
          <w:sz w:val="24"/>
          <w:szCs w:val="24"/>
        </w:rPr>
        <w:t>Муниципальное АВТОНОМНОЕ ОБЩЕОБРАЗОВАТЕЛЬНОЕ Учреждение</w:t>
      </w:r>
    </w:p>
    <w:p w:rsidR="00532194" w:rsidRPr="00605672" w:rsidRDefault="00532194" w:rsidP="00233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672">
        <w:rPr>
          <w:rFonts w:ascii="Times New Roman" w:hAnsi="Times New Roman" w:cs="Times New Roman"/>
          <w:b/>
          <w:sz w:val="28"/>
          <w:szCs w:val="28"/>
        </w:rPr>
        <w:t xml:space="preserve">СРЕДНЯЯ ОБЩЕОБРАЗОВАТЕЛЬНАЯ ШКОЛА №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532194" w:rsidRPr="00605672" w:rsidRDefault="00532194" w:rsidP="00233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672">
        <w:rPr>
          <w:rFonts w:ascii="Times New Roman" w:hAnsi="Times New Roman" w:cs="Times New Roman"/>
          <w:b/>
          <w:sz w:val="28"/>
          <w:szCs w:val="28"/>
        </w:rPr>
        <w:t>ГОРОДА ТЮМЕНИ</w:t>
      </w:r>
    </w:p>
    <w:p w:rsidR="00532194" w:rsidRPr="00605672" w:rsidRDefault="00532194" w:rsidP="0023312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05672">
        <w:rPr>
          <w:rFonts w:ascii="Times New Roman" w:hAnsi="Times New Roman" w:cs="Times New Roman"/>
          <w:b/>
          <w:sz w:val="20"/>
          <w:szCs w:val="20"/>
        </w:rPr>
        <w:t xml:space="preserve">( МАОУ СОШ № 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605672">
        <w:rPr>
          <w:rFonts w:ascii="Times New Roman" w:hAnsi="Times New Roman" w:cs="Times New Roman"/>
          <w:b/>
          <w:sz w:val="20"/>
          <w:szCs w:val="20"/>
        </w:rPr>
        <w:t xml:space="preserve"> города Тюмени)</w:t>
      </w:r>
    </w:p>
    <w:p w:rsidR="00532194" w:rsidRPr="00605672" w:rsidRDefault="00532194" w:rsidP="0023312C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 w:rsidRPr="00605672">
        <w:rPr>
          <w:rFonts w:ascii="Times New Roman" w:hAnsi="Times New Roman" w:cs="Times New Roman"/>
          <w:sz w:val="16"/>
          <w:szCs w:val="16"/>
        </w:rPr>
        <w:t>ул. Пржевальского, 60, г. Тюмень, 625023</w:t>
      </w:r>
      <w:r w:rsidRPr="00605672">
        <w:rPr>
          <w:rFonts w:ascii="Times New Roman" w:hAnsi="Times New Roman" w:cs="Times New Roman"/>
          <w:sz w:val="16"/>
        </w:rPr>
        <w:tab/>
      </w:r>
      <w:r w:rsidRPr="00605672">
        <w:rPr>
          <w:rFonts w:ascii="Times New Roman" w:hAnsi="Times New Roman" w:cs="Times New Roman"/>
          <w:sz w:val="16"/>
        </w:rPr>
        <w:tab/>
      </w:r>
      <w:r w:rsidRPr="00605672">
        <w:rPr>
          <w:rFonts w:ascii="Times New Roman" w:hAnsi="Times New Roman" w:cs="Times New Roman"/>
          <w:sz w:val="16"/>
        </w:rPr>
        <w:tab/>
      </w:r>
      <w:r w:rsidRPr="00605672">
        <w:rPr>
          <w:rFonts w:ascii="Times New Roman" w:hAnsi="Times New Roman" w:cs="Times New Roman"/>
          <w:sz w:val="16"/>
          <w:szCs w:val="16"/>
        </w:rPr>
        <w:t xml:space="preserve">тел.: (3452)- 20-72-22, факс: 20-72-22, </w:t>
      </w:r>
      <w:proofErr w:type="spellStart"/>
      <w:proofErr w:type="gramStart"/>
      <w:r w:rsidRPr="00605672">
        <w:rPr>
          <w:rFonts w:ascii="Times New Roman" w:hAnsi="Times New Roman" w:cs="Times New Roman"/>
          <w:sz w:val="16"/>
          <w:szCs w:val="16"/>
        </w:rPr>
        <w:t>Е</w:t>
      </w:r>
      <w:proofErr w:type="gramEnd"/>
      <w:r w:rsidRPr="00605672">
        <w:rPr>
          <w:rFonts w:ascii="Times New Roman" w:hAnsi="Times New Roman" w:cs="Times New Roman"/>
          <w:sz w:val="16"/>
          <w:szCs w:val="16"/>
        </w:rPr>
        <w:t>-mail</w:t>
      </w:r>
      <w:proofErr w:type="spellEnd"/>
      <w:r w:rsidRPr="00605672">
        <w:rPr>
          <w:rFonts w:ascii="Times New Roman" w:hAnsi="Times New Roman" w:cs="Times New Roman"/>
          <w:sz w:val="16"/>
          <w:szCs w:val="16"/>
        </w:rPr>
        <w:t>:</w:t>
      </w:r>
      <w:r w:rsidRPr="00605672">
        <w:rPr>
          <w:rFonts w:ascii="Times New Roman" w:hAnsi="Times New Roman" w:cs="Times New Roman"/>
          <w:sz w:val="16"/>
        </w:rPr>
        <w:t xml:space="preserve"> </w:t>
      </w:r>
      <w:r w:rsidRPr="00605672">
        <w:rPr>
          <w:rFonts w:ascii="Times New Roman" w:hAnsi="Times New Roman" w:cs="Times New Roman"/>
          <w:sz w:val="16"/>
          <w:szCs w:val="16"/>
          <w:lang w:val="en-US"/>
        </w:rPr>
        <w:t>school</w:t>
      </w:r>
      <w:r w:rsidRPr="00605672">
        <w:rPr>
          <w:rFonts w:ascii="Times New Roman" w:hAnsi="Times New Roman" w:cs="Times New Roman"/>
          <w:sz w:val="16"/>
          <w:szCs w:val="16"/>
        </w:rPr>
        <w:t>-7@.</w:t>
      </w:r>
      <w:r w:rsidRPr="00605672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605672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Pr="00605672"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</w:p>
    <w:tbl>
      <w:tblPr>
        <w:tblW w:w="9495" w:type="dxa"/>
        <w:tblInd w:w="-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59"/>
        <w:gridCol w:w="462"/>
        <w:gridCol w:w="1846"/>
        <w:gridCol w:w="1255"/>
        <w:gridCol w:w="550"/>
        <w:gridCol w:w="1803"/>
        <w:gridCol w:w="462"/>
        <w:gridCol w:w="1558"/>
      </w:tblGrid>
      <w:tr w:rsidR="00532194" w:rsidRPr="00605672" w:rsidTr="00FC46E7">
        <w:tc>
          <w:tcPr>
            <w:tcW w:w="1531" w:type="dxa"/>
            <w:tcBorders>
              <w:bottom w:val="single" w:sz="4" w:space="0" w:color="auto"/>
            </w:tcBorders>
          </w:tcPr>
          <w:p w:rsidR="00532194" w:rsidRPr="00605672" w:rsidRDefault="00532194" w:rsidP="002331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54" w:type="dxa"/>
          </w:tcPr>
          <w:p w:rsidR="00532194" w:rsidRPr="00605672" w:rsidRDefault="00532194" w:rsidP="002331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5672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:rsidR="00532194" w:rsidRPr="00605672" w:rsidRDefault="00532194" w:rsidP="002331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33" w:type="dxa"/>
          </w:tcPr>
          <w:p w:rsidR="00532194" w:rsidRPr="00605672" w:rsidRDefault="00532194" w:rsidP="00233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532194" w:rsidRPr="00605672" w:rsidRDefault="00532194" w:rsidP="0023312C">
            <w:pPr>
              <w:spacing w:after="0" w:line="240" w:lineRule="auto"/>
              <w:ind w:left="-141"/>
              <w:jc w:val="center"/>
              <w:rPr>
                <w:rFonts w:ascii="Times New Roman" w:hAnsi="Times New Roman" w:cs="Times New Roman"/>
              </w:rPr>
            </w:pPr>
            <w:r w:rsidRPr="00605672">
              <w:rPr>
                <w:rFonts w:ascii="Times New Roman" w:hAnsi="Times New Roman" w:cs="Times New Roman"/>
              </w:rPr>
              <w:t>на №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532194" w:rsidRPr="00605672" w:rsidRDefault="00532194" w:rsidP="0023312C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</w:tcPr>
          <w:p w:rsidR="00532194" w:rsidRPr="00605672" w:rsidRDefault="00532194" w:rsidP="00233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05672">
              <w:rPr>
                <w:rFonts w:ascii="Times New Roman" w:hAnsi="Times New Roman" w:cs="Times New Roman"/>
              </w:rPr>
              <w:t>от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532194" w:rsidRPr="00605672" w:rsidRDefault="00532194" w:rsidP="00233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B1FE2" w:rsidRDefault="00CB1FE2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532194" w:rsidRPr="00D05884" w:rsidRDefault="00D0588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</w:rPr>
      </w:pPr>
      <w:r w:rsidRPr="00D05884">
        <w:rPr>
          <w:rFonts w:ascii="Times New Roman CYR" w:eastAsia="Times New Roman CYR" w:hAnsi="Times New Roman CYR" w:cs="Times New Roman CYR"/>
          <w:sz w:val="28"/>
        </w:rPr>
        <w:t>ОБОБЩЕНИЕ ОПЫТА РАБОТЫ</w:t>
      </w: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BB5248" w:rsidRDefault="00BB5248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sz w:val="32"/>
          <w:szCs w:val="32"/>
        </w:rPr>
        <w:t>ТВОРЧЕСКИЙ ПРОЕКТ ПО РАБОТЕ С СЕМЬЁЙ</w:t>
      </w:r>
    </w:p>
    <w:p w:rsidR="00BB5248" w:rsidRDefault="00BB5248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32"/>
          <w:szCs w:val="32"/>
        </w:rPr>
      </w:pPr>
    </w:p>
    <w:p w:rsidR="00532194" w:rsidRDefault="00BB5248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32"/>
          <w:szCs w:val="32"/>
          <w:u w:val="single"/>
        </w:rPr>
      </w:pPr>
      <w:r w:rsidRPr="00532194">
        <w:rPr>
          <w:rFonts w:ascii="Times New Roman CYR" w:eastAsia="Times New Roman CYR" w:hAnsi="Times New Roman CYR" w:cs="Times New Roman CYR"/>
          <w:b/>
          <w:sz w:val="32"/>
          <w:szCs w:val="32"/>
          <w:u w:val="single"/>
        </w:rPr>
        <w:t xml:space="preserve"> </w:t>
      </w:r>
      <w:r w:rsidR="00532194" w:rsidRPr="00532194">
        <w:rPr>
          <w:rFonts w:ascii="Times New Roman CYR" w:eastAsia="Times New Roman CYR" w:hAnsi="Times New Roman CYR" w:cs="Times New Roman CYR"/>
          <w:b/>
          <w:sz w:val="32"/>
          <w:szCs w:val="32"/>
          <w:u w:val="single"/>
        </w:rPr>
        <w:t>«Наша дружная семья – школа, родители и я!»</w:t>
      </w: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32"/>
          <w:szCs w:val="32"/>
          <w:u w:val="single"/>
        </w:rPr>
      </w:pP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  <w:szCs w:val="28"/>
          <w:u w:val="single"/>
        </w:rPr>
      </w:pP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  <w:szCs w:val="28"/>
          <w:u w:val="single"/>
        </w:rPr>
      </w:pPr>
    </w:p>
    <w:p w:rsid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  <w:szCs w:val="28"/>
          <w:u w:val="single"/>
        </w:rPr>
      </w:pPr>
    </w:p>
    <w:p w:rsidR="00532194" w:rsidRPr="00532194" w:rsidRDefault="0053219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  <w:szCs w:val="28"/>
          <w:u w:val="single"/>
        </w:rPr>
      </w:pPr>
    </w:p>
    <w:p w:rsidR="00532194" w:rsidRDefault="00FC46E7" w:rsidP="0023312C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У</w:t>
      </w:r>
      <w:r w:rsidR="00532194">
        <w:rPr>
          <w:rFonts w:ascii="Times New Roman CYR" w:eastAsia="Times New Roman CYR" w:hAnsi="Times New Roman CYR" w:cs="Times New Roman CYR"/>
          <w:sz w:val="28"/>
          <w:szCs w:val="28"/>
        </w:rPr>
        <w:t>читель начальных классов</w:t>
      </w:r>
    </w:p>
    <w:p w:rsidR="00532194" w:rsidRDefault="00532194" w:rsidP="0023312C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первой квалификационной категории</w:t>
      </w:r>
    </w:p>
    <w:p w:rsidR="00532194" w:rsidRDefault="00532194" w:rsidP="0023312C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А.Е </w:t>
      </w:r>
      <w:proofErr w:type="spellStart"/>
      <w:r>
        <w:rPr>
          <w:rFonts w:ascii="Times New Roman CYR" w:eastAsia="Times New Roman CYR" w:hAnsi="Times New Roman CYR" w:cs="Times New Roman CYR"/>
          <w:sz w:val="28"/>
          <w:szCs w:val="28"/>
        </w:rPr>
        <w:t>Речкалова</w:t>
      </w:r>
      <w:proofErr w:type="spellEnd"/>
    </w:p>
    <w:p w:rsidR="00FC46E7" w:rsidRDefault="00FC46E7" w:rsidP="0023312C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C46E7" w:rsidRDefault="00FC46E7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2013 г.</w:t>
      </w:r>
    </w:p>
    <w:p w:rsidR="00D05884" w:rsidRDefault="00D05884" w:rsidP="0023312C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D05884" w:rsidRPr="00532194" w:rsidRDefault="00D05884" w:rsidP="00D05884">
      <w:pPr>
        <w:spacing w:after="0" w:line="240" w:lineRule="auto"/>
        <w:rPr>
          <w:rFonts w:ascii="Times New Roman CYR" w:eastAsia="Times New Roman CYR" w:hAnsi="Times New Roman CYR" w:cs="Times New Roman CYR"/>
          <w:sz w:val="28"/>
          <w:szCs w:val="28"/>
        </w:rPr>
      </w:pPr>
    </w:p>
    <w:sectPr w:rsidR="00D05884" w:rsidRPr="00532194" w:rsidSect="009F2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5D92"/>
    <w:multiLevelType w:val="hybridMultilevel"/>
    <w:tmpl w:val="011E35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67482"/>
    <w:multiLevelType w:val="hybridMultilevel"/>
    <w:tmpl w:val="582E4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30EBE"/>
    <w:multiLevelType w:val="hybridMultilevel"/>
    <w:tmpl w:val="A3A6CB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C764F"/>
    <w:multiLevelType w:val="hybridMultilevel"/>
    <w:tmpl w:val="4C2213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5532D"/>
    <w:multiLevelType w:val="hybridMultilevel"/>
    <w:tmpl w:val="60F2A4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7E69E1"/>
    <w:multiLevelType w:val="hybridMultilevel"/>
    <w:tmpl w:val="478414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DC2BCD"/>
    <w:multiLevelType w:val="hybridMultilevel"/>
    <w:tmpl w:val="1AF6CC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8747D0"/>
    <w:multiLevelType w:val="hybridMultilevel"/>
    <w:tmpl w:val="62FE0C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1F23AF"/>
    <w:multiLevelType w:val="hybridMultilevel"/>
    <w:tmpl w:val="3056E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FA6473"/>
    <w:multiLevelType w:val="hybridMultilevel"/>
    <w:tmpl w:val="983814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6A63AF"/>
    <w:multiLevelType w:val="hybridMultilevel"/>
    <w:tmpl w:val="BD7A70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15165"/>
    <w:multiLevelType w:val="hybridMultilevel"/>
    <w:tmpl w:val="CA9A2F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8909FA"/>
    <w:multiLevelType w:val="hybridMultilevel"/>
    <w:tmpl w:val="B7060D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F4298E"/>
    <w:multiLevelType w:val="hybridMultilevel"/>
    <w:tmpl w:val="EB56E6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81A34"/>
    <w:multiLevelType w:val="hybridMultilevel"/>
    <w:tmpl w:val="F7948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3"/>
  </w:num>
  <w:num w:numId="5">
    <w:abstractNumId w:val="0"/>
  </w:num>
  <w:num w:numId="6">
    <w:abstractNumId w:val="7"/>
  </w:num>
  <w:num w:numId="7">
    <w:abstractNumId w:val="12"/>
  </w:num>
  <w:num w:numId="8">
    <w:abstractNumId w:val="4"/>
  </w:num>
  <w:num w:numId="9">
    <w:abstractNumId w:val="6"/>
  </w:num>
  <w:num w:numId="10">
    <w:abstractNumId w:val="11"/>
  </w:num>
  <w:num w:numId="11">
    <w:abstractNumId w:val="2"/>
  </w:num>
  <w:num w:numId="12">
    <w:abstractNumId w:val="5"/>
  </w:num>
  <w:num w:numId="13">
    <w:abstractNumId w:val="9"/>
  </w:num>
  <w:num w:numId="14">
    <w:abstractNumId w:val="1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73696"/>
    <w:rsid w:val="00005848"/>
    <w:rsid w:val="00023E07"/>
    <w:rsid w:val="00031B60"/>
    <w:rsid w:val="00056302"/>
    <w:rsid w:val="000733CD"/>
    <w:rsid w:val="0008378E"/>
    <w:rsid w:val="000D15E2"/>
    <w:rsid w:val="001052D2"/>
    <w:rsid w:val="0011177C"/>
    <w:rsid w:val="00120E73"/>
    <w:rsid w:val="00123C80"/>
    <w:rsid w:val="001753BA"/>
    <w:rsid w:val="00200821"/>
    <w:rsid w:val="0020265F"/>
    <w:rsid w:val="0023312C"/>
    <w:rsid w:val="00234D09"/>
    <w:rsid w:val="0024012E"/>
    <w:rsid w:val="00261CE0"/>
    <w:rsid w:val="002641BC"/>
    <w:rsid w:val="00292F2D"/>
    <w:rsid w:val="002F0825"/>
    <w:rsid w:val="003467A1"/>
    <w:rsid w:val="0038131D"/>
    <w:rsid w:val="003E1ABB"/>
    <w:rsid w:val="00450F6C"/>
    <w:rsid w:val="00472252"/>
    <w:rsid w:val="004A4A01"/>
    <w:rsid w:val="00532194"/>
    <w:rsid w:val="0057052C"/>
    <w:rsid w:val="00576DC3"/>
    <w:rsid w:val="005D0590"/>
    <w:rsid w:val="005D5313"/>
    <w:rsid w:val="00600CB1"/>
    <w:rsid w:val="00687B0F"/>
    <w:rsid w:val="006C3468"/>
    <w:rsid w:val="006D5D8C"/>
    <w:rsid w:val="006E7D2D"/>
    <w:rsid w:val="00723CB1"/>
    <w:rsid w:val="007449DE"/>
    <w:rsid w:val="0077011E"/>
    <w:rsid w:val="00774093"/>
    <w:rsid w:val="007E3AD1"/>
    <w:rsid w:val="007E5DC9"/>
    <w:rsid w:val="00805E1B"/>
    <w:rsid w:val="0082097D"/>
    <w:rsid w:val="00836F60"/>
    <w:rsid w:val="00905D6F"/>
    <w:rsid w:val="00921546"/>
    <w:rsid w:val="00997267"/>
    <w:rsid w:val="009F26A5"/>
    <w:rsid w:val="00A9484C"/>
    <w:rsid w:val="00AB3C70"/>
    <w:rsid w:val="00B01A67"/>
    <w:rsid w:val="00B038C3"/>
    <w:rsid w:val="00BB5248"/>
    <w:rsid w:val="00BB64FD"/>
    <w:rsid w:val="00BC3549"/>
    <w:rsid w:val="00C00396"/>
    <w:rsid w:val="00C1337C"/>
    <w:rsid w:val="00C26A21"/>
    <w:rsid w:val="00C350DB"/>
    <w:rsid w:val="00C4491C"/>
    <w:rsid w:val="00C53CD6"/>
    <w:rsid w:val="00C55B86"/>
    <w:rsid w:val="00C7246E"/>
    <w:rsid w:val="00CB1FE2"/>
    <w:rsid w:val="00CF0AEE"/>
    <w:rsid w:val="00D05884"/>
    <w:rsid w:val="00D57386"/>
    <w:rsid w:val="00D575B1"/>
    <w:rsid w:val="00D726C9"/>
    <w:rsid w:val="00D9355F"/>
    <w:rsid w:val="00DB2A0B"/>
    <w:rsid w:val="00E003DB"/>
    <w:rsid w:val="00EA0C49"/>
    <w:rsid w:val="00EE1E40"/>
    <w:rsid w:val="00F56D09"/>
    <w:rsid w:val="00F56DD6"/>
    <w:rsid w:val="00F73696"/>
    <w:rsid w:val="00F76928"/>
    <w:rsid w:val="00FB325C"/>
    <w:rsid w:val="00FC46E7"/>
    <w:rsid w:val="00FC6094"/>
    <w:rsid w:val="00FE5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7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9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5DC9"/>
    <w:pPr>
      <w:ind w:left="720"/>
      <w:contextualSpacing/>
    </w:pPr>
  </w:style>
  <w:style w:type="paragraph" w:styleId="a7">
    <w:name w:val="caption"/>
    <w:basedOn w:val="a"/>
    <w:next w:val="a"/>
    <w:qFormat/>
    <w:rsid w:val="00532194"/>
    <w:pPr>
      <w:spacing w:before="60" w:after="60" w:line="240" w:lineRule="auto"/>
      <w:jc w:val="center"/>
    </w:pPr>
    <w:rPr>
      <w:rFonts w:ascii="Courier New" w:eastAsia="Times New Roman" w:hAnsi="Courier New" w:cs="Courier New"/>
      <w:b/>
      <w:bCs/>
      <w:caps/>
      <w:spacing w:val="20"/>
      <w:sz w:val="48"/>
      <w:szCs w:val="48"/>
    </w:rPr>
  </w:style>
  <w:style w:type="paragraph" w:styleId="a8">
    <w:name w:val="No Spacing"/>
    <w:link w:val="a9"/>
    <w:uiPriority w:val="1"/>
    <w:qFormat/>
    <w:rsid w:val="0023312C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23312C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5688073048857525E-2"/>
          <c:y val="3.2441701310626306E-2"/>
          <c:w val="0.92168920944966271"/>
          <c:h val="0.79531004931045657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 класс</c:v>
                </c:pt>
              </c:strCache>
            </c:strRef>
          </c:tx>
          <c:spPr>
            <a:ln>
              <a:solidFill>
                <a:srgbClr val="33CC33"/>
              </a:solidFill>
            </a:ln>
          </c:spPr>
          <c:marker>
            <c:symbol val="triangle"/>
            <c:size val="7"/>
            <c:spPr>
              <a:solidFill>
                <a:srgbClr val="CCFFCC"/>
              </a:solidFill>
              <a:ln>
                <a:solidFill>
                  <a:srgbClr val="33CC33"/>
                </a:solidFill>
              </a:ln>
            </c:spPr>
          </c:marker>
          <c:cat>
            <c:strRef>
              <c:f>Лист1!$A$2:$A$6</c:f>
              <c:strCache>
                <c:ptCount val="5"/>
                <c:pt idx="0">
                  <c:v>"Патриоты"</c:v>
                </c:pt>
                <c:pt idx="1">
                  <c:v>"Клуб семейного чтения"</c:v>
                </c:pt>
                <c:pt idx="2">
                  <c:v>"Спорт"</c:v>
                </c:pt>
                <c:pt idx="3">
                  <c:v>"Творчество"</c:v>
                </c:pt>
                <c:pt idx="4">
                  <c:v>"Экологи"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14</c:v>
                </c:pt>
                <c:pt idx="3">
                  <c:v>10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класс</c:v>
                </c:pt>
              </c:strCache>
            </c:strRef>
          </c:tx>
          <c:spPr>
            <a:ln>
              <a:solidFill>
                <a:srgbClr val="FF3300"/>
              </a:solidFill>
            </a:ln>
          </c:spPr>
          <c:marker>
            <c:symbol val="square"/>
            <c:size val="7"/>
            <c:spPr>
              <a:solidFill>
                <a:srgbClr val="FF9999"/>
              </a:solidFill>
              <a:ln>
                <a:solidFill>
                  <a:srgbClr val="FF3300"/>
                </a:solidFill>
              </a:ln>
            </c:spPr>
          </c:marker>
          <c:cat>
            <c:strRef>
              <c:f>Лист1!$A$2:$A$6</c:f>
              <c:strCache>
                <c:ptCount val="5"/>
                <c:pt idx="0">
                  <c:v>"Патриоты"</c:v>
                </c:pt>
                <c:pt idx="1">
                  <c:v>"Клуб семейного чтения"</c:v>
                </c:pt>
                <c:pt idx="2">
                  <c:v>"Спорт"</c:v>
                </c:pt>
                <c:pt idx="3">
                  <c:v>"Творчество"</c:v>
                </c:pt>
                <c:pt idx="4">
                  <c:v>"Экологи"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10</c:v>
                </c:pt>
                <c:pt idx="2">
                  <c:v>17</c:v>
                </c:pt>
                <c:pt idx="3">
                  <c:v>17</c:v>
                </c:pt>
                <c:pt idx="4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класс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circle"/>
            <c:size val="7"/>
            <c:spPr>
              <a:solidFill>
                <a:srgbClr val="00B0F0"/>
              </a:solidFill>
              <a:ln>
                <a:solidFill>
                  <a:srgbClr val="0070C0"/>
                </a:solidFill>
              </a:ln>
            </c:spPr>
          </c:marker>
          <c:cat>
            <c:strRef>
              <c:f>Лист1!$A$2:$A$6</c:f>
              <c:strCache>
                <c:ptCount val="5"/>
                <c:pt idx="0">
                  <c:v>"Патриоты"</c:v>
                </c:pt>
                <c:pt idx="1">
                  <c:v>"Клуб семейного чтения"</c:v>
                </c:pt>
                <c:pt idx="2">
                  <c:v>"Спорт"</c:v>
                </c:pt>
                <c:pt idx="3">
                  <c:v>"Творчество"</c:v>
                </c:pt>
                <c:pt idx="4">
                  <c:v>"Экологи"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</c:v>
                </c:pt>
                <c:pt idx="1">
                  <c:v>20</c:v>
                </c:pt>
                <c:pt idx="2">
                  <c:v>16</c:v>
                </c:pt>
                <c:pt idx="3">
                  <c:v>16</c:v>
                </c:pt>
                <c:pt idx="4">
                  <c:v>15</c:v>
                </c:pt>
              </c:numCache>
            </c:numRef>
          </c:val>
        </c:ser>
        <c:marker val="1"/>
        <c:axId val="54367360"/>
        <c:axId val="54369280"/>
      </c:lineChart>
      <c:catAx>
        <c:axId val="54367360"/>
        <c:scaling>
          <c:orientation val="minMax"/>
        </c:scaling>
        <c:axPos val="b"/>
        <c:majorGridlines>
          <c:spPr>
            <a:ln>
              <a:prstDash val="dash"/>
            </a:ln>
          </c:spPr>
        </c:majorGridlines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369280"/>
        <c:crosses val="autoZero"/>
        <c:auto val="1"/>
        <c:lblAlgn val="ctr"/>
        <c:lblOffset val="100"/>
      </c:catAx>
      <c:valAx>
        <c:axId val="54369280"/>
        <c:scaling>
          <c:orientation val="minMax"/>
        </c:scaling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dash"/>
            </a:ln>
          </c:spPr>
        </c:majorGridlines>
        <c:numFmt formatCode="General" sourceLinked="1"/>
        <c:tickLblPos val="nextTo"/>
        <c:spPr>
          <a:ln>
            <a:prstDash val="dash"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367360"/>
        <c:crosses val="autoZero"/>
        <c:crossBetween val="between"/>
      </c:valAx>
      <c:spPr>
        <a:ln>
          <a:solidFill>
            <a:schemeClr val="tx1"/>
          </a:solidFill>
        </a:ln>
      </c:spPr>
    </c:plotArea>
    <c:legend>
      <c:legendPos val="b"/>
      <c:layout/>
      <c:spPr>
        <a:ln>
          <a:solidFill>
            <a:schemeClr val="tx1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D0141-9FB0-4458-BDF4-A0172065A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26</Pages>
  <Words>5335</Words>
  <Characters>30414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9</cp:revision>
  <cp:lastPrinted>2013-10-31T23:40:00Z</cp:lastPrinted>
  <dcterms:created xsi:type="dcterms:W3CDTF">2013-10-28T17:02:00Z</dcterms:created>
  <dcterms:modified xsi:type="dcterms:W3CDTF">2013-10-31T23:41:00Z</dcterms:modified>
</cp:coreProperties>
</file>